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DC1" w:rsidRPr="00A26DC1" w:rsidRDefault="00A26DC1" w:rsidP="00A26DC1">
      <w:pPr>
        <w:tabs>
          <w:tab w:val="center" w:pos="4875"/>
          <w:tab w:val="left" w:pos="868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26DC1">
        <w:rPr>
          <w:rFonts w:ascii="Times New Roman" w:hAnsi="Times New Roman" w:cs="Times New Roman"/>
          <w:b/>
          <w:sz w:val="36"/>
          <w:szCs w:val="36"/>
        </w:rPr>
        <w:t xml:space="preserve">   Российская Федерация          </w:t>
      </w:r>
    </w:p>
    <w:p w:rsidR="00A26DC1" w:rsidRPr="00A26DC1" w:rsidRDefault="00A26DC1" w:rsidP="00A26DC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26DC1">
        <w:rPr>
          <w:rFonts w:ascii="Times New Roman" w:hAnsi="Times New Roman" w:cs="Times New Roman"/>
          <w:b/>
          <w:sz w:val="36"/>
          <w:szCs w:val="36"/>
        </w:rPr>
        <w:t>Ростовская область</w:t>
      </w:r>
    </w:p>
    <w:p w:rsidR="00A26DC1" w:rsidRPr="00A26DC1" w:rsidRDefault="00A26DC1" w:rsidP="00A26DC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26DC1">
        <w:rPr>
          <w:rFonts w:ascii="Times New Roman" w:hAnsi="Times New Roman" w:cs="Times New Roman"/>
          <w:b/>
          <w:sz w:val="36"/>
          <w:szCs w:val="36"/>
        </w:rPr>
        <w:t>Орловский район</w:t>
      </w:r>
    </w:p>
    <w:p w:rsidR="00A26DC1" w:rsidRPr="00A26DC1" w:rsidRDefault="00A26DC1" w:rsidP="00A26DC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26DC1">
        <w:rPr>
          <w:rFonts w:ascii="Times New Roman" w:hAnsi="Times New Roman" w:cs="Times New Roman"/>
          <w:b/>
          <w:sz w:val="32"/>
          <w:szCs w:val="32"/>
        </w:rPr>
        <w:t>Муниципальное образование «Пролетарское</w:t>
      </w:r>
      <w:r w:rsidR="00D321C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26DC1">
        <w:rPr>
          <w:rFonts w:ascii="Times New Roman" w:hAnsi="Times New Roman" w:cs="Times New Roman"/>
          <w:b/>
          <w:sz w:val="32"/>
          <w:szCs w:val="32"/>
        </w:rPr>
        <w:t>сельское поселение»</w:t>
      </w:r>
    </w:p>
    <w:p w:rsidR="00A26DC1" w:rsidRPr="00A26DC1" w:rsidRDefault="00A26DC1" w:rsidP="00A26DC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26DC1">
        <w:rPr>
          <w:rFonts w:ascii="Times New Roman" w:hAnsi="Times New Roman" w:cs="Times New Roman"/>
          <w:b/>
          <w:sz w:val="32"/>
          <w:szCs w:val="32"/>
        </w:rPr>
        <w:t>Собрание депутатов Пролетарского сельского поселения</w:t>
      </w:r>
    </w:p>
    <w:p w:rsidR="00A26DC1" w:rsidRPr="00A26DC1" w:rsidRDefault="00C604AA" w:rsidP="00A26DC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четвертого</w:t>
      </w:r>
      <w:bookmarkStart w:id="0" w:name="_GoBack"/>
      <w:bookmarkEnd w:id="0"/>
      <w:r w:rsidR="00A26DC1" w:rsidRPr="00A26DC1">
        <w:rPr>
          <w:rFonts w:ascii="Times New Roman" w:hAnsi="Times New Roman" w:cs="Times New Roman"/>
          <w:b/>
          <w:sz w:val="32"/>
          <w:szCs w:val="32"/>
        </w:rPr>
        <w:t xml:space="preserve">  созыва</w:t>
      </w:r>
    </w:p>
    <w:p w:rsidR="00A26DC1" w:rsidRPr="00A26DC1" w:rsidRDefault="00A26DC1" w:rsidP="00A26DC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26DC1" w:rsidRPr="008A5CB3" w:rsidRDefault="00A26DC1" w:rsidP="00A26DC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A26DC1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CB2FDA" w:rsidRPr="00CB2FDA" w:rsidRDefault="00CB2FDA" w:rsidP="00CB2FD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FDA" w:rsidRPr="00CB2FDA" w:rsidRDefault="00AF135A" w:rsidP="004C08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рассмотрении </w:t>
      </w:r>
      <w:r w:rsidR="00F02CC1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проекта </w:t>
      </w:r>
      <w:r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Решения</w:t>
      </w:r>
      <w:r w:rsidR="002E375C" w:rsidRPr="002E3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Собрания депутатов</w:t>
      </w:r>
      <w:r w:rsidR="00D32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7B8B" w:rsidRPr="00937B8B">
        <w:rPr>
          <w:rFonts w:ascii="Times New Roman" w:eastAsia="Calibri" w:hAnsi="Times New Roman" w:cs="Times New Roman"/>
          <w:sz w:val="28"/>
          <w:szCs w:val="28"/>
        </w:rPr>
        <w:t>Пролетарского  сельского поселения</w:t>
      </w:r>
      <w:r w:rsidR="002E375C" w:rsidRPr="002E3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Орловского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0569B2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</w:t>
      </w:r>
      <w:r w:rsidR="00D32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7B8B" w:rsidRPr="00937B8B">
        <w:rPr>
          <w:rFonts w:ascii="Times New Roman" w:eastAsia="Calibri" w:hAnsi="Times New Roman" w:cs="Times New Roman"/>
          <w:sz w:val="28"/>
          <w:szCs w:val="28"/>
        </w:rPr>
        <w:t>Пролетарского 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Орловского района </w:t>
      </w:r>
      <w:r w:rsidR="008A5C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2018</w:t>
      </w:r>
      <w:r w:rsidR="00056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8A5CB3">
        <w:rPr>
          <w:rFonts w:ascii="Times New Roman" w:eastAsia="Times New Roman" w:hAnsi="Times New Roman" w:cs="Times New Roman"/>
          <w:sz w:val="28"/>
          <w:szCs w:val="28"/>
          <w:lang w:eastAsia="ru-RU"/>
        </w:rPr>
        <w:t>9 и 2020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0569B2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4C0858">
        <w:rPr>
          <w:rFonts w:ascii="Times New Roman" w:eastAsia="Times New Roman" w:hAnsi="Times New Roman" w:cs="Times New Roman"/>
          <w:sz w:val="28"/>
          <w:szCs w:val="28"/>
          <w:lang w:eastAsia="ru-RU"/>
        </w:rPr>
        <w:t>»  и</w:t>
      </w:r>
      <w:r w:rsidR="00881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назначении даты публичных слушаний по проекту Решения Собрания депутатов </w:t>
      </w:r>
      <w:r w:rsidR="00920C83" w:rsidRPr="00920C83">
        <w:rPr>
          <w:rFonts w:ascii="Times New Roman" w:eastAsia="Calibri" w:hAnsi="Times New Roman" w:cs="Times New Roman"/>
          <w:sz w:val="28"/>
          <w:szCs w:val="28"/>
        </w:rPr>
        <w:t>Пролетарского  сельского поселения</w:t>
      </w:r>
      <w:r w:rsidR="00D321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Орловского района «</w:t>
      </w:r>
      <w:r w:rsidR="000569B2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</w:t>
      </w:r>
      <w:r w:rsidR="00D32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0C83" w:rsidRPr="00920C83">
        <w:rPr>
          <w:rFonts w:ascii="Times New Roman" w:eastAsia="Calibri" w:hAnsi="Times New Roman" w:cs="Times New Roman"/>
          <w:sz w:val="28"/>
          <w:szCs w:val="28"/>
        </w:rPr>
        <w:t>Пролетарского  сельского поселения</w:t>
      </w:r>
      <w:r w:rsidR="008A5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Орловского района на 2018 год и плановый период 2019 и 2020</w:t>
      </w:r>
      <w:r w:rsidR="00056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B2FDA" w:rsidRPr="00CB2FDA" w:rsidRDefault="00CB2FDA" w:rsidP="00CB2F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17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45"/>
        <w:gridCol w:w="3969"/>
      </w:tblGrid>
      <w:tr w:rsidR="00706FEB" w:rsidRPr="00781B01" w:rsidTr="00A72DC4">
        <w:trPr>
          <w:trHeight w:val="426"/>
        </w:trPr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06FEB" w:rsidRPr="00706FEB" w:rsidRDefault="00706FEB" w:rsidP="00A72DC4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6F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Принято Собранием депутатов Пролетарского сельского поселения 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06FEB" w:rsidRPr="00706FEB" w:rsidRDefault="00706FEB" w:rsidP="00A72DC4">
            <w:pPr>
              <w:widowControl w:val="0"/>
              <w:jc w:val="both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  <w:p w:rsidR="00706FEB" w:rsidRPr="00706FEB" w:rsidRDefault="00DA398F" w:rsidP="00E156BB">
            <w:pPr>
              <w:widowControl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</w:t>
            </w:r>
            <w:r w:rsidR="00E156BB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  <w:r w:rsidR="008972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156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ноября </w:t>
            </w:r>
            <w:r w:rsidR="008A5C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2017</w:t>
            </w:r>
            <w:r w:rsidR="00706FEB" w:rsidRPr="00706F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CB2FDA" w:rsidRPr="00CB2FDA" w:rsidRDefault="00592EE2" w:rsidP="00C04486">
      <w:pPr>
        <w:tabs>
          <w:tab w:val="left" w:pos="-2340"/>
        </w:tabs>
        <w:spacing w:after="0" w:line="240" w:lineRule="auto"/>
        <w:ind w:left="-284" w:firstLine="5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592EE2" w:rsidRPr="00920C83" w:rsidRDefault="00DA398F" w:rsidP="00DA398F">
      <w:pPr>
        <w:tabs>
          <w:tab w:val="left" w:pos="-234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563CF5" w:rsidRPr="008A5CB3">
        <w:rPr>
          <w:rFonts w:ascii="Times New Roman" w:eastAsia="Calibri" w:hAnsi="Times New Roman" w:cs="Times New Roman"/>
          <w:sz w:val="28"/>
          <w:szCs w:val="28"/>
        </w:rPr>
        <w:t xml:space="preserve">В соответствии со статьей </w:t>
      </w:r>
      <w:r w:rsidR="00AF135A" w:rsidRPr="008A5CB3">
        <w:rPr>
          <w:rFonts w:ascii="Times New Roman" w:eastAsia="Calibri" w:hAnsi="Times New Roman" w:cs="Times New Roman"/>
          <w:sz w:val="28"/>
          <w:szCs w:val="28"/>
        </w:rPr>
        <w:t>28</w:t>
      </w:r>
      <w:r w:rsidR="00563CF5" w:rsidRPr="008A5CB3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 от 6 октября 2003 года  № 131-ФЗ «Об общих принципах организации местного самоуправления в Российской Федерации», </w:t>
      </w:r>
      <w:r w:rsidR="00920C83" w:rsidRPr="008A5CB3">
        <w:rPr>
          <w:rFonts w:ascii="Times New Roman" w:eastAsia="Calibri" w:hAnsi="Times New Roman" w:cs="Times New Roman"/>
          <w:sz w:val="28"/>
          <w:szCs w:val="28"/>
        </w:rPr>
        <w:t>статьей 13 Устава муниципального образования «Пролетарское сельское поселения»,</w:t>
      </w:r>
      <w:r w:rsidR="008A5CB3" w:rsidRPr="008A5CB3">
        <w:rPr>
          <w:rFonts w:ascii="Times New Roman" w:eastAsia="Calibri" w:hAnsi="Times New Roman" w:cs="Times New Roman"/>
          <w:sz w:val="28"/>
          <w:szCs w:val="28"/>
        </w:rPr>
        <w:t xml:space="preserve"> статьей 28 Решения</w:t>
      </w:r>
      <w:r w:rsidR="00920C83" w:rsidRPr="008A5CB3">
        <w:rPr>
          <w:rFonts w:ascii="Times New Roman" w:eastAsia="Calibri" w:hAnsi="Times New Roman" w:cs="Times New Roman"/>
          <w:sz w:val="28"/>
          <w:szCs w:val="28"/>
        </w:rPr>
        <w:t xml:space="preserve"> Собрания депутатов Пролетарского сельского поселения первого созыва </w:t>
      </w:r>
      <w:r w:rsidR="008A5CB3" w:rsidRPr="008A5CB3">
        <w:rPr>
          <w:rFonts w:ascii="Times New Roman" w:eastAsia="Calibri" w:hAnsi="Times New Roman" w:cs="Times New Roman"/>
          <w:sz w:val="28"/>
          <w:szCs w:val="28"/>
        </w:rPr>
        <w:t>от 21 сентября 2007 года № 53  « О бюджетном процессе в Пролетарском сельском поселении»</w:t>
      </w:r>
      <w:r w:rsidR="00AF135A" w:rsidRPr="00920C83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F135A" w:rsidRPr="00920C83">
        <w:rPr>
          <w:rFonts w:ascii="Times New Roman" w:eastAsia="Calibri" w:hAnsi="Times New Roman" w:cs="Times New Roman"/>
          <w:sz w:val="28"/>
          <w:szCs w:val="28"/>
        </w:rPr>
        <w:t xml:space="preserve"> руководствуясь Бюджетным Кодексом Российской Федерации </w:t>
      </w:r>
      <w:r w:rsidR="00CB2FDA" w:rsidRPr="00920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 депутатов </w:t>
      </w:r>
      <w:r w:rsidR="00920C83" w:rsidRPr="00920C83">
        <w:rPr>
          <w:rFonts w:ascii="Times New Roman" w:eastAsia="Calibri" w:hAnsi="Times New Roman" w:cs="Times New Roman"/>
          <w:sz w:val="28"/>
          <w:szCs w:val="28"/>
        </w:rPr>
        <w:t xml:space="preserve">Пролетарского  сельского поселения </w:t>
      </w:r>
      <w:r w:rsidR="00CB2FDA" w:rsidRPr="00920C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Орловского </w:t>
      </w:r>
      <w:r w:rsidR="00CB2FDA" w:rsidRPr="00920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4D1DD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</w:t>
      </w:r>
      <w:r w:rsidR="00920C83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CB2FDA" w:rsidRPr="00920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 </w:t>
      </w:r>
    </w:p>
    <w:p w:rsidR="00CB2FDA" w:rsidRPr="00592EE2" w:rsidRDefault="00592EE2" w:rsidP="00895D07">
      <w:pPr>
        <w:autoSpaceDE w:val="0"/>
        <w:autoSpaceDN w:val="0"/>
        <w:adjustRightInd w:val="0"/>
        <w:spacing w:after="0" w:line="240" w:lineRule="auto"/>
        <w:ind w:left="142"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РЕШИЛО</w:t>
      </w:r>
      <w:r w:rsidR="00CB2FDA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B2FDA" w:rsidRPr="00CB2FDA" w:rsidRDefault="00CB2FDA" w:rsidP="00895D07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FDA" w:rsidRDefault="00C16C93" w:rsidP="00865768">
      <w:pPr>
        <w:pStyle w:val="a7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02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к рассмотрению </w:t>
      </w:r>
      <w:r w:rsidR="00F0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CB2FDA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Решени</w:t>
      </w:r>
      <w:r w:rsidR="00F02CC1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CB2FDA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Собрания</w:t>
      </w:r>
      <w:r w:rsidR="00CB2FDA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</w:t>
      </w:r>
      <w:r w:rsidR="00920C83" w:rsidRPr="00920C83">
        <w:rPr>
          <w:rFonts w:ascii="Times New Roman" w:eastAsia="Calibri" w:hAnsi="Times New Roman" w:cs="Times New Roman"/>
          <w:sz w:val="28"/>
          <w:szCs w:val="28"/>
        </w:rPr>
        <w:t xml:space="preserve">Пролетарского  сельского поселения </w:t>
      </w:r>
      <w:r w:rsidR="00AF135A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</w:t>
      </w:r>
      <w:r w:rsidR="00920C83" w:rsidRPr="00920C83">
        <w:rPr>
          <w:rFonts w:ascii="Times New Roman" w:eastAsia="Calibri" w:hAnsi="Times New Roman" w:cs="Times New Roman"/>
          <w:sz w:val="28"/>
          <w:szCs w:val="28"/>
        </w:rPr>
        <w:t xml:space="preserve">Пролетарского  сельского поселения </w:t>
      </w:r>
      <w:r w:rsidR="008A5CB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Орловского района на 2018 год и плановый период 2019 и 2020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AF135A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B2FDA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</w:t>
      </w:r>
      <w:r w:rsidR="00CB2FDA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6FEB" w:rsidRDefault="0026088F" w:rsidP="00706FEB">
      <w:p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D43F2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п</w:t>
      </w:r>
      <w:r w:rsidR="00002749" w:rsidRPr="00706FE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</w:t>
      </w:r>
      <w:r w:rsidR="00633F4E" w:rsidRPr="00706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</w:t>
      </w:r>
      <w:r w:rsidR="00722A72" w:rsidRPr="00706FE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33F4E" w:rsidRPr="00706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Собрания депутатов </w:t>
      </w:r>
      <w:r w:rsidR="00920C83" w:rsidRPr="00706FEB">
        <w:rPr>
          <w:rFonts w:ascii="Times New Roman" w:eastAsia="Calibri" w:hAnsi="Times New Roman" w:cs="Times New Roman"/>
          <w:sz w:val="28"/>
          <w:szCs w:val="28"/>
        </w:rPr>
        <w:t>Пролетарского  сельского поселения</w:t>
      </w:r>
      <w:r w:rsidR="00633F4E" w:rsidRPr="00706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1B49CF" w:rsidRPr="00706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</w:t>
      </w:r>
      <w:r w:rsidR="00920C83" w:rsidRPr="00706FEB">
        <w:rPr>
          <w:rFonts w:ascii="Times New Roman" w:eastAsia="Calibri" w:hAnsi="Times New Roman" w:cs="Times New Roman"/>
          <w:sz w:val="28"/>
          <w:szCs w:val="28"/>
        </w:rPr>
        <w:t xml:space="preserve">Пролетарского  сельского поселения </w:t>
      </w:r>
      <w:r w:rsidR="008A5CB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Орловского района на 2018 год и плановый период 2019 и 2020</w:t>
      </w:r>
      <w:r w:rsidR="001B49CF" w:rsidRPr="00706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633F4E" w:rsidRPr="00706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43F22">
        <w:rPr>
          <w:rFonts w:ascii="Times New Roman" w:hAnsi="Times New Roman" w:cs="Times New Roman"/>
          <w:sz w:val="28"/>
          <w:szCs w:val="28"/>
        </w:rPr>
        <w:t>в официальном</w:t>
      </w:r>
      <w:r w:rsidR="00D43F22" w:rsidRPr="00D43F22">
        <w:t xml:space="preserve"> </w:t>
      </w:r>
      <w:r w:rsidR="00D43F22" w:rsidRPr="00D43F22">
        <w:rPr>
          <w:rFonts w:ascii="Times New Roman" w:hAnsi="Times New Roman" w:cs="Times New Roman"/>
          <w:sz w:val="28"/>
          <w:szCs w:val="28"/>
        </w:rPr>
        <w:t xml:space="preserve">печатном издании Администрации </w:t>
      </w:r>
      <w:r w:rsidR="00D43F22" w:rsidRPr="00D43F22">
        <w:rPr>
          <w:rFonts w:ascii="Times New Roman" w:eastAsia="Calibri" w:hAnsi="Times New Roman" w:cs="Times New Roman"/>
          <w:sz w:val="28"/>
          <w:szCs w:val="28"/>
        </w:rPr>
        <w:t>Пролетарского</w:t>
      </w:r>
      <w:r w:rsidR="00D43F22" w:rsidRPr="00D43F22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D43F22">
        <w:rPr>
          <w:rFonts w:ascii="Times New Roman" w:hAnsi="Times New Roman" w:cs="Times New Roman"/>
          <w:sz w:val="28"/>
          <w:szCs w:val="28"/>
        </w:rPr>
        <w:t xml:space="preserve"> поселения  </w:t>
      </w:r>
      <w:r w:rsidR="00D43F22" w:rsidRPr="00D43F22">
        <w:rPr>
          <w:rFonts w:ascii="Times New Roman" w:hAnsi="Times New Roman" w:cs="Times New Roman"/>
          <w:sz w:val="28"/>
          <w:szCs w:val="28"/>
        </w:rPr>
        <w:t>«Информационный бюллетень»</w:t>
      </w:r>
      <w:r w:rsidR="00C96E3D">
        <w:rPr>
          <w:rFonts w:ascii="Times New Roman" w:hAnsi="Times New Roman" w:cs="Times New Roman"/>
          <w:sz w:val="28"/>
          <w:szCs w:val="28"/>
        </w:rPr>
        <w:t xml:space="preserve"> 15</w:t>
      </w:r>
      <w:r w:rsidR="00172EE6">
        <w:rPr>
          <w:rFonts w:ascii="Times New Roman" w:hAnsi="Times New Roman" w:cs="Times New Roman"/>
          <w:sz w:val="28"/>
          <w:szCs w:val="28"/>
        </w:rPr>
        <w:t xml:space="preserve"> </w:t>
      </w:r>
      <w:r w:rsidR="00D43F22">
        <w:rPr>
          <w:rFonts w:ascii="Times New Roman" w:hAnsi="Times New Roman" w:cs="Times New Roman"/>
          <w:sz w:val="28"/>
          <w:szCs w:val="28"/>
        </w:rPr>
        <w:t>ноября 2017года.</w:t>
      </w:r>
    </w:p>
    <w:p w:rsidR="00C16C93" w:rsidRPr="00C16C93" w:rsidRDefault="008A5CB3" w:rsidP="00706F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15A1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.Образовать уполномоченный орган по проведению публичных слушаний по </w:t>
      </w:r>
      <w:r w:rsidR="00F0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</w:t>
      </w:r>
      <w:r w:rsidR="00C16C93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решени</w:t>
      </w:r>
      <w:r w:rsidR="00722A72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="00C16C93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Собра</w:t>
      </w:r>
      <w:r w:rsid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депутатов </w:t>
      </w:r>
      <w:r w:rsidR="00920C83" w:rsidRPr="00920C83">
        <w:rPr>
          <w:rFonts w:ascii="Times New Roman" w:eastAsia="Calibri" w:hAnsi="Times New Roman" w:cs="Times New Roman"/>
          <w:sz w:val="28"/>
          <w:szCs w:val="28"/>
        </w:rPr>
        <w:t>Пролетарского  сельского поселения</w:t>
      </w:r>
      <w:r w:rsid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</w:t>
      </w:r>
      <w:r w:rsidR="00920C83" w:rsidRPr="00920C83">
        <w:rPr>
          <w:rFonts w:ascii="Times New Roman" w:eastAsia="Calibri" w:hAnsi="Times New Roman" w:cs="Times New Roman"/>
          <w:sz w:val="28"/>
          <w:szCs w:val="28"/>
        </w:rPr>
        <w:t xml:space="preserve">Пролетарского 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Орловского района на 2018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2019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уполномоченный орган), в </w:t>
      </w:r>
      <w:r w:rsid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количестве 5 человек. Определить состав уполномоченного органа согласно приложению №2.</w:t>
      </w:r>
    </w:p>
    <w:p w:rsidR="00865768" w:rsidRPr="0062019E" w:rsidRDefault="00815A12" w:rsidP="00865768">
      <w:pPr>
        <w:pStyle w:val="ac"/>
        <w:spacing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16C93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Установить, что предложения граждан по </w:t>
      </w:r>
      <w:r w:rsidR="00F02CC1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проекту </w:t>
      </w:r>
      <w:r w:rsidR="00C16C93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Решени</w:t>
      </w:r>
      <w:r w:rsidR="00722A72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="00C16C93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</w:t>
      </w:r>
      <w:r w:rsidR="00920C83" w:rsidRPr="00920C83">
        <w:rPr>
          <w:rFonts w:ascii="Times New Roman" w:eastAsia="Calibri" w:hAnsi="Times New Roman" w:cs="Times New Roman"/>
          <w:sz w:val="28"/>
          <w:szCs w:val="28"/>
        </w:rPr>
        <w:t xml:space="preserve">Пролетарского  сельского поселения 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Орловского района на </w:t>
      </w:r>
      <w:r w:rsidR="008A5CB3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и плановый период 2019 и 2020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16C93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принимаются в письменном виде уполномоченным </w:t>
      </w:r>
      <w:r w:rsid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</w:t>
      </w:r>
      <w:r w:rsidR="00C16C93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Собрания депутатов </w:t>
      </w:r>
      <w:r w:rsidR="00920C83" w:rsidRPr="00920C83">
        <w:rPr>
          <w:rFonts w:ascii="Times New Roman" w:eastAsia="Calibri" w:hAnsi="Times New Roman" w:cs="Times New Roman"/>
          <w:sz w:val="28"/>
          <w:szCs w:val="28"/>
        </w:rPr>
        <w:t xml:space="preserve">Пролетарского  сельского поселения </w:t>
      </w:r>
      <w:r w:rsidR="00C16C93" w:rsidRPr="0054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C96E3D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541EA3" w:rsidRPr="0054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59D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</w:t>
      </w:r>
      <w:r w:rsidR="00541EA3" w:rsidRPr="0054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бря </w:t>
      </w:r>
      <w:r w:rsidR="008A5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</w:t>
      </w:r>
      <w:r w:rsidR="00C16C93" w:rsidRPr="0054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до </w:t>
      </w:r>
      <w:r w:rsidR="00C96E3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8A5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</w:t>
      </w:r>
      <w:r w:rsidR="00541EA3" w:rsidRPr="00541EA3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</w:t>
      </w:r>
      <w:r w:rsidR="008A5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</w:t>
      </w:r>
      <w:r w:rsidR="00C16C93" w:rsidRPr="0054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(включительно). Предложения будут приниматься по адресу</w:t>
      </w:r>
      <w:r w:rsidR="00C16C93" w:rsidRPr="00920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920C83" w:rsidRPr="00920C83">
        <w:rPr>
          <w:rFonts w:ascii="Times New Roman" w:eastAsia="Calibri" w:hAnsi="Times New Roman" w:cs="Times New Roman"/>
          <w:sz w:val="28"/>
          <w:szCs w:val="28"/>
        </w:rPr>
        <w:t xml:space="preserve">ул. Школьная, 19, х. Пролетарский , </w:t>
      </w:r>
      <w:r w:rsidR="00DA39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20C83" w:rsidRPr="00920C83">
        <w:rPr>
          <w:rFonts w:ascii="Times New Roman" w:eastAsia="Calibri" w:hAnsi="Times New Roman" w:cs="Times New Roman"/>
          <w:sz w:val="28"/>
          <w:szCs w:val="28"/>
        </w:rPr>
        <w:t xml:space="preserve">Орловский район, Ростовская область, </w:t>
      </w:r>
      <w:r w:rsidR="00DA39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20C83" w:rsidRPr="00920C83">
        <w:rPr>
          <w:rFonts w:ascii="Times New Roman" w:eastAsia="Calibri" w:hAnsi="Times New Roman" w:cs="Times New Roman"/>
          <w:sz w:val="28"/>
          <w:szCs w:val="28"/>
        </w:rPr>
        <w:t xml:space="preserve">347524 </w:t>
      </w:r>
      <w:r w:rsidR="00920C83" w:rsidRPr="00920C83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понедельника по пятницу</w:t>
      </w:r>
      <w:r w:rsidR="00920C83" w:rsidRPr="00920C83">
        <w:rPr>
          <w:rFonts w:ascii="Times New Roman" w:eastAsia="Calibri" w:hAnsi="Times New Roman" w:cs="Times New Roman"/>
          <w:sz w:val="28"/>
          <w:szCs w:val="28"/>
        </w:rPr>
        <w:t xml:space="preserve"> с 8</w:t>
      </w:r>
      <w:r w:rsidR="004D1DD5">
        <w:rPr>
          <w:rFonts w:ascii="Times New Roman" w:hAnsi="Times New Roman" w:cs="Times New Roman"/>
          <w:sz w:val="28"/>
          <w:szCs w:val="28"/>
        </w:rPr>
        <w:t>.00 до</w:t>
      </w:r>
      <w:r w:rsidR="00865768">
        <w:rPr>
          <w:rFonts w:ascii="Times New Roman" w:hAnsi="Times New Roman" w:cs="Times New Roman"/>
          <w:sz w:val="28"/>
          <w:szCs w:val="28"/>
        </w:rPr>
        <w:t xml:space="preserve"> 16.</w:t>
      </w:r>
      <w:r w:rsidR="00865768" w:rsidRPr="00865768">
        <w:rPr>
          <w:rFonts w:ascii="Times New Roman" w:hAnsi="Times New Roman" w:cs="Times New Roman"/>
          <w:sz w:val="28"/>
          <w:szCs w:val="28"/>
        </w:rPr>
        <w:t>00</w:t>
      </w:r>
    </w:p>
    <w:p w:rsidR="00706FEB" w:rsidRDefault="00D43F22" w:rsidP="00706FEB">
      <w:pPr>
        <w:pStyle w:val="ac"/>
        <w:spacing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15A1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33F4E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027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Назначить</w:t>
      </w:r>
      <w:r w:rsidR="00633F4E" w:rsidRPr="00520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публичные слушания</w:t>
      </w:r>
      <w:r w:rsidR="00002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проекту </w:t>
      </w:r>
      <w:r w:rsidR="00002749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Решения Собрания</w:t>
      </w:r>
      <w:r w:rsidR="00002749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</w:t>
      </w:r>
      <w:r w:rsidR="004D1DD5" w:rsidRPr="00920C83">
        <w:rPr>
          <w:rFonts w:ascii="Times New Roman" w:eastAsia="Calibri" w:hAnsi="Times New Roman" w:cs="Times New Roman"/>
          <w:sz w:val="28"/>
          <w:szCs w:val="28"/>
        </w:rPr>
        <w:t xml:space="preserve">Пролетарского  сельского поселения </w:t>
      </w:r>
      <w:r w:rsidR="00002749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002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</w:t>
      </w:r>
      <w:r w:rsidR="004D1DD5" w:rsidRPr="00920C83">
        <w:rPr>
          <w:rFonts w:ascii="Times New Roman" w:eastAsia="Calibri" w:hAnsi="Times New Roman" w:cs="Times New Roman"/>
          <w:sz w:val="28"/>
          <w:szCs w:val="28"/>
        </w:rPr>
        <w:t xml:space="preserve">Пролетарского  сельского поселения </w:t>
      </w:r>
      <w:r w:rsidR="0000274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Орловского района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год и плановый период 2019 и 2020</w:t>
      </w:r>
      <w:r w:rsidR="00002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002749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00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6E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 22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002749" w:rsidRPr="004D1D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ноя</w:t>
      </w:r>
      <w:r w:rsidR="00002749" w:rsidRPr="004D1D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бря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2017</w:t>
      </w:r>
      <w:r w:rsidR="00633F4E" w:rsidRPr="004D1D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 в 10 часов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DA39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633F4E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актовом зале Администрации </w:t>
      </w:r>
      <w:r w:rsidR="004D1DD5" w:rsidRPr="00920C83">
        <w:rPr>
          <w:rFonts w:ascii="Times New Roman" w:eastAsia="Calibri" w:hAnsi="Times New Roman" w:cs="Times New Roman"/>
          <w:sz w:val="28"/>
          <w:szCs w:val="28"/>
        </w:rPr>
        <w:t xml:space="preserve">Пролетарского  сельского поселения </w:t>
      </w:r>
      <w:r w:rsidR="00633F4E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</w:t>
      </w:r>
      <w:r w:rsidR="00D72F04" w:rsidRPr="00920C83">
        <w:rPr>
          <w:rFonts w:ascii="Times New Roman" w:eastAsia="Calibri" w:hAnsi="Times New Roman" w:cs="Times New Roman"/>
          <w:sz w:val="28"/>
          <w:szCs w:val="28"/>
        </w:rPr>
        <w:t>ул</w:t>
      </w:r>
      <w:r w:rsidR="00172EE6">
        <w:rPr>
          <w:rFonts w:ascii="Times New Roman" w:eastAsia="Calibri" w:hAnsi="Times New Roman" w:cs="Times New Roman"/>
          <w:sz w:val="28"/>
          <w:szCs w:val="28"/>
        </w:rPr>
        <w:t xml:space="preserve">. Школьная, 19, </w:t>
      </w:r>
      <w:r w:rsidR="00F258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72EE6">
        <w:rPr>
          <w:rFonts w:ascii="Times New Roman" w:eastAsia="Calibri" w:hAnsi="Times New Roman" w:cs="Times New Roman"/>
          <w:sz w:val="28"/>
          <w:szCs w:val="28"/>
        </w:rPr>
        <w:t>х. Пролетарский</w:t>
      </w:r>
      <w:r w:rsidR="00D72F04" w:rsidRPr="00920C83">
        <w:rPr>
          <w:rFonts w:ascii="Times New Roman" w:eastAsia="Calibri" w:hAnsi="Times New Roman" w:cs="Times New Roman"/>
          <w:sz w:val="28"/>
          <w:szCs w:val="28"/>
        </w:rPr>
        <w:t>,</w:t>
      </w:r>
      <w:r w:rsidR="00DA39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2F04" w:rsidRPr="00920C83">
        <w:rPr>
          <w:rFonts w:ascii="Times New Roman" w:eastAsia="Calibri" w:hAnsi="Times New Roman" w:cs="Times New Roman"/>
          <w:sz w:val="28"/>
          <w:szCs w:val="28"/>
        </w:rPr>
        <w:t xml:space="preserve"> Орловский район</w:t>
      </w:r>
      <w:r w:rsidR="00633F4E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A3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3F4E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Ростовской области, согласно </w:t>
      </w:r>
      <w:r w:rsidR="00633F4E" w:rsidRPr="00327D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 проведения публичных слушаний, утверж</w:t>
      </w:r>
      <w:r w:rsidR="00D72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денного Решением  Собрания депутатов </w:t>
      </w:r>
      <w:r w:rsidR="00B57AF1" w:rsidRPr="00920C83">
        <w:rPr>
          <w:rFonts w:ascii="Times New Roman" w:eastAsia="Calibri" w:hAnsi="Times New Roman" w:cs="Times New Roman"/>
          <w:sz w:val="28"/>
          <w:szCs w:val="28"/>
        </w:rPr>
        <w:t>Пролетарского  сельского поселения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2F0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первог</w:t>
      </w:r>
      <w:r w:rsidR="00633F4E" w:rsidRPr="00327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созыва </w:t>
      </w:r>
      <w:r w:rsidR="00D72F04" w:rsidRPr="00920C83">
        <w:rPr>
          <w:rFonts w:ascii="Times New Roman" w:eastAsia="Calibri" w:hAnsi="Times New Roman" w:cs="Times New Roman"/>
          <w:sz w:val="28"/>
          <w:szCs w:val="28"/>
        </w:rPr>
        <w:t>от 21.03.2007 года № 41 «</w:t>
      </w:r>
      <w:r w:rsidR="00D72F04" w:rsidRPr="00920C83">
        <w:rPr>
          <w:rFonts w:ascii="Times New Roman" w:eastAsia="Calibri" w:hAnsi="Times New Roman" w:cs="Times New Roman"/>
          <w:iCs/>
          <w:sz w:val="28"/>
          <w:szCs w:val="28"/>
        </w:rPr>
        <w:t>Об утверждении Порядка организации и проведения публичных слушаний в муниципальном  образовании  «Пролетарское  сельское поселение»</w:t>
      </w:r>
      <w:r w:rsidR="00D72F0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33F4E" w:rsidRPr="00CB2FDA" w:rsidRDefault="00815A12" w:rsidP="00865768">
      <w:pPr>
        <w:pStyle w:val="ac"/>
        <w:spacing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33F4E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4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о результатах публичных слушаний по проекту </w:t>
      </w:r>
      <w:r w:rsidR="00541EA3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Решения Собрания</w:t>
      </w:r>
      <w:r w:rsidR="00541EA3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</w:t>
      </w:r>
      <w:r w:rsidR="00D72F04" w:rsidRPr="00920C83">
        <w:rPr>
          <w:rFonts w:ascii="Times New Roman" w:eastAsia="Calibri" w:hAnsi="Times New Roman" w:cs="Times New Roman"/>
          <w:sz w:val="28"/>
          <w:szCs w:val="28"/>
        </w:rPr>
        <w:t>Пролетарского  сельского поселения</w:t>
      </w:r>
      <w:r w:rsidR="00541EA3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54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</w:t>
      </w:r>
      <w:r w:rsidR="00D72F04" w:rsidRPr="00920C83">
        <w:rPr>
          <w:rFonts w:ascii="Times New Roman" w:eastAsia="Calibri" w:hAnsi="Times New Roman" w:cs="Times New Roman"/>
          <w:sz w:val="28"/>
          <w:szCs w:val="28"/>
        </w:rPr>
        <w:t xml:space="preserve">Пролетарского  сельского поселения </w:t>
      </w:r>
      <w:r w:rsidR="0054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Орловского </w:t>
      </w:r>
      <w:r w:rsidR="00D43F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на 2018 год и плановый период 2019 и 2020</w:t>
      </w:r>
      <w:r w:rsidR="0054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541EA3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55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3F22">
        <w:rPr>
          <w:rFonts w:ascii="Times New Roman" w:hAnsi="Times New Roman" w:cs="Times New Roman"/>
          <w:sz w:val="28"/>
          <w:szCs w:val="28"/>
        </w:rPr>
        <w:t>опубликовать в официальном</w:t>
      </w:r>
      <w:r w:rsidR="00D43F22" w:rsidRPr="00D43F22">
        <w:t xml:space="preserve"> </w:t>
      </w:r>
      <w:r w:rsidR="00D43F22" w:rsidRPr="00D43F22">
        <w:rPr>
          <w:rFonts w:ascii="Times New Roman" w:hAnsi="Times New Roman" w:cs="Times New Roman"/>
          <w:sz w:val="28"/>
          <w:szCs w:val="28"/>
        </w:rPr>
        <w:t xml:space="preserve">печатном издании Администрации </w:t>
      </w:r>
      <w:r w:rsidR="00D43F22" w:rsidRPr="00D43F22">
        <w:rPr>
          <w:rFonts w:ascii="Times New Roman" w:eastAsia="Calibri" w:hAnsi="Times New Roman" w:cs="Times New Roman"/>
          <w:sz w:val="28"/>
          <w:szCs w:val="28"/>
        </w:rPr>
        <w:t>Пролетарского</w:t>
      </w:r>
      <w:r w:rsidR="00D43F22" w:rsidRPr="00D43F22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D43F22">
        <w:rPr>
          <w:rFonts w:ascii="Times New Roman" w:hAnsi="Times New Roman" w:cs="Times New Roman"/>
          <w:sz w:val="28"/>
          <w:szCs w:val="28"/>
        </w:rPr>
        <w:t xml:space="preserve"> поселения  </w:t>
      </w:r>
      <w:r w:rsidR="00D43F22" w:rsidRPr="00D43F22">
        <w:rPr>
          <w:rFonts w:ascii="Times New Roman" w:hAnsi="Times New Roman" w:cs="Times New Roman"/>
          <w:sz w:val="28"/>
          <w:szCs w:val="28"/>
        </w:rPr>
        <w:t>«Информационный бюллетень»</w:t>
      </w:r>
      <w:r w:rsidR="00D43F22">
        <w:rPr>
          <w:rFonts w:ascii="Times New Roman" w:hAnsi="Times New Roman" w:cs="Times New Roman"/>
          <w:sz w:val="28"/>
          <w:szCs w:val="28"/>
        </w:rPr>
        <w:t xml:space="preserve"> </w:t>
      </w:r>
      <w:r w:rsidR="00633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разместить на официальном сайте муниципального образования «</w:t>
      </w:r>
      <w:r w:rsidR="00103C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Пролетарское сельское поселение</w:t>
      </w:r>
      <w:r w:rsidR="00633F4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A3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3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</w:t>
      </w:r>
      <w:r w:rsidR="00633F4E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B2FDA" w:rsidRPr="00CB2FDA" w:rsidRDefault="00CB2FDA" w:rsidP="008657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>7. Настоящее Решение вступает в силу со</w:t>
      </w:r>
      <w:r w:rsidR="00CE4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официального опубликования</w:t>
      </w:r>
      <w:r w:rsidR="000828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B2FDA" w:rsidRPr="00CB2FDA" w:rsidRDefault="00CB2FDA" w:rsidP="008657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4785"/>
        <w:gridCol w:w="5104"/>
      </w:tblGrid>
      <w:tr w:rsidR="00D72F04" w:rsidRPr="00D72F04" w:rsidTr="00740245">
        <w:trPr>
          <w:trHeight w:val="3395"/>
        </w:trPr>
        <w:tc>
          <w:tcPr>
            <w:tcW w:w="4785" w:type="dxa"/>
            <w:hideMark/>
          </w:tcPr>
          <w:p w:rsidR="00D72F04" w:rsidRDefault="00D72F04" w:rsidP="00740245">
            <w:pPr>
              <w:spacing w:line="240" w:lineRule="auto"/>
              <w:ind w:right="-393"/>
              <w:rPr>
                <w:rFonts w:ascii="Times New Roman" w:hAnsi="Times New Roman" w:cs="Times New Roman"/>
                <w:sz w:val="28"/>
                <w:szCs w:val="28"/>
              </w:rPr>
            </w:pPr>
            <w:r w:rsidRPr="00740245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Собрания депутатов – глава Пролетарского сельского</w:t>
            </w:r>
            <w:r w:rsidR="00B57AF1" w:rsidRPr="00740245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</w:p>
          <w:p w:rsidR="00740245" w:rsidRPr="00740245" w:rsidRDefault="00740245" w:rsidP="00740245">
            <w:pPr>
              <w:spacing w:line="240" w:lineRule="auto"/>
              <w:ind w:right="-39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F5F2A" w:rsidRDefault="00740245" w:rsidP="0074024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0245">
              <w:rPr>
                <w:rFonts w:ascii="Times New Roman" w:eastAsia="Calibri" w:hAnsi="Times New Roman" w:cs="Times New Roman"/>
                <w:sz w:val="28"/>
                <w:szCs w:val="28"/>
              </w:rPr>
              <w:t>х.</w:t>
            </w:r>
            <w:r w:rsidR="004F5F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40245">
              <w:rPr>
                <w:rFonts w:ascii="Times New Roman" w:eastAsia="Calibri" w:hAnsi="Times New Roman" w:cs="Times New Roman"/>
                <w:sz w:val="28"/>
                <w:szCs w:val="28"/>
              </w:rPr>
              <w:t>Пролетарский</w:t>
            </w:r>
          </w:p>
          <w:p w:rsidR="00740245" w:rsidRDefault="00172EE6" w:rsidP="0074024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156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14 ноября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2017</w:t>
            </w:r>
            <w:r w:rsidR="00740245" w:rsidRPr="007402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</w:t>
            </w:r>
          </w:p>
          <w:p w:rsidR="00740245" w:rsidRPr="00740245" w:rsidRDefault="00172EE6" w:rsidP="0074024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r w:rsidR="00E156BB"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  <w:p w:rsidR="00D72F04" w:rsidRPr="00740245" w:rsidRDefault="00D72F04" w:rsidP="00740245">
            <w:pPr>
              <w:spacing w:line="240" w:lineRule="auto"/>
              <w:ind w:right="-39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D72F04" w:rsidRPr="00D72F04" w:rsidRDefault="00D72F04" w:rsidP="00225BE1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  <w:p w:rsidR="00D72F04" w:rsidRPr="00D72F04" w:rsidRDefault="00D72F04" w:rsidP="00225BE1">
            <w:pPr>
              <w:ind w:firstLine="720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D72F04">
              <w:rPr>
                <w:rFonts w:ascii="Times New Roman" w:eastAsia="Calibri" w:hAnsi="Times New Roman" w:cs="Times New Roman"/>
                <w:sz w:val="28"/>
              </w:rPr>
              <w:t xml:space="preserve">                    С.В.</w:t>
            </w:r>
            <w:r w:rsidR="00172EE6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D72F04">
              <w:rPr>
                <w:rFonts w:ascii="Times New Roman" w:eastAsia="Calibri" w:hAnsi="Times New Roman" w:cs="Times New Roman"/>
                <w:sz w:val="28"/>
              </w:rPr>
              <w:t xml:space="preserve">Пашко </w:t>
            </w:r>
          </w:p>
        </w:tc>
      </w:tr>
    </w:tbl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639"/>
      </w:tblGrid>
      <w:tr w:rsidR="00CB2FDA" w:rsidRPr="00CB2FDA" w:rsidTr="00A60D8A">
        <w:tc>
          <w:tcPr>
            <w:tcW w:w="534" w:type="dxa"/>
          </w:tcPr>
          <w:p w:rsidR="00CB2FDA" w:rsidRPr="00CB2FDA" w:rsidRDefault="00CB2FDA" w:rsidP="00CB2FD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lang w:eastAsia="ru-RU"/>
              </w:rPr>
            </w:pPr>
          </w:p>
        </w:tc>
        <w:tc>
          <w:tcPr>
            <w:tcW w:w="9639" w:type="dxa"/>
          </w:tcPr>
          <w:p w:rsidR="006173C3" w:rsidRPr="00D72F04" w:rsidRDefault="006173C3" w:rsidP="006173C3">
            <w:pPr>
              <w:tabs>
                <w:tab w:val="left" w:pos="-2340"/>
              </w:tabs>
              <w:jc w:val="right"/>
              <w:rPr>
                <w:sz w:val="22"/>
                <w:szCs w:val="22"/>
              </w:rPr>
            </w:pPr>
          </w:p>
          <w:p w:rsidR="00A60D8A" w:rsidRPr="00D72F04" w:rsidRDefault="00E84D7B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sz w:val="22"/>
                <w:szCs w:val="22"/>
                <w:lang w:eastAsia="ru-RU"/>
              </w:rPr>
            </w:pPr>
            <w:r w:rsidRPr="00D72F04">
              <w:rPr>
                <w:rFonts w:eastAsia="Times New Roman"/>
                <w:bCs/>
                <w:iCs/>
                <w:sz w:val="22"/>
                <w:szCs w:val="22"/>
                <w:lang w:eastAsia="ru-RU"/>
              </w:rPr>
              <w:t>Приложение</w:t>
            </w:r>
            <w:r w:rsidR="00A60D8A" w:rsidRPr="00D72F04">
              <w:rPr>
                <w:rFonts w:eastAsia="Times New Roman"/>
                <w:bCs/>
                <w:iCs/>
                <w:sz w:val="22"/>
                <w:szCs w:val="22"/>
                <w:lang w:eastAsia="ru-RU"/>
              </w:rPr>
              <w:t xml:space="preserve"> №2</w:t>
            </w:r>
          </w:p>
          <w:p w:rsidR="00A60D8A" w:rsidRPr="00D72F04" w:rsidRDefault="00E84D7B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sz w:val="22"/>
                <w:szCs w:val="22"/>
                <w:lang w:eastAsia="ru-RU"/>
              </w:rPr>
            </w:pPr>
            <w:r w:rsidRPr="00D72F04">
              <w:rPr>
                <w:rFonts w:eastAsia="Times New Roman"/>
                <w:bCs/>
                <w:iCs/>
                <w:sz w:val="22"/>
                <w:szCs w:val="22"/>
                <w:lang w:eastAsia="ru-RU"/>
              </w:rPr>
              <w:t xml:space="preserve"> к Решению Собрания депутатов</w:t>
            </w:r>
            <w:r w:rsidR="00D72F04" w:rsidRPr="00D72F04">
              <w:rPr>
                <w:rFonts w:eastAsia="Calibri"/>
                <w:sz w:val="22"/>
                <w:szCs w:val="22"/>
              </w:rPr>
              <w:t xml:space="preserve"> Пролетарского  сельского поселения</w:t>
            </w:r>
          </w:p>
          <w:p w:rsidR="00A60D8A" w:rsidRPr="00D72F04" w:rsidRDefault="00A60D8A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sz w:val="22"/>
                <w:szCs w:val="22"/>
                <w:lang w:eastAsia="ru-RU"/>
              </w:rPr>
            </w:pPr>
            <w:r w:rsidRPr="00D72F04">
              <w:rPr>
                <w:rFonts w:eastAsia="Times New Roman"/>
                <w:bCs/>
                <w:iCs/>
                <w:sz w:val="22"/>
                <w:szCs w:val="22"/>
                <w:lang w:eastAsia="ru-RU"/>
              </w:rPr>
              <w:t>«</w:t>
            </w:r>
            <w:r w:rsidRPr="00D72F04">
              <w:rPr>
                <w:rFonts w:eastAsia="Times New Roman"/>
                <w:sz w:val="22"/>
                <w:szCs w:val="22"/>
                <w:lang w:eastAsia="ru-RU"/>
              </w:rPr>
              <w:t xml:space="preserve">О рассмотрении проекта Решения </w:t>
            </w:r>
          </w:p>
          <w:p w:rsidR="001B49CF" w:rsidRPr="00D72F04" w:rsidRDefault="00A60D8A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sz w:val="22"/>
                <w:szCs w:val="22"/>
                <w:lang w:eastAsia="ru-RU"/>
              </w:rPr>
            </w:pPr>
            <w:r w:rsidRPr="00D72F04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="001B49CF" w:rsidRPr="00D72F04">
              <w:rPr>
                <w:rFonts w:eastAsia="Times New Roman"/>
                <w:sz w:val="22"/>
                <w:szCs w:val="22"/>
                <w:lang w:eastAsia="ru-RU"/>
              </w:rPr>
              <w:t xml:space="preserve">О бюджете </w:t>
            </w:r>
            <w:r w:rsidR="00D72F04" w:rsidRPr="00D72F04">
              <w:rPr>
                <w:rFonts w:eastAsia="Calibri"/>
                <w:sz w:val="22"/>
                <w:szCs w:val="22"/>
              </w:rPr>
              <w:t>Пролетарского  сельского поселения</w:t>
            </w:r>
            <w:r w:rsidR="00D321C3">
              <w:rPr>
                <w:rFonts w:eastAsia="Calibri"/>
                <w:sz w:val="22"/>
                <w:szCs w:val="22"/>
              </w:rPr>
              <w:t xml:space="preserve"> </w:t>
            </w:r>
            <w:r w:rsidR="00172EE6">
              <w:rPr>
                <w:rFonts w:eastAsia="Times New Roman"/>
                <w:sz w:val="22"/>
                <w:szCs w:val="22"/>
                <w:lang w:eastAsia="ru-RU"/>
              </w:rPr>
              <w:t>Орловского района на 2018</w:t>
            </w:r>
            <w:r w:rsidR="001B49CF" w:rsidRPr="00D72F04">
              <w:rPr>
                <w:rFonts w:eastAsia="Times New Roman"/>
                <w:sz w:val="22"/>
                <w:szCs w:val="22"/>
                <w:lang w:eastAsia="ru-RU"/>
              </w:rPr>
              <w:t xml:space="preserve"> год и плановый период </w:t>
            </w:r>
          </w:p>
          <w:p w:rsidR="00A60D8A" w:rsidRPr="00D72F04" w:rsidRDefault="00172EE6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2019 и 2020</w:t>
            </w:r>
            <w:r w:rsidR="001B49CF" w:rsidRPr="00D72F04">
              <w:rPr>
                <w:rFonts w:eastAsia="Times New Roman"/>
                <w:sz w:val="22"/>
                <w:szCs w:val="22"/>
                <w:lang w:eastAsia="ru-RU"/>
              </w:rPr>
              <w:t xml:space="preserve"> годов</w:t>
            </w:r>
            <w:r w:rsidR="00A60D8A" w:rsidRPr="00D72F04">
              <w:rPr>
                <w:rFonts w:eastAsia="Times New Roman"/>
                <w:sz w:val="22"/>
                <w:szCs w:val="22"/>
                <w:lang w:eastAsia="ru-RU"/>
              </w:rPr>
              <w:t>»  и назначении</w:t>
            </w:r>
          </w:p>
          <w:p w:rsidR="00A60D8A" w:rsidRPr="00D72F04" w:rsidRDefault="00A60D8A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sz w:val="22"/>
                <w:szCs w:val="22"/>
                <w:lang w:eastAsia="ru-RU"/>
              </w:rPr>
            </w:pPr>
            <w:r w:rsidRPr="00D72F04">
              <w:rPr>
                <w:rFonts w:eastAsia="Times New Roman"/>
                <w:sz w:val="22"/>
                <w:szCs w:val="22"/>
                <w:lang w:eastAsia="ru-RU"/>
              </w:rPr>
              <w:t xml:space="preserve"> даты публичных слушаний по проекту </w:t>
            </w:r>
          </w:p>
          <w:p w:rsidR="00A60D8A" w:rsidRPr="00D72F04" w:rsidRDefault="00A60D8A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sz w:val="22"/>
                <w:szCs w:val="22"/>
                <w:lang w:eastAsia="ru-RU"/>
              </w:rPr>
            </w:pPr>
            <w:r w:rsidRPr="00D72F04">
              <w:rPr>
                <w:rFonts w:eastAsia="Times New Roman"/>
                <w:sz w:val="22"/>
                <w:szCs w:val="22"/>
                <w:lang w:eastAsia="ru-RU"/>
              </w:rPr>
              <w:t xml:space="preserve">Решения Собрания депутатов </w:t>
            </w:r>
            <w:r w:rsidR="00D72F04" w:rsidRPr="00D72F04">
              <w:rPr>
                <w:rFonts w:eastAsia="Calibri"/>
                <w:sz w:val="22"/>
                <w:szCs w:val="22"/>
              </w:rPr>
              <w:t>Пролетарского  сельского поселения</w:t>
            </w:r>
          </w:p>
          <w:p w:rsidR="001B49CF" w:rsidRPr="00D72F04" w:rsidRDefault="00A60D8A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sz w:val="22"/>
                <w:szCs w:val="22"/>
                <w:lang w:eastAsia="ru-RU"/>
              </w:rPr>
            </w:pPr>
            <w:r w:rsidRPr="00D72F04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="001B49CF" w:rsidRPr="00D72F04">
              <w:rPr>
                <w:rFonts w:eastAsia="Times New Roman"/>
                <w:sz w:val="22"/>
                <w:szCs w:val="22"/>
                <w:lang w:eastAsia="ru-RU"/>
              </w:rPr>
              <w:t xml:space="preserve">О бюджете </w:t>
            </w:r>
            <w:r w:rsidR="00D72F04" w:rsidRPr="00D72F04">
              <w:rPr>
                <w:rFonts w:eastAsia="Calibri"/>
                <w:sz w:val="22"/>
                <w:szCs w:val="22"/>
              </w:rPr>
              <w:t>Пролетарского  сельского поселения</w:t>
            </w:r>
            <w:r w:rsidR="00172EE6">
              <w:rPr>
                <w:rFonts w:eastAsia="Calibri"/>
                <w:sz w:val="22"/>
                <w:szCs w:val="22"/>
              </w:rPr>
              <w:t xml:space="preserve"> </w:t>
            </w:r>
            <w:r w:rsidR="00172EE6">
              <w:rPr>
                <w:rFonts w:eastAsia="Times New Roman"/>
                <w:sz w:val="22"/>
                <w:szCs w:val="22"/>
                <w:lang w:eastAsia="ru-RU"/>
              </w:rPr>
              <w:t>Орловского района на 2018</w:t>
            </w:r>
            <w:r w:rsidR="001B49CF" w:rsidRPr="00D72F04">
              <w:rPr>
                <w:rFonts w:eastAsia="Times New Roman"/>
                <w:sz w:val="22"/>
                <w:szCs w:val="22"/>
                <w:lang w:eastAsia="ru-RU"/>
              </w:rPr>
              <w:t xml:space="preserve"> год </w:t>
            </w:r>
          </w:p>
          <w:p w:rsidR="009E30EF" w:rsidRPr="00D72F04" w:rsidRDefault="00172EE6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и плановый период 2019 и 2020</w:t>
            </w:r>
            <w:r w:rsidR="001B49CF" w:rsidRPr="00D72F04">
              <w:rPr>
                <w:rFonts w:eastAsia="Times New Roman"/>
                <w:sz w:val="22"/>
                <w:szCs w:val="22"/>
                <w:lang w:eastAsia="ru-RU"/>
              </w:rPr>
              <w:t xml:space="preserve"> годов</w:t>
            </w:r>
            <w:r w:rsidR="00A60D8A" w:rsidRPr="00D72F04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  <w:p w:rsidR="00CB2FDA" w:rsidRDefault="00CB2FDA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lang w:eastAsia="ru-RU"/>
              </w:rPr>
            </w:pPr>
          </w:p>
          <w:p w:rsidR="009E30EF" w:rsidRDefault="009E30EF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lang w:eastAsia="ru-RU"/>
              </w:rPr>
            </w:pPr>
          </w:p>
          <w:p w:rsidR="009E30EF" w:rsidRDefault="009E30EF" w:rsidP="009E30EF">
            <w:pPr>
              <w:keepNext/>
              <w:widowControl w:val="0"/>
              <w:snapToGrid w:val="0"/>
              <w:jc w:val="center"/>
              <w:outlineLvl w:val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Уполномоченный орган </w:t>
            </w:r>
          </w:p>
          <w:p w:rsidR="009E30EF" w:rsidRDefault="009E30EF" w:rsidP="009E30EF">
            <w:pPr>
              <w:keepNext/>
              <w:widowControl w:val="0"/>
              <w:snapToGrid w:val="0"/>
              <w:jc w:val="center"/>
              <w:outlineLvl w:val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 проведению публичных слушаний по проекту</w:t>
            </w:r>
          </w:p>
          <w:p w:rsidR="006173C3" w:rsidRDefault="009E30EF" w:rsidP="009E30EF">
            <w:pPr>
              <w:keepNext/>
              <w:widowControl w:val="0"/>
              <w:snapToGrid w:val="0"/>
              <w:jc w:val="center"/>
              <w:outlineLvl w:val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Решения Собрания депутатов </w:t>
            </w:r>
            <w:r w:rsidR="00D72F04" w:rsidRPr="00920C83">
              <w:rPr>
                <w:rFonts w:eastAsia="Calibri"/>
              </w:rPr>
              <w:t xml:space="preserve">Пролетарского  сельского поселения </w:t>
            </w:r>
          </w:p>
          <w:p w:rsidR="009E30EF" w:rsidRDefault="009E30EF" w:rsidP="009E30EF">
            <w:pPr>
              <w:keepNext/>
              <w:widowControl w:val="0"/>
              <w:snapToGrid w:val="0"/>
              <w:jc w:val="center"/>
              <w:outlineLvl w:val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«</w:t>
            </w:r>
            <w:r w:rsidR="001B49CF">
              <w:rPr>
                <w:rFonts w:eastAsia="Times New Roman"/>
                <w:lang w:eastAsia="ru-RU"/>
              </w:rPr>
              <w:t xml:space="preserve">О бюджете </w:t>
            </w:r>
            <w:r w:rsidR="00D72F04" w:rsidRPr="00920C83">
              <w:rPr>
                <w:rFonts w:eastAsia="Calibri"/>
              </w:rPr>
              <w:t xml:space="preserve">Пролетарского  сельского поселения </w:t>
            </w:r>
            <w:r w:rsidR="00172EE6">
              <w:rPr>
                <w:rFonts w:eastAsia="Times New Roman"/>
                <w:lang w:eastAsia="ru-RU"/>
              </w:rPr>
              <w:t>Орловского района на 2018</w:t>
            </w:r>
            <w:r w:rsidR="001B49CF">
              <w:rPr>
                <w:rFonts w:eastAsia="Times New Roman"/>
                <w:lang w:eastAsia="ru-RU"/>
              </w:rPr>
              <w:t xml:space="preserve"> год и плановый </w:t>
            </w:r>
            <w:r w:rsidR="00172EE6">
              <w:rPr>
                <w:rFonts w:eastAsia="Times New Roman"/>
                <w:lang w:eastAsia="ru-RU"/>
              </w:rPr>
              <w:t>период 2019 и 2020</w:t>
            </w:r>
            <w:r w:rsidR="001B49CF">
              <w:rPr>
                <w:rFonts w:eastAsia="Times New Roman"/>
                <w:lang w:eastAsia="ru-RU"/>
              </w:rPr>
              <w:t xml:space="preserve"> годов</w:t>
            </w:r>
            <w:r>
              <w:rPr>
                <w:rFonts w:eastAsia="Times New Roman"/>
                <w:lang w:eastAsia="ru-RU"/>
              </w:rPr>
              <w:t>»</w:t>
            </w:r>
          </w:p>
          <w:p w:rsidR="00A60D8A" w:rsidRDefault="00A60D8A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lang w:eastAsia="ru-RU"/>
              </w:rPr>
            </w:pPr>
          </w:p>
          <w:p w:rsidR="009E30EF" w:rsidRPr="00CF6B69" w:rsidRDefault="009E30EF" w:rsidP="009E30EF">
            <w:pPr>
              <w:tabs>
                <w:tab w:val="left" w:pos="1134"/>
              </w:tabs>
              <w:ind w:firstLine="708"/>
            </w:pPr>
            <w:r w:rsidRPr="00CF6B69">
              <w:t>1.</w:t>
            </w:r>
            <w:r w:rsidRPr="00CF6B69">
              <w:tab/>
            </w:r>
            <w:r w:rsidR="00B57AF1">
              <w:t xml:space="preserve">Пашко Светлана Владимировна </w:t>
            </w:r>
            <w:r w:rsidR="004848B9">
              <w:t xml:space="preserve">- </w:t>
            </w:r>
            <w:r w:rsidRPr="00CF6B69">
              <w:t xml:space="preserve">председатель Собрания депутатов </w:t>
            </w:r>
            <w:r w:rsidR="00B57AF1" w:rsidRPr="00920C83">
              <w:rPr>
                <w:rFonts w:eastAsia="Calibri"/>
              </w:rPr>
              <w:t>Пролетарского  сельского поселения</w:t>
            </w:r>
            <w:r>
              <w:t>-</w:t>
            </w:r>
            <w:r w:rsidR="00172EE6">
              <w:t xml:space="preserve"> </w:t>
            </w:r>
            <w:r>
              <w:t xml:space="preserve">Глава </w:t>
            </w:r>
            <w:r w:rsidR="00B57AF1" w:rsidRPr="00920C83">
              <w:rPr>
                <w:rFonts w:eastAsia="Calibri"/>
              </w:rPr>
              <w:t>Пролетарского  сельского поселения</w:t>
            </w:r>
            <w:r w:rsidRPr="00CF6B69">
              <w:t>;</w:t>
            </w:r>
          </w:p>
          <w:p w:rsidR="00B57AF1" w:rsidRPr="00BE6096" w:rsidRDefault="00B57AF1" w:rsidP="00B57AF1">
            <w:pPr>
              <w:jc w:val="both"/>
              <w:rPr>
                <w:rFonts w:eastAsia="Calibri"/>
              </w:rPr>
            </w:pPr>
            <w:r>
              <w:t xml:space="preserve">        2. Колистратова Оксана Викторовна</w:t>
            </w:r>
            <w:r w:rsidR="004848B9">
              <w:t>-</w:t>
            </w:r>
            <w:r w:rsidRPr="00BE6096">
              <w:rPr>
                <w:rFonts w:eastAsia="Calibri"/>
              </w:rPr>
              <w:t>Заведующ</w:t>
            </w:r>
            <w:r>
              <w:rPr>
                <w:rFonts w:eastAsia="Calibri"/>
              </w:rPr>
              <w:t xml:space="preserve">ий </w:t>
            </w:r>
            <w:r w:rsidRPr="00BE6096">
              <w:rPr>
                <w:rFonts w:eastAsia="Calibri"/>
              </w:rPr>
              <w:t xml:space="preserve"> сектором экономики и финансов  Администрации Пролетарского сельского поселения.</w:t>
            </w:r>
          </w:p>
          <w:p w:rsidR="004848B9" w:rsidRPr="00BE6096" w:rsidRDefault="00172EE6" w:rsidP="004848B9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      </w:t>
            </w:r>
            <w:r w:rsidR="004848B9" w:rsidRPr="00BE6096">
              <w:rPr>
                <w:rFonts w:eastAsia="Calibri"/>
              </w:rPr>
              <w:t>3.</w:t>
            </w:r>
            <w:r w:rsidR="004848B9">
              <w:rPr>
                <w:rFonts w:eastAsia="Calibri"/>
              </w:rPr>
              <w:t xml:space="preserve">Богомолов  Владимир  Иванович  – депутат от Черкесского </w:t>
            </w:r>
            <w:r w:rsidR="004848B9" w:rsidRPr="00BE6096">
              <w:rPr>
                <w:rFonts w:eastAsia="Calibri"/>
              </w:rPr>
              <w:t xml:space="preserve">  одномандатного избирательного округа № </w:t>
            </w:r>
            <w:r w:rsidR="004848B9">
              <w:rPr>
                <w:rFonts w:eastAsia="Calibri"/>
              </w:rPr>
              <w:t>8</w:t>
            </w:r>
          </w:p>
          <w:p w:rsidR="004848B9" w:rsidRPr="00BE6096" w:rsidRDefault="004848B9" w:rsidP="004848B9">
            <w:pPr>
              <w:jc w:val="both"/>
              <w:rPr>
                <w:rFonts w:eastAsia="Calibri"/>
              </w:rPr>
            </w:pPr>
            <w:r w:rsidRPr="00BE6096">
              <w:rPr>
                <w:rFonts w:eastAsia="Calibri"/>
              </w:rPr>
              <w:t xml:space="preserve">       4.</w:t>
            </w:r>
            <w:r w:rsidR="00740245">
              <w:rPr>
                <w:rFonts w:eastAsia="Calibri"/>
              </w:rPr>
              <w:t>Макаренко Сергей Юрьевич</w:t>
            </w:r>
            <w:r w:rsidRPr="00BE6096">
              <w:rPr>
                <w:rFonts w:eastAsia="Calibri"/>
              </w:rPr>
              <w:t xml:space="preserve"> –  </w:t>
            </w:r>
            <w:r>
              <w:rPr>
                <w:rFonts w:eastAsia="Calibri"/>
              </w:rPr>
              <w:t xml:space="preserve">депутат от Пролетарского </w:t>
            </w:r>
            <w:r w:rsidRPr="00BE6096">
              <w:rPr>
                <w:rFonts w:eastAsia="Calibri"/>
              </w:rPr>
              <w:t xml:space="preserve">  одномандатного избирательного округа № </w:t>
            </w:r>
            <w:r w:rsidR="00740245">
              <w:rPr>
                <w:rFonts w:eastAsia="Calibri"/>
              </w:rPr>
              <w:t>2</w:t>
            </w:r>
          </w:p>
          <w:p w:rsidR="004848B9" w:rsidRPr="00BE6096" w:rsidRDefault="004848B9" w:rsidP="004848B9">
            <w:pPr>
              <w:jc w:val="both"/>
              <w:rPr>
                <w:rFonts w:eastAsia="Calibri"/>
              </w:rPr>
            </w:pPr>
            <w:r w:rsidRPr="00BE6096">
              <w:rPr>
                <w:rFonts w:eastAsia="Calibri"/>
              </w:rPr>
              <w:t xml:space="preserve">       5.Ткаченко Елена Анатольевна – ведущий специалист Администрации Пролетарского сельского поселения</w:t>
            </w:r>
          </w:p>
          <w:p w:rsidR="00A60D8A" w:rsidRPr="00CB2FDA" w:rsidRDefault="00A60D8A" w:rsidP="00A60D8A">
            <w:pPr>
              <w:keepNext/>
              <w:widowControl w:val="0"/>
              <w:snapToGrid w:val="0"/>
              <w:outlineLvl w:val="1"/>
              <w:rPr>
                <w:rFonts w:eastAsia="Times New Roman"/>
                <w:bCs/>
                <w:iCs/>
                <w:lang w:eastAsia="ru-RU"/>
              </w:rPr>
            </w:pPr>
          </w:p>
        </w:tc>
      </w:tr>
    </w:tbl>
    <w:p w:rsidR="00CB2FDA" w:rsidRPr="00CB2FDA" w:rsidRDefault="00CB2FDA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CB2FDA" w:rsidRPr="00CB2FDA" w:rsidRDefault="00CB2FDA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sectPr w:rsidR="00CB2FDA" w:rsidRPr="00CB2FDA" w:rsidSect="00706FEB">
      <w:footerReference w:type="even" r:id="rId8"/>
      <w:footerReference w:type="default" r:id="rId9"/>
      <w:pgSz w:w="11906" w:h="16838"/>
      <w:pgMar w:top="284" w:right="707" w:bottom="284" w:left="1134" w:header="708" w:footer="2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0AB" w:rsidRDefault="00EF10AB">
      <w:pPr>
        <w:spacing w:after="0" w:line="240" w:lineRule="auto"/>
      </w:pPr>
      <w:r>
        <w:separator/>
      </w:r>
    </w:p>
  </w:endnote>
  <w:endnote w:type="continuationSeparator" w:id="1">
    <w:p w:rsidR="00EF10AB" w:rsidRDefault="00EF1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B444BA" w:rsidP="005273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2FD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2B00" w:rsidRDefault="00EF10A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B444BA">
    <w:pPr>
      <w:pStyle w:val="a3"/>
      <w:jc w:val="right"/>
    </w:pPr>
    <w:r>
      <w:fldChar w:fldCharType="begin"/>
    </w:r>
    <w:r w:rsidR="00CB2FDA">
      <w:instrText xml:space="preserve"> PAGE   \* MERGEFORMAT </w:instrText>
    </w:r>
    <w:r>
      <w:fldChar w:fldCharType="separate"/>
    </w:r>
    <w:r w:rsidR="00897232">
      <w:rPr>
        <w:noProof/>
      </w:rPr>
      <w:t>2</w:t>
    </w:r>
    <w:r>
      <w:fldChar w:fldCharType="end"/>
    </w:r>
  </w:p>
  <w:p w:rsidR="00F52B00" w:rsidRDefault="00EF10A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0AB" w:rsidRDefault="00EF10AB">
      <w:pPr>
        <w:spacing w:after="0" w:line="240" w:lineRule="auto"/>
      </w:pPr>
      <w:r>
        <w:separator/>
      </w:r>
    </w:p>
  </w:footnote>
  <w:footnote w:type="continuationSeparator" w:id="1">
    <w:p w:rsidR="00EF10AB" w:rsidRDefault="00EF1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5" w:hanging="360"/>
      </w:pPr>
    </w:lvl>
    <w:lvl w:ilvl="2" w:tplc="0419001B" w:tentative="1">
      <w:start w:val="1"/>
      <w:numFmt w:val="lowerRoman"/>
      <w:lvlText w:val="%3."/>
      <w:lvlJc w:val="right"/>
      <w:pPr>
        <w:ind w:left="1205" w:hanging="180"/>
      </w:pPr>
    </w:lvl>
    <w:lvl w:ilvl="3" w:tplc="0419000F" w:tentative="1">
      <w:start w:val="1"/>
      <w:numFmt w:val="decimal"/>
      <w:lvlText w:val="%4."/>
      <w:lvlJc w:val="left"/>
      <w:pPr>
        <w:ind w:left="1925" w:hanging="360"/>
      </w:pPr>
    </w:lvl>
    <w:lvl w:ilvl="4" w:tplc="04190019" w:tentative="1">
      <w:start w:val="1"/>
      <w:numFmt w:val="lowerLetter"/>
      <w:lvlText w:val="%5."/>
      <w:lvlJc w:val="left"/>
      <w:pPr>
        <w:ind w:left="2645" w:hanging="360"/>
      </w:pPr>
    </w:lvl>
    <w:lvl w:ilvl="5" w:tplc="0419001B" w:tentative="1">
      <w:start w:val="1"/>
      <w:numFmt w:val="lowerRoman"/>
      <w:lvlText w:val="%6."/>
      <w:lvlJc w:val="right"/>
      <w:pPr>
        <w:ind w:left="3365" w:hanging="180"/>
      </w:pPr>
    </w:lvl>
    <w:lvl w:ilvl="6" w:tplc="0419000F" w:tentative="1">
      <w:start w:val="1"/>
      <w:numFmt w:val="decimal"/>
      <w:lvlText w:val="%7."/>
      <w:lvlJc w:val="left"/>
      <w:pPr>
        <w:ind w:left="4085" w:hanging="360"/>
      </w:pPr>
    </w:lvl>
    <w:lvl w:ilvl="7" w:tplc="04190019" w:tentative="1">
      <w:start w:val="1"/>
      <w:numFmt w:val="lowerLetter"/>
      <w:lvlText w:val="%8."/>
      <w:lvlJc w:val="left"/>
      <w:pPr>
        <w:ind w:left="4805" w:hanging="360"/>
      </w:pPr>
    </w:lvl>
    <w:lvl w:ilvl="8" w:tplc="0419001B" w:tentative="1">
      <w:start w:val="1"/>
      <w:numFmt w:val="lowerRoman"/>
      <w:lvlText w:val="%9."/>
      <w:lvlJc w:val="right"/>
      <w:pPr>
        <w:ind w:left="55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2FDA"/>
    <w:rsid w:val="00002749"/>
    <w:rsid w:val="000047A1"/>
    <w:rsid w:val="00052423"/>
    <w:rsid w:val="00055CBC"/>
    <w:rsid w:val="000569B2"/>
    <w:rsid w:val="00073CCB"/>
    <w:rsid w:val="00082811"/>
    <w:rsid w:val="0009036C"/>
    <w:rsid w:val="000A4051"/>
    <w:rsid w:val="000A6211"/>
    <w:rsid w:val="000D6F9C"/>
    <w:rsid w:val="000F270B"/>
    <w:rsid w:val="00103C46"/>
    <w:rsid w:val="0012565F"/>
    <w:rsid w:val="00172EE6"/>
    <w:rsid w:val="001A6CDF"/>
    <w:rsid w:val="001B49CF"/>
    <w:rsid w:val="00227963"/>
    <w:rsid w:val="00243142"/>
    <w:rsid w:val="00243A80"/>
    <w:rsid w:val="0026088F"/>
    <w:rsid w:val="0027760E"/>
    <w:rsid w:val="00285C2B"/>
    <w:rsid w:val="002C4C06"/>
    <w:rsid w:val="002D27A4"/>
    <w:rsid w:val="002E375C"/>
    <w:rsid w:val="00327DCD"/>
    <w:rsid w:val="00341983"/>
    <w:rsid w:val="003A412C"/>
    <w:rsid w:val="0043384D"/>
    <w:rsid w:val="004848B9"/>
    <w:rsid w:val="004A193D"/>
    <w:rsid w:val="004C0858"/>
    <w:rsid w:val="004D1DD5"/>
    <w:rsid w:val="004E029C"/>
    <w:rsid w:val="004F5F2A"/>
    <w:rsid w:val="00520BC8"/>
    <w:rsid w:val="00541EA3"/>
    <w:rsid w:val="00563CF5"/>
    <w:rsid w:val="00581B23"/>
    <w:rsid w:val="005831A8"/>
    <w:rsid w:val="005904B9"/>
    <w:rsid w:val="00592EE2"/>
    <w:rsid w:val="005962A9"/>
    <w:rsid w:val="005D5222"/>
    <w:rsid w:val="005E0C97"/>
    <w:rsid w:val="005E7BA7"/>
    <w:rsid w:val="00600C24"/>
    <w:rsid w:val="006063E2"/>
    <w:rsid w:val="006173C3"/>
    <w:rsid w:val="0062019E"/>
    <w:rsid w:val="00633F4E"/>
    <w:rsid w:val="00673B80"/>
    <w:rsid w:val="00673FBD"/>
    <w:rsid w:val="00690B8F"/>
    <w:rsid w:val="006D18C7"/>
    <w:rsid w:val="006F6F3B"/>
    <w:rsid w:val="00706FEB"/>
    <w:rsid w:val="00722A72"/>
    <w:rsid w:val="007321F6"/>
    <w:rsid w:val="00734CF7"/>
    <w:rsid w:val="00740245"/>
    <w:rsid w:val="007A26B3"/>
    <w:rsid w:val="007B6B61"/>
    <w:rsid w:val="007F2DCB"/>
    <w:rsid w:val="00815A12"/>
    <w:rsid w:val="00816244"/>
    <w:rsid w:val="00833513"/>
    <w:rsid w:val="00850E0F"/>
    <w:rsid w:val="00854D56"/>
    <w:rsid w:val="00865768"/>
    <w:rsid w:val="00881E56"/>
    <w:rsid w:val="00895D07"/>
    <w:rsid w:val="00897232"/>
    <w:rsid w:val="008A04FF"/>
    <w:rsid w:val="008A5CB3"/>
    <w:rsid w:val="008D686A"/>
    <w:rsid w:val="00907963"/>
    <w:rsid w:val="009145A4"/>
    <w:rsid w:val="00920C83"/>
    <w:rsid w:val="00934D8C"/>
    <w:rsid w:val="00937B8B"/>
    <w:rsid w:val="009459DA"/>
    <w:rsid w:val="00971CFF"/>
    <w:rsid w:val="00974A7E"/>
    <w:rsid w:val="00990009"/>
    <w:rsid w:val="009A2B31"/>
    <w:rsid w:val="009A3C3B"/>
    <w:rsid w:val="009E30EF"/>
    <w:rsid w:val="00A13A74"/>
    <w:rsid w:val="00A168A5"/>
    <w:rsid w:val="00A26DC1"/>
    <w:rsid w:val="00A368B2"/>
    <w:rsid w:val="00A46E54"/>
    <w:rsid w:val="00A57B9A"/>
    <w:rsid w:val="00A60D8A"/>
    <w:rsid w:val="00A8232C"/>
    <w:rsid w:val="00A921F3"/>
    <w:rsid w:val="00A94C42"/>
    <w:rsid w:val="00AB0995"/>
    <w:rsid w:val="00AE0947"/>
    <w:rsid w:val="00AE48C9"/>
    <w:rsid w:val="00AF135A"/>
    <w:rsid w:val="00B01A1C"/>
    <w:rsid w:val="00B444BA"/>
    <w:rsid w:val="00B57AF1"/>
    <w:rsid w:val="00B75AF8"/>
    <w:rsid w:val="00B863A2"/>
    <w:rsid w:val="00B92915"/>
    <w:rsid w:val="00BB220E"/>
    <w:rsid w:val="00BD2570"/>
    <w:rsid w:val="00C04486"/>
    <w:rsid w:val="00C14987"/>
    <w:rsid w:val="00C16C93"/>
    <w:rsid w:val="00C17698"/>
    <w:rsid w:val="00C36EE2"/>
    <w:rsid w:val="00C604AA"/>
    <w:rsid w:val="00C81EDF"/>
    <w:rsid w:val="00C96E3D"/>
    <w:rsid w:val="00CB2FDA"/>
    <w:rsid w:val="00CB5EAA"/>
    <w:rsid w:val="00CD0532"/>
    <w:rsid w:val="00CE42F7"/>
    <w:rsid w:val="00D2127E"/>
    <w:rsid w:val="00D321C3"/>
    <w:rsid w:val="00D43F22"/>
    <w:rsid w:val="00D72F04"/>
    <w:rsid w:val="00D918C5"/>
    <w:rsid w:val="00DA398F"/>
    <w:rsid w:val="00DC4821"/>
    <w:rsid w:val="00DD1A4A"/>
    <w:rsid w:val="00E156BB"/>
    <w:rsid w:val="00E42F7F"/>
    <w:rsid w:val="00E55D31"/>
    <w:rsid w:val="00E84D7B"/>
    <w:rsid w:val="00E85694"/>
    <w:rsid w:val="00EF10AB"/>
    <w:rsid w:val="00EF7EB3"/>
    <w:rsid w:val="00F005F5"/>
    <w:rsid w:val="00F01BE6"/>
    <w:rsid w:val="00F02CC1"/>
    <w:rsid w:val="00F211A9"/>
    <w:rsid w:val="00F2581F"/>
    <w:rsid w:val="00F535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173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unhideWhenUsed/>
    <w:rsid w:val="00920C83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920C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4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386D6-5A37-45AB-BADA-A96F4B212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Пользователь</cp:lastModifiedBy>
  <cp:revision>29</cp:revision>
  <cp:lastPrinted>2016-11-28T06:54:00Z</cp:lastPrinted>
  <dcterms:created xsi:type="dcterms:W3CDTF">2016-11-23T11:40:00Z</dcterms:created>
  <dcterms:modified xsi:type="dcterms:W3CDTF">2017-11-24T07:28:00Z</dcterms:modified>
</cp:coreProperties>
</file>