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D3F" w:rsidRPr="000B2D3F" w:rsidRDefault="000B2D3F" w:rsidP="003827B2">
      <w:pPr>
        <w:jc w:val="right"/>
        <w:rPr>
          <w:rFonts w:ascii="Times New Roman" w:hAnsi="Times New Roman" w:cs="Times New Roman"/>
        </w:rPr>
      </w:pPr>
      <w:r w:rsidRPr="000B2D3F">
        <w:rPr>
          <w:rFonts w:ascii="Times New Roman" w:hAnsi="Times New Roman" w:cs="Times New Roman"/>
          <w:sz w:val="28"/>
          <w:szCs w:val="28"/>
        </w:rPr>
        <w:t>Приложение 1</w:t>
      </w:r>
    </w:p>
    <w:p w:rsidR="003827B2" w:rsidRDefault="003827B2" w:rsidP="003827B2">
      <w:pPr>
        <w:spacing w:after="0" w:line="240" w:lineRule="auto"/>
        <w:ind w:right="-121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0D2FB4">
        <w:rPr>
          <w:rFonts w:ascii="Times New Roman" w:eastAsia="Times New Roman" w:hAnsi="Times New Roman" w:cs="Times New Roman"/>
          <w:sz w:val="28"/>
          <w:szCs w:val="28"/>
        </w:rPr>
        <w:t xml:space="preserve">проекту </w:t>
      </w:r>
      <w:r w:rsidRPr="009B003F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0D2FB4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Pr="009B003F">
        <w:rPr>
          <w:rFonts w:ascii="Times New Roman" w:eastAsia="Times New Roman" w:hAnsi="Times New Roman" w:cs="Times New Roman"/>
          <w:sz w:val="28"/>
          <w:szCs w:val="28"/>
        </w:rPr>
        <w:t xml:space="preserve">Собрания депутатов </w:t>
      </w:r>
      <w:r>
        <w:rPr>
          <w:rFonts w:ascii="Times New Roman" w:eastAsia="Times New Roman" w:hAnsi="Times New Roman" w:cs="Times New Roman"/>
          <w:sz w:val="28"/>
          <w:szCs w:val="28"/>
        </w:rPr>
        <w:t>Пролетарского</w:t>
      </w:r>
      <w:r w:rsidRPr="009B00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827B2" w:rsidRDefault="003827B2" w:rsidP="003827B2">
      <w:pPr>
        <w:spacing w:after="0" w:line="240" w:lineRule="auto"/>
        <w:ind w:right="-121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9B003F"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B003F">
        <w:rPr>
          <w:rFonts w:ascii="Times New Roman" w:eastAsia="Times New Roman" w:hAnsi="Times New Roman" w:cs="Times New Roman"/>
          <w:sz w:val="28"/>
          <w:szCs w:val="28"/>
        </w:rPr>
        <w:t>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Орловского района</w:t>
      </w:r>
    </w:p>
    <w:p w:rsidR="003827B2" w:rsidRDefault="003827B2" w:rsidP="003827B2">
      <w:pPr>
        <w:spacing w:after="0" w:line="240" w:lineRule="auto"/>
        <w:ind w:right="-121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«Об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отчете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 исполнении бюджета Пролетарского сельского</w:t>
      </w:r>
    </w:p>
    <w:p w:rsidR="003827B2" w:rsidRDefault="003827B2" w:rsidP="003827B2">
      <w:pPr>
        <w:spacing w:after="0" w:line="240" w:lineRule="auto"/>
        <w:ind w:right="-121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поселения Орловского района за 2016 год»</w:t>
      </w:r>
    </w:p>
    <w:p w:rsidR="000B2D3F" w:rsidRPr="000B2D3F" w:rsidRDefault="000B2D3F" w:rsidP="003827B2">
      <w:pPr>
        <w:tabs>
          <w:tab w:val="left" w:pos="9975"/>
        </w:tabs>
        <w:jc w:val="both"/>
        <w:rPr>
          <w:rFonts w:ascii="Times New Roman" w:hAnsi="Times New Roman" w:cs="Times New Roman"/>
        </w:rPr>
      </w:pPr>
    </w:p>
    <w:p w:rsidR="000B2D3F" w:rsidRPr="000B2D3F" w:rsidRDefault="000B2D3F" w:rsidP="000B2D3F">
      <w:pPr>
        <w:jc w:val="both"/>
        <w:rPr>
          <w:rFonts w:ascii="Times New Roman" w:hAnsi="Times New Roman" w:cs="Times New Roman"/>
        </w:rPr>
      </w:pPr>
    </w:p>
    <w:tbl>
      <w:tblPr>
        <w:tblW w:w="11370" w:type="dxa"/>
        <w:tblInd w:w="-142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50"/>
        <w:gridCol w:w="5940"/>
        <w:gridCol w:w="1980"/>
      </w:tblGrid>
      <w:tr w:rsidR="000B2D3F" w:rsidRPr="003827B2" w:rsidTr="003827B2">
        <w:trPr>
          <w:trHeight w:val="1460"/>
        </w:trPr>
        <w:tc>
          <w:tcPr>
            <w:tcW w:w="1137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B2D3F" w:rsidRPr="000D2FB4" w:rsidRDefault="000D2FB4" w:rsidP="00C04CCF">
            <w:pPr>
              <w:tabs>
                <w:tab w:val="left" w:pos="61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Доходы</w:t>
            </w:r>
            <w:r w:rsidR="000B2D3F" w:rsidRPr="000D2F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бюджета </w:t>
            </w:r>
            <w:r w:rsidR="003827B2" w:rsidRPr="000D2FB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Пролетарского</w:t>
            </w:r>
            <w:r w:rsidR="000B2D3F" w:rsidRPr="000D2F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</w:t>
            </w:r>
          </w:p>
          <w:p w:rsidR="000B2D3F" w:rsidRPr="000D2FB4" w:rsidRDefault="003827B2" w:rsidP="00C04CCF">
            <w:pPr>
              <w:tabs>
                <w:tab w:val="left" w:pos="61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D2F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Орловского района</w:t>
            </w:r>
            <w:r w:rsidR="000D2FB4">
              <w:t xml:space="preserve"> </w:t>
            </w:r>
            <w:r w:rsidR="000D2FB4" w:rsidRPr="000D2FB4">
              <w:rPr>
                <w:rFonts w:ascii="Times New Roman" w:hAnsi="Times New Roman" w:cs="Times New Roman"/>
                <w:b/>
                <w:sz w:val="28"/>
                <w:szCs w:val="28"/>
              </w:rPr>
              <w:t>по кодам классификации доходов бюджета</w:t>
            </w:r>
            <w:r w:rsidRPr="000D2F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за 2016</w:t>
            </w:r>
            <w:r w:rsidR="000B2D3F" w:rsidRPr="000D2F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  <w:p w:rsidR="000B2D3F" w:rsidRPr="003827B2" w:rsidRDefault="000B2D3F" w:rsidP="00C04CC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0B2D3F" w:rsidRPr="003827B2" w:rsidTr="003827B2">
        <w:trPr>
          <w:trHeight w:val="504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D3F" w:rsidRPr="003827B2" w:rsidRDefault="000B2D3F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БК РФ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D3F" w:rsidRPr="003827B2" w:rsidRDefault="000B2D3F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статьи доходов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B2D3F" w:rsidRPr="003827B2" w:rsidRDefault="000B2D3F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Кассовое</w:t>
            </w:r>
          </w:p>
          <w:p w:rsidR="000B2D3F" w:rsidRPr="003827B2" w:rsidRDefault="000B2D3F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исполнение</w:t>
            </w:r>
          </w:p>
        </w:tc>
      </w:tr>
      <w:tr w:rsidR="000B2D3F" w:rsidRPr="003827B2" w:rsidTr="003827B2">
        <w:trPr>
          <w:trHeight w:val="288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D3F" w:rsidRPr="003827B2" w:rsidRDefault="000B2D3F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D3F" w:rsidRPr="003827B2" w:rsidRDefault="000B2D3F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БЮДЖЕТА ВСЕГО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B2D3F" w:rsidRPr="003827B2" w:rsidRDefault="00E97567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7908,3</w:t>
            </w:r>
          </w:p>
        </w:tc>
      </w:tr>
      <w:tr w:rsidR="00B453DC" w:rsidRPr="003827B2" w:rsidTr="003827B2">
        <w:trPr>
          <w:trHeight w:val="288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1 00 00000 00 0000 000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453DC" w:rsidRPr="003827B2" w:rsidRDefault="00B453DC" w:rsidP="00230F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907,5</w:t>
            </w:r>
          </w:p>
        </w:tc>
      </w:tr>
      <w:tr w:rsidR="00B453DC" w:rsidRPr="003827B2" w:rsidTr="003827B2">
        <w:trPr>
          <w:trHeight w:val="288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100 1 03</w:t>
            </w: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00000 00 0000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230F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907,5</w:t>
            </w:r>
          </w:p>
        </w:tc>
      </w:tr>
      <w:tr w:rsidR="00B453DC" w:rsidRPr="003827B2" w:rsidTr="003827B2">
        <w:trPr>
          <w:trHeight w:val="288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100 1 03 02000 01 0000 110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907,5</w:t>
            </w:r>
          </w:p>
        </w:tc>
      </w:tr>
      <w:tr w:rsidR="00B453DC" w:rsidRPr="003827B2" w:rsidTr="003827B2">
        <w:trPr>
          <w:trHeight w:val="288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100 1 03 02230 01 0000 110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310,2</w:t>
            </w:r>
          </w:p>
        </w:tc>
      </w:tr>
      <w:tr w:rsidR="00B453DC" w:rsidRPr="003827B2" w:rsidTr="003827B2">
        <w:trPr>
          <w:trHeight w:val="288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100 1 03 02240 01 0000 110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827B2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3827B2">
              <w:rPr>
                <w:rFonts w:ascii="Times New Roman" w:hAnsi="Times New Roman" w:cs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4,7</w:t>
            </w:r>
          </w:p>
        </w:tc>
      </w:tr>
      <w:tr w:rsidR="00B453DC" w:rsidRPr="003827B2" w:rsidTr="003827B2">
        <w:trPr>
          <w:trHeight w:val="288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100 1 03 02250 01 0000 110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 w:rsidRPr="00382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638,5</w:t>
            </w:r>
          </w:p>
        </w:tc>
      </w:tr>
      <w:tr w:rsidR="00B453DC" w:rsidRPr="003827B2" w:rsidTr="003827B2">
        <w:trPr>
          <w:trHeight w:val="288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100 1 03 02260 01 0000 110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45,9</w:t>
            </w:r>
          </w:p>
        </w:tc>
      </w:tr>
      <w:tr w:rsidR="00B453DC" w:rsidRPr="003827B2" w:rsidTr="003827B2">
        <w:trPr>
          <w:trHeight w:val="262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182 1 00 00000 00 0000 000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НАЛОГОВЫЕ  И  НЕНАЛОГОВЫЕ  ДОХОДЫ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3403,6</w:t>
            </w:r>
          </w:p>
        </w:tc>
      </w:tr>
      <w:tr w:rsidR="00B453DC" w:rsidRPr="003827B2" w:rsidTr="003827B2">
        <w:trPr>
          <w:trHeight w:val="262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182 1 01 00000 00 0000 000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501,1</w:t>
            </w:r>
          </w:p>
        </w:tc>
      </w:tr>
      <w:tr w:rsidR="00B453DC" w:rsidRPr="003827B2" w:rsidTr="003827B2">
        <w:trPr>
          <w:trHeight w:val="278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182 1 01 02000 01 0000 110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501,1</w:t>
            </w:r>
          </w:p>
        </w:tc>
      </w:tr>
      <w:tr w:rsidR="00B453DC" w:rsidRPr="003827B2" w:rsidTr="003827B2">
        <w:trPr>
          <w:trHeight w:val="902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182 1 01 02010 01 0000 110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227¹ и 228 Налогового кодекса Российской Федерации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498,6</w:t>
            </w:r>
          </w:p>
        </w:tc>
      </w:tr>
      <w:tr w:rsidR="00B453DC" w:rsidRPr="003827B2" w:rsidTr="003827B2">
        <w:trPr>
          <w:trHeight w:val="970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182 1 01 02030 01 0000 110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  <w:tr w:rsidR="00B453DC" w:rsidRPr="003827B2" w:rsidTr="003827B2">
        <w:trPr>
          <w:trHeight w:val="233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182 1 05 00000 00 0000 000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975,3</w:t>
            </w:r>
          </w:p>
        </w:tc>
      </w:tr>
      <w:tr w:rsidR="00B453DC" w:rsidRPr="003827B2" w:rsidTr="003827B2">
        <w:trPr>
          <w:trHeight w:val="226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182 1 05 03000 01 0000 110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975,3</w:t>
            </w:r>
          </w:p>
        </w:tc>
      </w:tr>
      <w:tr w:rsidR="00B453DC" w:rsidRPr="003827B2" w:rsidTr="003827B2">
        <w:trPr>
          <w:trHeight w:val="226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182 1 05 03010 01 0000 110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975,3</w:t>
            </w:r>
          </w:p>
        </w:tc>
      </w:tr>
      <w:tr w:rsidR="00B453DC" w:rsidRPr="003827B2" w:rsidTr="003827B2">
        <w:trPr>
          <w:trHeight w:val="226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182 1 06 00000 00 0000 000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1927,2</w:t>
            </w:r>
          </w:p>
        </w:tc>
      </w:tr>
      <w:tr w:rsidR="00B453DC" w:rsidRPr="003827B2" w:rsidTr="003827B2">
        <w:trPr>
          <w:trHeight w:val="226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182 1 06 01000 00 0000 110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74,8</w:t>
            </w:r>
          </w:p>
        </w:tc>
      </w:tr>
      <w:tr w:rsidR="00B453DC" w:rsidRPr="003827B2" w:rsidTr="003827B2">
        <w:trPr>
          <w:trHeight w:val="667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182 1 06 01030 10 0000 110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74,8</w:t>
            </w:r>
          </w:p>
        </w:tc>
      </w:tr>
      <w:tr w:rsidR="00B453DC" w:rsidRPr="003827B2" w:rsidTr="003827B2">
        <w:trPr>
          <w:trHeight w:val="197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182 1 06 06000 00 0000 110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1405,9</w:t>
            </w:r>
          </w:p>
        </w:tc>
      </w:tr>
      <w:tr w:rsidR="00B453DC" w:rsidRPr="003827B2" w:rsidTr="003827B2">
        <w:trPr>
          <w:trHeight w:val="442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182 1 06 06030 00 0000 110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118,4</w:t>
            </w:r>
          </w:p>
        </w:tc>
      </w:tr>
      <w:tr w:rsidR="00B453DC" w:rsidRPr="003827B2" w:rsidTr="003827B2">
        <w:trPr>
          <w:trHeight w:val="879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182 1 06 06033 10 0000 110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118,4</w:t>
            </w:r>
          </w:p>
        </w:tc>
      </w:tr>
      <w:tr w:rsidR="00B453DC" w:rsidRPr="003827B2" w:rsidTr="003827B2">
        <w:trPr>
          <w:trHeight w:val="358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182 1 06 06040 00 0000 110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1287,5</w:t>
            </w:r>
          </w:p>
        </w:tc>
      </w:tr>
      <w:tr w:rsidR="00B453DC" w:rsidRPr="003827B2" w:rsidTr="003827B2">
        <w:trPr>
          <w:trHeight w:val="1342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182 1 06 06043 10 0000 110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1287,5</w:t>
            </w:r>
          </w:p>
        </w:tc>
      </w:tr>
      <w:tr w:rsidR="00B453DC" w:rsidRPr="003827B2" w:rsidTr="00B453DC">
        <w:trPr>
          <w:trHeight w:val="542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53DC" w:rsidRPr="00B453DC" w:rsidRDefault="00B453DC" w:rsidP="00230F9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53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802 1 00 00000 00 0000 000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230F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НАЛОГОВЫЕ  И  НЕНАЛОГОВЫЕ  ДОХОДЫ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B453DC" w:rsidRPr="00B453DC" w:rsidRDefault="00B453DC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53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12,3</w:t>
            </w:r>
          </w:p>
        </w:tc>
      </w:tr>
      <w:tr w:rsidR="00B453DC" w:rsidRPr="003827B2" w:rsidTr="003827B2">
        <w:trPr>
          <w:trHeight w:val="355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802</w:t>
            </w: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116 00000 00 0000 000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12,3</w:t>
            </w:r>
          </w:p>
        </w:tc>
      </w:tr>
      <w:tr w:rsidR="00B453DC" w:rsidRPr="003827B2" w:rsidTr="003827B2">
        <w:trPr>
          <w:trHeight w:val="861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802</w:t>
            </w:r>
            <w:r w:rsidRPr="003827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116 51000 02 0000 140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 муниципальных правовых актов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12,3</w:t>
            </w:r>
          </w:p>
        </w:tc>
      </w:tr>
      <w:tr w:rsidR="00B453DC" w:rsidRPr="003827B2" w:rsidTr="003827B2">
        <w:trPr>
          <w:trHeight w:val="1135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802</w:t>
            </w:r>
            <w:r w:rsidRPr="003827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116 51040 02 0000 140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12,3</w:t>
            </w:r>
          </w:p>
        </w:tc>
      </w:tr>
      <w:tr w:rsidR="00B453DC" w:rsidRPr="003827B2" w:rsidTr="00117366">
        <w:trPr>
          <w:trHeight w:val="754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53DC" w:rsidRPr="00117366" w:rsidRDefault="00B453D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73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857 1 00 00000 00 0000 000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53DC" w:rsidRPr="00117366" w:rsidRDefault="00B453D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73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НАЛОГОВЫЕ И НЕНАЛОГОВЫЕ ДОХОДЫ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B453DC" w:rsidRPr="00117366" w:rsidRDefault="00B453DC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5,0</w:t>
            </w:r>
          </w:p>
        </w:tc>
      </w:tr>
      <w:tr w:rsidR="00B453DC" w:rsidRPr="003827B2" w:rsidTr="00E03BA0">
        <w:trPr>
          <w:trHeight w:val="619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53DC" w:rsidRPr="00117366" w:rsidRDefault="00B45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7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857 1 16 00000 00 0000 000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53DC" w:rsidRPr="00117366" w:rsidRDefault="00B45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7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ШТРАФЫ, САНКЦИИ, ВОЗМЕЩЕНИЕ УЩЕРБА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B453DC" w:rsidRPr="003827B2" w:rsidTr="00E03BA0">
        <w:trPr>
          <w:trHeight w:val="619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53DC" w:rsidRPr="00117366" w:rsidRDefault="00B45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7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857 1 16 51000 02 0000 140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53DC" w:rsidRPr="00117366" w:rsidRDefault="00B45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7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Денежные взыскания (штрафы), установленные законами субъектов РФ за несоблюдение </w:t>
            </w:r>
            <w:proofErr w:type="spellStart"/>
            <w:r w:rsidRPr="00117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муниципаьных</w:t>
            </w:r>
            <w:proofErr w:type="spellEnd"/>
            <w:r w:rsidRPr="00117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правовых актов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B453DC" w:rsidRPr="003827B2" w:rsidTr="00E03BA0">
        <w:trPr>
          <w:trHeight w:val="619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53DC" w:rsidRPr="00117366" w:rsidRDefault="00B45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7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857 1 16 51040 02 0000 140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53DC" w:rsidRPr="00117366" w:rsidRDefault="00B453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7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Денежные взыскания (штрафы), установленные законами субъектов РФ за несоблюдение </w:t>
            </w:r>
            <w:proofErr w:type="spellStart"/>
            <w:r w:rsidRPr="00117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муниципаьных</w:t>
            </w:r>
            <w:proofErr w:type="spellEnd"/>
            <w:r w:rsidRPr="00117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правовых актов, зачисляемые в бюджеты поселений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A25C86" w:rsidRPr="003827B2" w:rsidTr="00B47F0A">
        <w:trPr>
          <w:trHeight w:val="619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C86" w:rsidRPr="003827B2" w:rsidRDefault="00A25C86" w:rsidP="00230F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951 1 00 00000 00 0000 000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C86" w:rsidRPr="003827B2" w:rsidRDefault="00A25C86" w:rsidP="00230F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НАЛОГОВЫЕ  И  НЕНАЛОГОВЫЕ  ДОХОДЫ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A25C86" w:rsidRPr="003827B2" w:rsidRDefault="00A25C86" w:rsidP="00230F9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15,8</w:t>
            </w:r>
          </w:p>
        </w:tc>
      </w:tr>
      <w:tr w:rsidR="00A25C86" w:rsidRPr="003827B2" w:rsidTr="00B47F0A">
        <w:trPr>
          <w:trHeight w:val="619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C86" w:rsidRPr="003827B2" w:rsidRDefault="00A25C86" w:rsidP="00230F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951 1 08 00000 00 0000 000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C86" w:rsidRPr="003827B2" w:rsidRDefault="00A25C86" w:rsidP="00230F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A25C86" w:rsidRPr="003827B2" w:rsidRDefault="00A25C86" w:rsidP="00230F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15,8</w:t>
            </w:r>
          </w:p>
        </w:tc>
      </w:tr>
      <w:tr w:rsidR="00A25C86" w:rsidRPr="003827B2" w:rsidTr="00B47F0A">
        <w:trPr>
          <w:trHeight w:val="619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C86" w:rsidRPr="003827B2" w:rsidRDefault="00A25C86" w:rsidP="00230F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951 1 08 04000 01 0000 110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C86" w:rsidRPr="003827B2" w:rsidRDefault="00A25C86" w:rsidP="00230F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A25C86" w:rsidRPr="003827B2" w:rsidRDefault="00A25C86" w:rsidP="00230F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15,8</w:t>
            </w:r>
          </w:p>
        </w:tc>
      </w:tr>
      <w:tr w:rsidR="00A25C86" w:rsidRPr="003827B2" w:rsidTr="00B47F0A">
        <w:trPr>
          <w:trHeight w:val="619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C86" w:rsidRPr="003827B2" w:rsidRDefault="00A25C86" w:rsidP="00230F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951 1 08 04020 01 0000 110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C86" w:rsidRPr="003827B2" w:rsidRDefault="00A25C86" w:rsidP="00230F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A25C86" w:rsidRPr="003827B2" w:rsidRDefault="00A25C86" w:rsidP="00230F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15,8</w:t>
            </w:r>
          </w:p>
        </w:tc>
      </w:tr>
      <w:tr w:rsidR="00B453DC" w:rsidRPr="003827B2" w:rsidTr="003827B2">
        <w:trPr>
          <w:trHeight w:val="226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951 2 00 00000 00 0000 000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4010,6</w:t>
            </w:r>
          </w:p>
        </w:tc>
      </w:tr>
      <w:tr w:rsidR="00B453DC" w:rsidRPr="003827B2" w:rsidTr="003827B2">
        <w:trPr>
          <w:trHeight w:val="451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951 2 02 00000 00 0000 000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4010,6</w:t>
            </w:r>
          </w:p>
        </w:tc>
      </w:tr>
      <w:tr w:rsidR="00B453DC" w:rsidRPr="003827B2" w:rsidTr="003827B2">
        <w:trPr>
          <w:trHeight w:val="451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951 2 02 01000 00 0000 151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3096,7</w:t>
            </w:r>
          </w:p>
        </w:tc>
      </w:tr>
      <w:tr w:rsidR="00B453DC" w:rsidRPr="003827B2" w:rsidTr="003827B2">
        <w:trPr>
          <w:trHeight w:val="451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951 2 02 01001 00 0000 151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3096,7</w:t>
            </w:r>
          </w:p>
        </w:tc>
      </w:tr>
      <w:tr w:rsidR="00B453DC" w:rsidRPr="003827B2" w:rsidTr="003827B2">
        <w:trPr>
          <w:trHeight w:val="451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951 2 02 01001 10 0000 151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3096,7</w:t>
            </w:r>
          </w:p>
        </w:tc>
      </w:tr>
      <w:tr w:rsidR="00B453DC" w:rsidRPr="003827B2" w:rsidTr="003827B2">
        <w:trPr>
          <w:trHeight w:val="451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951 2 02 03000 00 0000 151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 субъектов Российской Федерации и муниципальных образований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70,1</w:t>
            </w:r>
          </w:p>
        </w:tc>
      </w:tr>
      <w:tr w:rsidR="00B453DC" w:rsidRPr="003827B2" w:rsidTr="003827B2">
        <w:trPr>
          <w:trHeight w:val="674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951 2 02 03015 00 0000 151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69,9</w:t>
            </w:r>
          </w:p>
        </w:tc>
      </w:tr>
      <w:tr w:rsidR="00B453DC" w:rsidRPr="003827B2" w:rsidTr="003827B2">
        <w:trPr>
          <w:trHeight w:val="641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951 2 02 03015 10 0000 151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69,9</w:t>
            </w:r>
          </w:p>
        </w:tc>
      </w:tr>
      <w:tr w:rsidR="00B453DC" w:rsidRPr="003827B2" w:rsidTr="003827B2">
        <w:trPr>
          <w:trHeight w:val="684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951 2 02 03024 00 0000 151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B453DC" w:rsidRPr="003827B2" w:rsidTr="003827B2">
        <w:trPr>
          <w:trHeight w:val="674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951 2 02 03024 10 0000 151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B453DC" w:rsidRPr="003827B2" w:rsidTr="003827B2">
        <w:trPr>
          <w:trHeight w:val="233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951 2 02 04000 00 0000 151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 межбюджетные трансферты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843,8</w:t>
            </w:r>
          </w:p>
        </w:tc>
      </w:tr>
      <w:tr w:rsidR="00B453DC" w:rsidRPr="003827B2" w:rsidTr="003827B2">
        <w:trPr>
          <w:trHeight w:val="432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951 2 02 04999 00 0000 151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843,8</w:t>
            </w:r>
          </w:p>
        </w:tc>
      </w:tr>
      <w:tr w:rsidR="00B453DC" w:rsidRPr="003827B2" w:rsidTr="003827B2">
        <w:trPr>
          <w:trHeight w:val="451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951 2 02 04999 10 0000 151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843,8</w:t>
            </w:r>
          </w:p>
        </w:tc>
      </w:tr>
      <w:tr w:rsidR="00B453DC" w:rsidRPr="003827B2" w:rsidTr="003827B2">
        <w:trPr>
          <w:trHeight w:val="269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27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B453DC" w:rsidRPr="003827B2" w:rsidRDefault="00B453DC" w:rsidP="00C04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7908,3</w:t>
            </w:r>
          </w:p>
        </w:tc>
      </w:tr>
    </w:tbl>
    <w:p w:rsidR="000B2D3F" w:rsidRPr="003827B2" w:rsidRDefault="000B2D3F" w:rsidP="000B2D3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2D3F" w:rsidRPr="003827B2" w:rsidRDefault="000B2D3F" w:rsidP="000B2D3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2D3F" w:rsidRPr="003827B2" w:rsidRDefault="000B2D3F" w:rsidP="000B2D3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546C" w:rsidRPr="003827B2" w:rsidRDefault="0034546C">
      <w:pPr>
        <w:rPr>
          <w:sz w:val="24"/>
          <w:szCs w:val="24"/>
        </w:rPr>
      </w:pPr>
    </w:p>
    <w:sectPr w:rsidR="0034546C" w:rsidRPr="003827B2" w:rsidSect="003827B2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2D3F"/>
    <w:rsid w:val="000B2D3F"/>
    <w:rsid w:val="000D2FB4"/>
    <w:rsid w:val="00117366"/>
    <w:rsid w:val="002C37C2"/>
    <w:rsid w:val="0034546C"/>
    <w:rsid w:val="003827B2"/>
    <w:rsid w:val="003940BE"/>
    <w:rsid w:val="003D35B6"/>
    <w:rsid w:val="0051733D"/>
    <w:rsid w:val="00570E78"/>
    <w:rsid w:val="006651B6"/>
    <w:rsid w:val="0081284E"/>
    <w:rsid w:val="00865CA7"/>
    <w:rsid w:val="00A25C86"/>
    <w:rsid w:val="00B453DC"/>
    <w:rsid w:val="00C131DD"/>
    <w:rsid w:val="00DF5865"/>
    <w:rsid w:val="00E97567"/>
    <w:rsid w:val="00F86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0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rsid w:val="000B2D3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styleId="a3">
    <w:name w:val="Table Grid"/>
    <w:basedOn w:val="a1"/>
    <w:rsid w:val="006651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974</Words>
  <Characters>5555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2017-05-02T13:49:00Z</dcterms:created>
  <dcterms:modified xsi:type="dcterms:W3CDTF">2017-05-12T07:25:00Z</dcterms:modified>
</cp:coreProperties>
</file>