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B7B" w:rsidRPr="002C7B7B" w:rsidRDefault="002C7B7B" w:rsidP="002C7B7B">
      <w:pPr>
        <w:pStyle w:val="3"/>
        <w:rPr>
          <w:rFonts w:ascii="Times New Roman" w:hAnsi="Times New Roman"/>
          <w:b w:val="0"/>
          <w:color w:val="auto"/>
          <w:sz w:val="28"/>
          <w:szCs w:val="28"/>
        </w:rPr>
      </w:pPr>
      <w:r w:rsidRPr="002C7B7B">
        <w:rPr>
          <w:rFonts w:ascii="Times New Roman" w:hAnsi="Times New Roman"/>
          <w:b w:val="0"/>
          <w:bCs/>
          <w:color w:val="auto"/>
          <w:sz w:val="28"/>
          <w:szCs w:val="28"/>
        </w:rPr>
        <w:t xml:space="preserve">                                       РОССИЙСКАЯ ФЕДЕРАЦИЯ</w:t>
      </w:r>
    </w:p>
    <w:p w:rsidR="002C7B7B" w:rsidRPr="002C7B7B" w:rsidRDefault="002C7B7B" w:rsidP="002C7B7B">
      <w:pPr>
        <w:jc w:val="center"/>
        <w:rPr>
          <w:color w:val="auto"/>
          <w:sz w:val="28"/>
          <w:szCs w:val="28"/>
        </w:rPr>
      </w:pPr>
      <w:r w:rsidRPr="002C7B7B">
        <w:rPr>
          <w:color w:val="auto"/>
          <w:sz w:val="28"/>
          <w:szCs w:val="28"/>
        </w:rPr>
        <w:t>РОСТОВСКАЯ ОБЛАСТЬ</w:t>
      </w:r>
    </w:p>
    <w:p w:rsidR="002C7B7B" w:rsidRPr="002C7B7B" w:rsidRDefault="002C7B7B" w:rsidP="002C7B7B">
      <w:pPr>
        <w:jc w:val="center"/>
        <w:rPr>
          <w:color w:val="auto"/>
          <w:sz w:val="28"/>
          <w:szCs w:val="28"/>
        </w:rPr>
      </w:pPr>
      <w:r w:rsidRPr="002C7B7B">
        <w:rPr>
          <w:color w:val="auto"/>
          <w:sz w:val="28"/>
          <w:szCs w:val="28"/>
        </w:rPr>
        <w:t>ОРЛОВСКИЙ РАЙОН</w:t>
      </w:r>
    </w:p>
    <w:p w:rsidR="002C7B7B" w:rsidRPr="002C7B7B" w:rsidRDefault="002C7B7B" w:rsidP="002C7B7B">
      <w:pPr>
        <w:jc w:val="center"/>
        <w:rPr>
          <w:color w:val="auto"/>
          <w:sz w:val="28"/>
          <w:szCs w:val="28"/>
        </w:rPr>
      </w:pPr>
      <w:r w:rsidRPr="002C7B7B">
        <w:rPr>
          <w:color w:val="auto"/>
          <w:sz w:val="28"/>
          <w:szCs w:val="28"/>
        </w:rPr>
        <w:t>МУНИЦИПАЛЬНОЕ ОБРАЗОВАНИЕ</w:t>
      </w:r>
    </w:p>
    <w:p w:rsidR="002C7B7B" w:rsidRPr="002C7B7B" w:rsidRDefault="002C7B7B" w:rsidP="002C7B7B">
      <w:pPr>
        <w:jc w:val="center"/>
        <w:rPr>
          <w:b/>
          <w:color w:val="auto"/>
          <w:sz w:val="28"/>
          <w:szCs w:val="28"/>
        </w:rPr>
      </w:pPr>
      <w:r w:rsidRPr="002C7B7B">
        <w:rPr>
          <w:color w:val="auto"/>
          <w:sz w:val="28"/>
          <w:szCs w:val="28"/>
        </w:rPr>
        <w:t>«ПРОЛЕТАРСКОЕ СЕЛЬСКОЕ ПОСЕЛЕНИЕ</w:t>
      </w:r>
      <w:r w:rsidRPr="002C7B7B">
        <w:rPr>
          <w:b/>
          <w:color w:val="auto"/>
          <w:sz w:val="28"/>
          <w:szCs w:val="28"/>
        </w:rPr>
        <w:t>»</w:t>
      </w:r>
    </w:p>
    <w:p w:rsidR="002C7B7B" w:rsidRPr="002C7B7B" w:rsidRDefault="002C7B7B" w:rsidP="002C7B7B">
      <w:pPr>
        <w:jc w:val="center"/>
        <w:rPr>
          <w:color w:val="auto"/>
          <w:sz w:val="28"/>
          <w:szCs w:val="28"/>
        </w:rPr>
      </w:pPr>
      <w:r w:rsidRPr="002C7B7B">
        <w:rPr>
          <w:color w:val="auto"/>
          <w:sz w:val="28"/>
          <w:szCs w:val="28"/>
        </w:rPr>
        <w:t>АДМИНИСТРАЦИЯ ПРОЛЕТАРСКОГО СЕЛЬСКОГО ПОСЕЛЕНИЯ</w:t>
      </w:r>
    </w:p>
    <w:p w:rsidR="002C7B7B" w:rsidRPr="002C7B7B" w:rsidRDefault="002C7B7B" w:rsidP="002C7B7B">
      <w:pPr>
        <w:jc w:val="center"/>
        <w:rPr>
          <w:b/>
          <w:color w:val="auto"/>
          <w:sz w:val="28"/>
          <w:szCs w:val="28"/>
        </w:rPr>
      </w:pPr>
    </w:p>
    <w:p w:rsidR="002C7B7B" w:rsidRPr="002C7B7B" w:rsidRDefault="002C7B7B" w:rsidP="002C7B7B">
      <w:pPr>
        <w:jc w:val="center"/>
        <w:rPr>
          <w:color w:val="auto"/>
          <w:sz w:val="28"/>
          <w:szCs w:val="28"/>
        </w:rPr>
      </w:pPr>
      <w:r w:rsidRPr="002C7B7B">
        <w:rPr>
          <w:color w:val="auto"/>
          <w:sz w:val="28"/>
          <w:szCs w:val="28"/>
        </w:rPr>
        <w:t>ПОСТАНОВЛЕНИЕ</w:t>
      </w:r>
    </w:p>
    <w:p w:rsidR="002C7B7B" w:rsidRPr="002C7B7B" w:rsidRDefault="002C7B7B" w:rsidP="002C7B7B">
      <w:pPr>
        <w:jc w:val="center"/>
        <w:rPr>
          <w:color w:val="auto"/>
          <w:sz w:val="28"/>
          <w:szCs w:val="28"/>
        </w:rPr>
      </w:pPr>
    </w:p>
    <w:p w:rsidR="002C7B7B" w:rsidRPr="002C7B7B" w:rsidRDefault="002C7B7B" w:rsidP="002C7B7B">
      <w:pPr>
        <w:rPr>
          <w:color w:val="auto"/>
          <w:sz w:val="28"/>
          <w:szCs w:val="28"/>
        </w:rPr>
      </w:pPr>
      <w:r w:rsidRPr="002C7B7B">
        <w:rPr>
          <w:color w:val="auto"/>
          <w:sz w:val="28"/>
          <w:szCs w:val="28"/>
        </w:rPr>
        <w:t>1</w:t>
      </w:r>
      <w:r w:rsidR="000A23F2">
        <w:rPr>
          <w:color w:val="auto"/>
          <w:sz w:val="28"/>
          <w:szCs w:val="28"/>
        </w:rPr>
        <w:t>5.12</w:t>
      </w:r>
      <w:r w:rsidRPr="002C7B7B">
        <w:rPr>
          <w:color w:val="auto"/>
          <w:sz w:val="28"/>
          <w:szCs w:val="28"/>
        </w:rPr>
        <w:t>.2022                                             № 1</w:t>
      </w:r>
      <w:r>
        <w:rPr>
          <w:color w:val="auto"/>
          <w:sz w:val="28"/>
          <w:szCs w:val="28"/>
        </w:rPr>
        <w:t>73</w:t>
      </w:r>
      <w:r w:rsidRPr="002C7B7B">
        <w:rPr>
          <w:color w:val="FF0000"/>
          <w:sz w:val="28"/>
          <w:szCs w:val="28"/>
        </w:rPr>
        <w:t xml:space="preserve"> </w:t>
      </w:r>
      <w:r w:rsidRPr="002C7B7B">
        <w:rPr>
          <w:color w:val="auto"/>
          <w:sz w:val="28"/>
          <w:szCs w:val="28"/>
        </w:rPr>
        <w:t xml:space="preserve">                         х. Пролетарский</w:t>
      </w:r>
    </w:p>
    <w:p w:rsidR="00F57608" w:rsidRPr="002C7B7B" w:rsidRDefault="00F57608">
      <w:pPr>
        <w:pStyle w:val="31"/>
        <w:spacing w:before="0" w:after="0" w:line="240" w:lineRule="auto"/>
        <w:ind w:left="40" w:right="4676"/>
        <w:rPr>
          <w:sz w:val="28"/>
          <w:szCs w:val="28"/>
        </w:rPr>
      </w:pPr>
    </w:p>
    <w:p w:rsidR="00021AAD" w:rsidRPr="00F57608" w:rsidRDefault="00F57608" w:rsidP="00F57608">
      <w:pPr>
        <w:ind w:right="4678"/>
        <w:jc w:val="both"/>
        <w:rPr>
          <w:color w:val="auto"/>
          <w:sz w:val="28"/>
          <w:szCs w:val="28"/>
        </w:rPr>
      </w:pPr>
      <w:r w:rsidRPr="00F57608">
        <w:rPr>
          <w:color w:val="auto"/>
          <w:sz w:val="28"/>
          <w:szCs w:val="28"/>
        </w:rPr>
        <w:t xml:space="preserve">О размещении нестационарных торговых объектов на территории  </w:t>
      </w:r>
      <w:r w:rsidR="00864CAC">
        <w:rPr>
          <w:color w:val="auto"/>
          <w:sz w:val="28"/>
          <w:szCs w:val="28"/>
        </w:rPr>
        <w:t>Пролетарского сельского поселения</w:t>
      </w:r>
    </w:p>
    <w:p w:rsidR="00021AAD" w:rsidRPr="00F57608" w:rsidRDefault="00021AAD" w:rsidP="00F57608">
      <w:pPr>
        <w:ind w:right="4678"/>
        <w:jc w:val="both"/>
        <w:rPr>
          <w:color w:val="auto"/>
          <w:sz w:val="28"/>
          <w:szCs w:val="28"/>
        </w:rPr>
      </w:pPr>
    </w:p>
    <w:p w:rsidR="00021AAD" w:rsidRPr="00F57608" w:rsidRDefault="00F57608" w:rsidP="00F57608">
      <w:pPr>
        <w:jc w:val="both"/>
        <w:rPr>
          <w:color w:val="auto"/>
          <w:sz w:val="28"/>
          <w:szCs w:val="28"/>
        </w:rPr>
      </w:pPr>
      <w:r>
        <w:rPr>
          <w:color w:val="auto"/>
          <w:sz w:val="28"/>
          <w:szCs w:val="28"/>
        </w:rPr>
        <w:tab/>
      </w:r>
      <w:r w:rsidRPr="00F57608">
        <w:rPr>
          <w:color w:val="auto"/>
          <w:sz w:val="28"/>
          <w:szCs w:val="28"/>
        </w:rPr>
        <w:t xml:space="preserve">В соответствии с пунктом 18 статьи 15 Федерального </w:t>
      </w:r>
      <w:hyperlink r:id="rId7" w:history="1">
        <w:proofErr w:type="gramStart"/>
        <w:r w:rsidRPr="00F57608">
          <w:rPr>
            <w:rStyle w:val="a9"/>
            <w:color w:val="auto"/>
            <w:sz w:val="28"/>
            <w:szCs w:val="28"/>
            <w:u w:val="none"/>
          </w:rPr>
          <w:t>закон</w:t>
        </w:r>
        <w:proofErr w:type="gramEnd"/>
      </w:hyperlink>
      <w:r w:rsidRPr="00F57608">
        <w:rPr>
          <w:color w:val="auto"/>
          <w:sz w:val="28"/>
          <w:szCs w:val="28"/>
        </w:rPr>
        <w:t xml:space="preserve">а от 06.10.2003 № 131-ФЗ «Об общих принципах местного самоуправления в Российской Федерации», частью 2 статьи 6 Федерального закона от 28.12.2009 № 381-ФЗ «Об основах государственного регулирования торговой деятельности в Российской Федерации»,  Постановлением Правительством РФ от 29.09.2010 № 772 «Об утверждении Правил включения нестационарных торговых объектов, расположенных на земельных участках, в зданиях, строениях и </w:t>
      </w:r>
      <w:proofErr w:type="gramStart"/>
      <w:r w:rsidRPr="00F57608">
        <w:rPr>
          <w:color w:val="auto"/>
          <w:sz w:val="28"/>
          <w:szCs w:val="28"/>
        </w:rPr>
        <w:t>сооружениях, находящихся в государственной собственности, в схему размещения нестационарных торговых объектов», Постановлением Правительства Ростовской области от 18.09.2015 № 583 «О некоторых вопросах, связанных с размещением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а также в целях упорядочения размещения нестационарных торговых объектов, объектов общественного</w:t>
      </w:r>
      <w:proofErr w:type="gramEnd"/>
      <w:r w:rsidRPr="00F57608">
        <w:rPr>
          <w:color w:val="auto"/>
          <w:sz w:val="28"/>
          <w:szCs w:val="28"/>
        </w:rPr>
        <w:t xml:space="preserve"> питания и бытового обслуживания, расположенных на земельных участках, находящихся в государственной или муниципальной собственности, Администрация </w:t>
      </w:r>
      <w:r w:rsidR="000A23F2">
        <w:rPr>
          <w:color w:val="auto"/>
          <w:sz w:val="28"/>
          <w:szCs w:val="28"/>
        </w:rPr>
        <w:t>Пролетарского сельского поселения</w:t>
      </w:r>
      <w:r w:rsidRPr="00F57608">
        <w:rPr>
          <w:color w:val="auto"/>
          <w:sz w:val="28"/>
          <w:szCs w:val="28"/>
        </w:rPr>
        <w:t xml:space="preserve"> </w:t>
      </w:r>
      <w:proofErr w:type="spellStart"/>
      <w:proofErr w:type="gramStart"/>
      <w:r w:rsidRPr="00F57608">
        <w:rPr>
          <w:b/>
          <w:bCs/>
          <w:color w:val="auto"/>
          <w:sz w:val="28"/>
          <w:szCs w:val="28"/>
        </w:rPr>
        <w:t>п</w:t>
      </w:r>
      <w:proofErr w:type="spellEnd"/>
      <w:proofErr w:type="gramEnd"/>
      <w:r w:rsidRPr="00F57608">
        <w:rPr>
          <w:b/>
          <w:bCs/>
          <w:color w:val="auto"/>
          <w:sz w:val="28"/>
          <w:szCs w:val="28"/>
        </w:rPr>
        <w:t xml:space="preserve"> о с т а </w:t>
      </w:r>
      <w:proofErr w:type="spellStart"/>
      <w:r w:rsidRPr="00F57608">
        <w:rPr>
          <w:b/>
          <w:bCs/>
          <w:color w:val="auto"/>
          <w:sz w:val="28"/>
          <w:szCs w:val="28"/>
        </w:rPr>
        <w:t>н</w:t>
      </w:r>
      <w:proofErr w:type="spellEnd"/>
      <w:r w:rsidRPr="00F57608">
        <w:rPr>
          <w:b/>
          <w:bCs/>
          <w:color w:val="auto"/>
          <w:sz w:val="28"/>
          <w:szCs w:val="28"/>
        </w:rPr>
        <w:t xml:space="preserve"> о в л я е т:</w:t>
      </w:r>
    </w:p>
    <w:p w:rsidR="00021AAD" w:rsidRPr="00F57608" w:rsidRDefault="00021AAD" w:rsidP="00F57608">
      <w:pPr>
        <w:jc w:val="both"/>
        <w:rPr>
          <w:color w:val="auto"/>
          <w:sz w:val="28"/>
          <w:szCs w:val="28"/>
        </w:rPr>
      </w:pPr>
    </w:p>
    <w:p w:rsidR="00021AAD" w:rsidRPr="00F57608" w:rsidRDefault="00F57608" w:rsidP="00F57608">
      <w:pPr>
        <w:jc w:val="both"/>
        <w:rPr>
          <w:color w:val="auto"/>
          <w:sz w:val="28"/>
          <w:szCs w:val="28"/>
        </w:rPr>
      </w:pPr>
      <w:r>
        <w:rPr>
          <w:color w:val="auto"/>
          <w:sz w:val="28"/>
          <w:szCs w:val="28"/>
        </w:rPr>
        <w:tab/>
        <w:t xml:space="preserve">1. </w:t>
      </w:r>
      <w:r w:rsidRPr="00F57608">
        <w:rPr>
          <w:color w:val="auto"/>
          <w:sz w:val="28"/>
          <w:szCs w:val="28"/>
        </w:rPr>
        <w:t>Утвердить:</w:t>
      </w:r>
    </w:p>
    <w:p w:rsidR="00021AAD" w:rsidRPr="00F57608" w:rsidRDefault="00F57608" w:rsidP="00F57608">
      <w:pPr>
        <w:jc w:val="both"/>
        <w:rPr>
          <w:color w:val="auto"/>
          <w:sz w:val="28"/>
          <w:szCs w:val="28"/>
        </w:rPr>
      </w:pPr>
      <w:r>
        <w:rPr>
          <w:color w:val="auto"/>
          <w:sz w:val="28"/>
          <w:szCs w:val="28"/>
        </w:rPr>
        <w:tab/>
      </w:r>
      <w:hyperlink w:anchor="Par93" w:history="1">
        <w:r w:rsidRPr="00F57608">
          <w:rPr>
            <w:rStyle w:val="a9"/>
            <w:color w:val="auto"/>
            <w:sz w:val="28"/>
            <w:szCs w:val="28"/>
            <w:u w:val="none"/>
          </w:rPr>
          <w:t>1.1. Положение</w:t>
        </w:r>
      </w:hyperlink>
      <w:r w:rsidRPr="00F57608">
        <w:rPr>
          <w:color w:val="auto"/>
          <w:sz w:val="28"/>
          <w:szCs w:val="28"/>
        </w:rPr>
        <w:t xml:space="preserve"> о размещении нестационарных торговых объектов на территории </w:t>
      </w:r>
      <w:r w:rsidR="000A23F2">
        <w:rPr>
          <w:color w:val="auto"/>
          <w:sz w:val="28"/>
          <w:szCs w:val="28"/>
        </w:rPr>
        <w:t>Пролетарского сельского поселения</w:t>
      </w:r>
      <w:r w:rsidRPr="00F57608">
        <w:rPr>
          <w:color w:val="auto"/>
          <w:sz w:val="28"/>
          <w:szCs w:val="28"/>
        </w:rPr>
        <w:t xml:space="preserve"> согласно приложению № 1 к настоящему постановлению.</w:t>
      </w:r>
    </w:p>
    <w:p w:rsidR="00021AAD" w:rsidRPr="00F57608" w:rsidRDefault="00F57608" w:rsidP="00F57608">
      <w:pPr>
        <w:jc w:val="both"/>
        <w:rPr>
          <w:color w:val="auto"/>
          <w:sz w:val="28"/>
          <w:szCs w:val="28"/>
        </w:rPr>
      </w:pPr>
      <w:r>
        <w:rPr>
          <w:color w:val="auto"/>
          <w:sz w:val="28"/>
          <w:szCs w:val="28"/>
        </w:rPr>
        <w:tab/>
      </w:r>
      <w:r w:rsidRPr="00F57608">
        <w:rPr>
          <w:color w:val="auto"/>
          <w:sz w:val="28"/>
          <w:szCs w:val="28"/>
        </w:rPr>
        <w:t xml:space="preserve">1.2. Методику определения стартового размера финансового предложения за право на размещение нестационарных торговых объектов на территории </w:t>
      </w:r>
      <w:r w:rsidR="000A23F2">
        <w:rPr>
          <w:color w:val="auto"/>
          <w:sz w:val="28"/>
          <w:szCs w:val="28"/>
        </w:rPr>
        <w:t>Пролетарского сельского поселения</w:t>
      </w:r>
      <w:r w:rsidRPr="00F57608">
        <w:rPr>
          <w:color w:val="auto"/>
          <w:sz w:val="28"/>
          <w:szCs w:val="28"/>
        </w:rPr>
        <w:t xml:space="preserve"> согласно приложению № 2 к настоящему постановлению.</w:t>
      </w:r>
    </w:p>
    <w:p w:rsidR="00021AAD" w:rsidRPr="00F57608" w:rsidRDefault="00F57608" w:rsidP="00F57608">
      <w:pPr>
        <w:jc w:val="both"/>
        <w:rPr>
          <w:color w:val="auto"/>
          <w:sz w:val="28"/>
          <w:szCs w:val="28"/>
        </w:rPr>
      </w:pPr>
      <w:r>
        <w:rPr>
          <w:color w:val="auto"/>
          <w:sz w:val="28"/>
          <w:szCs w:val="28"/>
          <w:highlight w:val="white"/>
        </w:rPr>
        <w:tab/>
      </w:r>
      <w:r w:rsidRPr="00F57608">
        <w:rPr>
          <w:color w:val="auto"/>
          <w:sz w:val="28"/>
          <w:szCs w:val="28"/>
          <w:highlight w:val="white"/>
        </w:rPr>
        <w:t xml:space="preserve">1.3. </w:t>
      </w:r>
      <w:r w:rsidRPr="00F57608">
        <w:rPr>
          <w:color w:val="auto"/>
          <w:sz w:val="28"/>
          <w:szCs w:val="28"/>
        </w:rPr>
        <w:t>Форму бланка финансового предложения за право на размещение нестационарного торгового объекта согласно приложению № 3 к настоящему постановлению.</w:t>
      </w:r>
    </w:p>
    <w:p w:rsidR="00021AAD" w:rsidRPr="00F57608" w:rsidRDefault="00F57608" w:rsidP="000A23F2">
      <w:pPr>
        <w:jc w:val="both"/>
        <w:rPr>
          <w:color w:val="auto"/>
          <w:sz w:val="28"/>
          <w:szCs w:val="28"/>
          <w:highlight w:val="white"/>
        </w:rPr>
      </w:pPr>
      <w:r>
        <w:rPr>
          <w:color w:val="auto"/>
          <w:sz w:val="28"/>
          <w:szCs w:val="28"/>
          <w:highlight w:val="white"/>
        </w:rPr>
        <w:tab/>
      </w:r>
    </w:p>
    <w:p w:rsidR="00021AAD" w:rsidRPr="00F57608" w:rsidRDefault="00F57608" w:rsidP="000A23F2">
      <w:pPr>
        <w:jc w:val="both"/>
        <w:rPr>
          <w:color w:val="auto"/>
          <w:sz w:val="28"/>
          <w:szCs w:val="28"/>
        </w:rPr>
      </w:pPr>
      <w:r>
        <w:rPr>
          <w:color w:val="auto"/>
          <w:sz w:val="28"/>
          <w:szCs w:val="28"/>
        </w:rPr>
        <w:lastRenderedPageBreak/>
        <w:tab/>
      </w:r>
      <w:r w:rsidRPr="00F57608">
        <w:rPr>
          <w:color w:val="auto"/>
          <w:sz w:val="28"/>
          <w:szCs w:val="28"/>
        </w:rPr>
        <w:t xml:space="preserve"> </w:t>
      </w:r>
    </w:p>
    <w:p w:rsidR="00021AAD" w:rsidRPr="00F57608" w:rsidRDefault="00F57608" w:rsidP="00F57608">
      <w:pPr>
        <w:jc w:val="both"/>
        <w:rPr>
          <w:color w:val="auto"/>
          <w:sz w:val="28"/>
          <w:szCs w:val="28"/>
        </w:rPr>
      </w:pPr>
      <w:r>
        <w:rPr>
          <w:color w:val="auto"/>
          <w:sz w:val="28"/>
          <w:szCs w:val="28"/>
        </w:rPr>
        <w:tab/>
      </w:r>
      <w:r w:rsidR="000A23F2">
        <w:rPr>
          <w:color w:val="auto"/>
          <w:sz w:val="28"/>
          <w:szCs w:val="28"/>
        </w:rPr>
        <w:t>2</w:t>
      </w:r>
      <w:r w:rsidRPr="00F57608">
        <w:rPr>
          <w:color w:val="auto"/>
          <w:sz w:val="28"/>
          <w:szCs w:val="28"/>
        </w:rPr>
        <w:t xml:space="preserve">. Настоящее постановление подлежит размещению на официальном сайте Администрации </w:t>
      </w:r>
      <w:r w:rsidR="000A23F2">
        <w:rPr>
          <w:color w:val="auto"/>
          <w:sz w:val="28"/>
          <w:szCs w:val="28"/>
        </w:rPr>
        <w:t>Пролетарского сельского поселения</w:t>
      </w:r>
      <w:r w:rsidRPr="00F57608">
        <w:rPr>
          <w:color w:val="auto"/>
          <w:sz w:val="28"/>
          <w:szCs w:val="28"/>
        </w:rPr>
        <w:t xml:space="preserve"> в информационно-телекоммуникационной сети «Интернет» и вступает в силу со дня его официального опубликования (обнародования). </w:t>
      </w:r>
    </w:p>
    <w:p w:rsidR="00021AAD" w:rsidRPr="00F57608" w:rsidRDefault="00F57608" w:rsidP="00F57608">
      <w:pPr>
        <w:jc w:val="both"/>
        <w:rPr>
          <w:color w:val="auto"/>
          <w:sz w:val="28"/>
          <w:szCs w:val="28"/>
        </w:rPr>
      </w:pPr>
      <w:r>
        <w:rPr>
          <w:color w:val="auto"/>
          <w:sz w:val="28"/>
          <w:szCs w:val="28"/>
        </w:rPr>
        <w:tab/>
      </w:r>
      <w:r w:rsidR="000A23F2">
        <w:rPr>
          <w:color w:val="auto"/>
          <w:sz w:val="28"/>
          <w:szCs w:val="28"/>
        </w:rPr>
        <w:t>3</w:t>
      </w:r>
      <w:r w:rsidRPr="00F57608">
        <w:rPr>
          <w:color w:val="auto"/>
          <w:sz w:val="28"/>
          <w:szCs w:val="28"/>
        </w:rPr>
        <w:t xml:space="preserve">. </w:t>
      </w:r>
      <w:proofErr w:type="gramStart"/>
      <w:r w:rsidRPr="00F57608">
        <w:rPr>
          <w:color w:val="auto"/>
          <w:sz w:val="28"/>
          <w:szCs w:val="28"/>
        </w:rPr>
        <w:t>Контроль за</w:t>
      </w:r>
      <w:proofErr w:type="gramEnd"/>
      <w:r w:rsidRPr="00F57608">
        <w:rPr>
          <w:color w:val="auto"/>
          <w:sz w:val="28"/>
          <w:szCs w:val="28"/>
        </w:rPr>
        <w:t xml:space="preserve"> </w:t>
      </w:r>
      <w:r>
        <w:rPr>
          <w:color w:val="auto"/>
          <w:sz w:val="28"/>
          <w:szCs w:val="28"/>
        </w:rPr>
        <w:t>вы</w:t>
      </w:r>
      <w:r w:rsidRPr="00F57608">
        <w:rPr>
          <w:color w:val="auto"/>
          <w:sz w:val="28"/>
          <w:szCs w:val="28"/>
        </w:rPr>
        <w:t xml:space="preserve">полнением постановления возложить на </w:t>
      </w:r>
      <w:r w:rsidR="000A23F2">
        <w:rPr>
          <w:color w:val="auto"/>
          <w:sz w:val="28"/>
          <w:szCs w:val="28"/>
        </w:rPr>
        <w:t>экономиста</w:t>
      </w:r>
      <w:r w:rsidRPr="00F57608">
        <w:rPr>
          <w:color w:val="auto"/>
          <w:sz w:val="28"/>
          <w:szCs w:val="28"/>
        </w:rPr>
        <w:t xml:space="preserve"> Администрации </w:t>
      </w:r>
      <w:r w:rsidR="000A23F2">
        <w:rPr>
          <w:color w:val="auto"/>
          <w:sz w:val="28"/>
          <w:szCs w:val="28"/>
        </w:rPr>
        <w:t xml:space="preserve">Пролетарского сельского поселения О. П. </w:t>
      </w:r>
      <w:proofErr w:type="spellStart"/>
      <w:r w:rsidR="000A23F2">
        <w:rPr>
          <w:color w:val="auto"/>
          <w:sz w:val="28"/>
          <w:szCs w:val="28"/>
        </w:rPr>
        <w:t>Миюсову</w:t>
      </w:r>
      <w:proofErr w:type="spellEnd"/>
      <w:r w:rsidRPr="00F57608">
        <w:rPr>
          <w:color w:val="auto"/>
          <w:sz w:val="28"/>
          <w:szCs w:val="28"/>
        </w:rPr>
        <w:t xml:space="preserve"> </w:t>
      </w:r>
    </w:p>
    <w:p w:rsidR="00021AAD" w:rsidRDefault="00021AAD" w:rsidP="00F57608">
      <w:pPr>
        <w:jc w:val="both"/>
        <w:rPr>
          <w:color w:val="auto"/>
          <w:sz w:val="28"/>
          <w:szCs w:val="28"/>
        </w:rPr>
      </w:pPr>
    </w:p>
    <w:p w:rsidR="00021AAD" w:rsidRPr="00F57608" w:rsidRDefault="00021AAD" w:rsidP="00F57608">
      <w:pPr>
        <w:jc w:val="both"/>
        <w:rPr>
          <w:color w:val="auto"/>
          <w:sz w:val="28"/>
          <w:szCs w:val="28"/>
        </w:rPr>
      </w:pPr>
    </w:p>
    <w:p w:rsidR="00021AAD" w:rsidRPr="00F57608" w:rsidRDefault="00021AAD" w:rsidP="00F57608">
      <w:pPr>
        <w:jc w:val="both"/>
        <w:rPr>
          <w:color w:val="auto"/>
          <w:sz w:val="28"/>
          <w:szCs w:val="28"/>
        </w:rPr>
      </w:pPr>
    </w:p>
    <w:p w:rsidR="00021AAD" w:rsidRPr="00F57608" w:rsidRDefault="00021AAD" w:rsidP="00F57608">
      <w:pPr>
        <w:jc w:val="both"/>
        <w:rPr>
          <w:color w:val="auto"/>
          <w:sz w:val="28"/>
          <w:szCs w:val="28"/>
        </w:rPr>
      </w:pPr>
      <w:bookmarkStart w:id="0" w:name="_GoBack"/>
      <w:bookmarkEnd w:id="0"/>
    </w:p>
    <w:p w:rsidR="00021AAD" w:rsidRPr="00F57608" w:rsidRDefault="00F57608" w:rsidP="00F57608">
      <w:pPr>
        <w:jc w:val="both"/>
        <w:rPr>
          <w:color w:val="auto"/>
          <w:sz w:val="28"/>
          <w:szCs w:val="28"/>
        </w:rPr>
      </w:pPr>
      <w:r w:rsidRPr="00F57608">
        <w:rPr>
          <w:color w:val="auto"/>
          <w:sz w:val="28"/>
          <w:szCs w:val="28"/>
        </w:rPr>
        <w:t xml:space="preserve">Глава Администрации </w:t>
      </w:r>
    </w:p>
    <w:p w:rsidR="00021AAD" w:rsidRDefault="000A23F2" w:rsidP="00F57608">
      <w:pPr>
        <w:jc w:val="both"/>
        <w:rPr>
          <w:color w:val="auto"/>
          <w:sz w:val="28"/>
          <w:szCs w:val="28"/>
        </w:rPr>
      </w:pPr>
      <w:r>
        <w:rPr>
          <w:color w:val="auto"/>
          <w:sz w:val="28"/>
          <w:szCs w:val="28"/>
        </w:rPr>
        <w:t xml:space="preserve">Пролетарского сельского поселения </w:t>
      </w:r>
      <w:r w:rsidR="00F57608" w:rsidRPr="00F57608">
        <w:rPr>
          <w:color w:val="auto"/>
          <w:sz w:val="28"/>
          <w:szCs w:val="28"/>
        </w:rPr>
        <w:tab/>
      </w:r>
      <w:r w:rsidR="00F57608">
        <w:rPr>
          <w:color w:val="auto"/>
          <w:sz w:val="28"/>
          <w:szCs w:val="28"/>
        </w:rPr>
        <w:tab/>
      </w:r>
      <w:r>
        <w:rPr>
          <w:color w:val="auto"/>
          <w:sz w:val="28"/>
          <w:szCs w:val="28"/>
        </w:rPr>
        <w:t xml:space="preserve">                  Т. А. </w:t>
      </w:r>
      <w:proofErr w:type="spellStart"/>
      <w:r>
        <w:rPr>
          <w:color w:val="auto"/>
          <w:sz w:val="28"/>
          <w:szCs w:val="28"/>
        </w:rPr>
        <w:t>Триголосова</w:t>
      </w:r>
      <w:proofErr w:type="spellEnd"/>
    </w:p>
    <w:p w:rsidR="00F57608" w:rsidRPr="00F57608" w:rsidRDefault="00F57608" w:rsidP="00F57608">
      <w:pPr>
        <w:jc w:val="both"/>
        <w:rPr>
          <w:color w:val="auto"/>
          <w:sz w:val="28"/>
          <w:szCs w:val="28"/>
        </w:rPr>
      </w:pPr>
    </w:p>
    <w:p w:rsidR="00021AAD" w:rsidRPr="005B4061" w:rsidRDefault="00F57608" w:rsidP="00F57608">
      <w:pPr>
        <w:jc w:val="both"/>
        <w:rPr>
          <w:color w:val="FFFFFF" w:themeColor="background1"/>
          <w:sz w:val="28"/>
          <w:szCs w:val="28"/>
        </w:rPr>
      </w:pPr>
      <w:r w:rsidRPr="005B4061">
        <w:rPr>
          <w:color w:val="FFFFFF" w:themeColor="background1"/>
          <w:sz w:val="28"/>
          <w:szCs w:val="28"/>
        </w:rPr>
        <w:t>Управляющий делами</w:t>
      </w:r>
    </w:p>
    <w:p w:rsidR="00F57608" w:rsidRPr="005B4061" w:rsidRDefault="00F57608" w:rsidP="00F57608">
      <w:pPr>
        <w:jc w:val="both"/>
        <w:rPr>
          <w:color w:val="FFFFFF" w:themeColor="background1"/>
          <w:sz w:val="28"/>
          <w:szCs w:val="28"/>
        </w:rPr>
      </w:pPr>
      <w:r w:rsidRPr="005B4061">
        <w:rPr>
          <w:color w:val="FFFFFF" w:themeColor="background1"/>
          <w:sz w:val="28"/>
          <w:szCs w:val="28"/>
        </w:rPr>
        <w:t>Администрации Орловского района</w:t>
      </w:r>
      <w:r w:rsidRPr="005B4061">
        <w:rPr>
          <w:color w:val="FFFFFF" w:themeColor="background1"/>
          <w:sz w:val="28"/>
          <w:szCs w:val="28"/>
        </w:rPr>
        <w:tab/>
      </w:r>
      <w:r w:rsidRPr="005B4061">
        <w:rPr>
          <w:color w:val="FFFFFF" w:themeColor="background1"/>
          <w:sz w:val="28"/>
          <w:szCs w:val="28"/>
        </w:rPr>
        <w:tab/>
      </w:r>
      <w:r w:rsidRPr="005B4061">
        <w:rPr>
          <w:color w:val="FFFFFF" w:themeColor="background1"/>
          <w:sz w:val="28"/>
          <w:szCs w:val="28"/>
        </w:rPr>
        <w:tab/>
      </w:r>
      <w:r w:rsidRPr="005B4061">
        <w:rPr>
          <w:color w:val="FFFFFF" w:themeColor="background1"/>
          <w:sz w:val="28"/>
          <w:szCs w:val="28"/>
        </w:rPr>
        <w:tab/>
        <w:t>З.Н. Дегтярева</w:t>
      </w:r>
    </w:p>
    <w:p w:rsidR="00F57608" w:rsidRPr="005B4061" w:rsidRDefault="00F57608">
      <w:pPr>
        <w:rPr>
          <w:color w:val="FFFFFF" w:themeColor="background1"/>
          <w:sz w:val="28"/>
          <w:szCs w:val="28"/>
        </w:rPr>
      </w:pPr>
      <w:r w:rsidRPr="005B4061">
        <w:rPr>
          <w:color w:val="FFFFFF" w:themeColor="background1"/>
          <w:sz w:val="28"/>
          <w:szCs w:val="28"/>
        </w:rPr>
        <w:br w:type="page"/>
      </w:r>
    </w:p>
    <w:p w:rsidR="00021AAD" w:rsidRDefault="00F57608">
      <w:pPr>
        <w:widowControl w:val="0"/>
        <w:ind w:left="5670"/>
        <w:jc w:val="right"/>
        <w:outlineLvl w:val="0"/>
        <w:rPr>
          <w:sz w:val="28"/>
        </w:rPr>
      </w:pPr>
      <w:r>
        <w:rPr>
          <w:sz w:val="28"/>
        </w:rPr>
        <w:lastRenderedPageBreak/>
        <w:t>Приложение № 1</w:t>
      </w:r>
    </w:p>
    <w:p w:rsidR="00F57608" w:rsidRDefault="00F57608">
      <w:pPr>
        <w:widowControl w:val="0"/>
        <w:ind w:left="5670"/>
        <w:jc w:val="right"/>
        <w:rPr>
          <w:sz w:val="28"/>
        </w:rPr>
      </w:pPr>
      <w:r>
        <w:rPr>
          <w:sz w:val="28"/>
        </w:rPr>
        <w:t xml:space="preserve">к постановлению </w:t>
      </w:r>
    </w:p>
    <w:p w:rsidR="00021AAD" w:rsidRDefault="00F57608">
      <w:pPr>
        <w:widowControl w:val="0"/>
        <w:ind w:left="5670"/>
        <w:jc w:val="right"/>
        <w:rPr>
          <w:sz w:val="28"/>
        </w:rPr>
      </w:pPr>
      <w:r>
        <w:rPr>
          <w:sz w:val="28"/>
        </w:rPr>
        <w:t>Администрации</w:t>
      </w:r>
    </w:p>
    <w:p w:rsidR="00021AAD" w:rsidRDefault="000A23F2">
      <w:pPr>
        <w:widowControl w:val="0"/>
        <w:ind w:left="5670"/>
        <w:jc w:val="right"/>
        <w:rPr>
          <w:sz w:val="28"/>
        </w:rPr>
      </w:pPr>
      <w:r>
        <w:rPr>
          <w:sz w:val="28"/>
        </w:rPr>
        <w:t>Пролетарского сельского поселения</w:t>
      </w:r>
    </w:p>
    <w:p w:rsidR="00021AAD" w:rsidRDefault="00F57608">
      <w:pPr>
        <w:widowControl w:val="0"/>
        <w:ind w:left="5670"/>
        <w:jc w:val="right"/>
        <w:rPr>
          <w:sz w:val="28"/>
        </w:rPr>
      </w:pPr>
      <w:r>
        <w:rPr>
          <w:sz w:val="28"/>
        </w:rPr>
        <w:t xml:space="preserve">от </w:t>
      </w:r>
      <w:r w:rsidR="000A23F2">
        <w:rPr>
          <w:sz w:val="28"/>
        </w:rPr>
        <w:t>15</w:t>
      </w:r>
      <w:r>
        <w:rPr>
          <w:sz w:val="28"/>
        </w:rPr>
        <w:t xml:space="preserve">.12.2022 № </w:t>
      </w:r>
      <w:r w:rsidR="000A23F2">
        <w:rPr>
          <w:sz w:val="28"/>
        </w:rPr>
        <w:t>17</w:t>
      </w:r>
      <w:r>
        <w:rPr>
          <w:sz w:val="28"/>
        </w:rPr>
        <w:t xml:space="preserve">3 </w:t>
      </w:r>
    </w:p>
    <w:p w:rsidR="00021AAD" w:rsidRDefault="00021AAD">
      <w:pPr>
        <w:widowControl w:val="0"/>
        <w:ind w:left="5670"/>
        <w:jc w:val="center"/>
      </w:pPr>
    </w:p>
    <w:p w:rsidR="00F57608" w:rsidRDefault="00F57608">
      <w:pPr>
        <w:widowControl w:val="0"/>
        <w:jc w:val="center"/>
        <w:rPr>
          <w:sz w:val="28"/>
        </w:rPr>
      </w:pPr>
    </w:p>
    <w:p w:rsidR="00021AAD" w:rsidRDefault="00F57608">
      <w:pPr>
        <w:widowControl w:val="0"/>
        <w:jc w:val="center"/>
        <w:rPr>
          <w:sz w:val="28"/>
        </w:rPr>
      </w:pPr>
      <w:r>
        <w:rPr>
          <w:sz w:val="28"/>
        </w:rPr>
        <w:t>Положение</w:t>
      </w:r>
    </w:p>
    <w:p w:rsidR="00F57608" w:rsidRDefault="00F57608">
      <w:pPr>
        <w:widowControl w:val="0"/>
        <w:jc w:val="center"/>
        <w:rPr>
          <w:sz w:val="28"/>
        </w:rPr>
      </w:pPr>
      <w:r>
        <w:rPr>
          <w:sz w:val="28"/>
        </w:rPr>
        <w:t xml:space="preserve">о размещении торговых объектов </w:t>
      </w:r>
    </w:p>
    <w:p w:rsidR="00021AAD" w:rsidRDefault="00F57608" w:rsidP="00F57608">
      <w:pPr>
        <w:widowControl w:val="0"/>
        <w:jc w:val="center"/>
        <w:rPr>
          <w:sz w:val="28"/>
        </w:rPr>
      </w:pPr>
      <w:r>
        <w:rPr>
          <w:sz w:val="28"/>
        </w:rPr>
        <w:t xml:space="preserve">на территории </w:t>
      </w:r>
      <w:bookmarkStart w:id="1" w:name="Par93"/>
      <w:bookmarkEnd w:id="1"/>
      <w:r w:rsidR="000A23F2">
        <w:rPr>
          <w:sz w:val="28"/>
        </w:rPr>
        <w:t>Пролетарского сельского поселения</w:t>
      </w:r>
    </w:p>
    <w:p w:rsidR="00021AAD" w:rsidRDefault="00021AAD">
      <w:pPr>
        <w:widowControl w:val="0"/>
        <w:jc w:val="center"/>
        <w:outlineLvl w:val="1"/>
        <w:rPr>
          <w:sz w:val="28"/>
        </w:rPr>
      </w:pPr>
      <w:bookmarkStart w:id="2" w:name="Par101"/>
      <w:bookmarkEnd w:id="2"/>
    </w:p>
    <w:p w:rsidR="00021AAD" w:rsidRDefault="00F57608">
      <w:pPr>
        <w:widowControl w:val="0"/>
        <w:jc w:val="center"/>
        <w:outlineLvl w:val="1"/>
        <w:rPr>
          <w:sz w:val="28"/>
        </w:rPr>
      </w:pPr>
      <w:r>
        <w:rPr>
          <w:sz w:val="28"/>
        </w:rPr>
        <w:t>Раздел I</w:t>
      </w:r>
    </w:p>
    <w:p w:rsidR="00021AAD" w:rsidRDefault="00F57608">
      <w:pPr>
        <w:widowControl w:val="0"/>
        <w:jc w:val="center"/>
        <w:rPr>
          <w:sz w:val="28"/>
        </w:rPr>
      </w:pPr>
      <w:r>
        <w:rPr>
          <w:sz w:val="28"/>
        </w:rPr>
        <w:t>Общие положения</w:t>
      </w:r>
    </w:p>
    <w:p w:rsidR="00021AAD" w:rsidRDefault="00021AAD">
      <w:pPr>
        <w:widowControl w:val="0"/>
        <w:jc w:val="both"/>
      </w:pPr>
    </w:p>
    <w:p w:rsidR="00021AAD" w:rsidRDefault="00F57608">
      <w:pPr>
        <w:pStyle w:val="a3"/>
        <w:widowControl w:val="0"/>
        <w:numPr>
          <w:ilvl w:val="0"/>
          <w:numId w:val="2"/>
        </w:numPr>
        <w:tabs>
          <w:tab w:val="left" w:pos="1418"/>
        </w:tabs>
        <w:spacing w:after="0" w:line="240" w:lineRule="auto"/>
        <w:ind w:left="0" w:firstLine="851"/>
        <w:jc w:val="both"/>
        <w:rPr>
          <w:rFonts w:ascii="Times New Roman" w:hAnsi="Times New Roman"/>
          <w:sz w:val="28"/>
        </w:rPr>
      </w:pPr>
      <w:r>
        <w:rPr>
          <w:rFonts w:ascii="Times New Roman" w:hAnsi="Times New Roman"/>
          <w:sz w:val="28"/>
        </w:rPr>
        <w:t xml:space="preserve">Положение о размещении нестационарных торговых объектов на территории </w:t>
      </w:r>
      <w:r w:rsidR="000A23F2">
        <w:rPr>
          <w:rFonts w:ascii="Times New Roman" w:hAnsi="Times New Roman"/>
          <w:sz w:val="28"/>
        </w:rPr>
        <w:t>Пролетарского сельского поселения</w:t>
      </w:r>
      <w:r>
        <w:rPr>
          <w:rFonts w:ascii="Times New Roman" w:hAnsi="Times New Roman"/>
          <w:sz w:val="28"/>
        </w:rPr>
        <w:t xml:space="preserve"> (далее - Положение) разработано в целях создания условий для обеспечения жителей </w:t>
      </w:r>
      <w:r w:rsidR="000A23F2">
        <w:rPr>
          <w:rFonts w:ascii="Times New Roman" w:hAnsi="Times New Roman"/>
          <w:sz w:val="28"/>
        </w:rPr>
        <w:t>Пролетарского сельского поселения</w:t>
      </w:r>
      <w:r>
        <w:rPr>
          <w:rFonts w:ascii="Times New Roman" w:hAnsi="Times New Roman"/>
          <w:sz w:val="28"/>
        </w:rPr>
        <w:t xml:space="preserve"> услугами торговли, общественного питания, бытового обслуживания, иной предпринимательской деятельности и определяет порядок и условия размещения нестационарных торговых объектов на территории </w:t>
      </w:r>
      <w:r w:rsidR="000A23F2">
        <w:rPr>
          <w:rFonts w:ascii="Times New Roman" w:hAnsi="Times New Roman"/>
          <w:sz w:val="28"/>
        </w:rPr>
        <w:t>Пролетарского сельского поселения</w:t>
      </w:r>
      <w:r>
        <w:rPr>
          <w:rFonts w:ascii="Times New Roman" w:hAnsi="Times New Roman"/>
          <w:sz w:val="28"/>
        </w:rPr>
        <w:t>.</w:t>
      </w:r>
    </w:p>
    <w:p w:rsidR="00021AAD" w:rsidRDefault="00F57608">
      <w:pPr>
        <w:widowControl w:val="0"/>
        <w:ind w:firstLine="851"/>
        <w:jc w:val="both"/>
        <w:rPr>
          <w:sz w:val="28"/>
        </w:rPr>
      </w:pPr>
      <w:proofErr w:type="gramStart"/>
      <w:r>
        <w:rPr>
          <w:sz w:val="28"/>
        </w:rPr>
        <w:t>Положение распространяется на отношения, связанные с размещением нестационарных торговых объектов в зданиях, строениях, сооружениях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w:t>
      </w:r>
      <w:proofErr w:type="gramEnd"/>
    </w:p>
    <w:p w:rsidR="00021AAD" w:rsidRDefault="00F57608">
      <w:pPr>
        <w:pStyle w:val="a3"/>
        <w:widowControl w:val="0"/>
        <w:numPr>
          <w:ilvl w:val="0"/>
          <w:numId w:val="2"/>
        </w:numPr>
        <w:tabs>
          <w:tab w:val="left" w:pos="1418"/>
        </w:tabs>
        <w:spacing w:after="0" w:line="240" w:lineRule="auto"/>
        <w:ind w:left="0" w:firstLine="851"/>
        <w:jc w:val="both"/>
        <w:rPr>
          <w:rFonts w:ascii="Times New Roman" w:hAnsi="Times New Roman"/>
          <w:sz w:val="28"/>
        </w:rPr>
      </w:pPr>
      <w:r>
        <w:rPr>
          <w:rFonts w:ascii="Times New Roman" w:hAnsi="Times New Roman"/>
          <w:sz w:val="28"/>
        </w:rPr>
        <w:t>Нестационарный торговый объект (далее -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Нестационарный торговый объект используется для реализации товаров, выполнения работ и оказания услуг.</w:t>
      </w:r>
    </w:p>
    <w:p w:rsidR="00021AAD" w:rsidRDefault="00F57608">
      <w:pPr>
        <w:pStyle w:val="a3"/>
        <w:widowControl w:val="0"/>
        <w:numPr>
          <w:ilvl w:val="0"/>
          <w:numId w:val="2"/>
        </w:numPr>
        <w:tabs>
          <w:tab w:val="left" w:pos="1418"/>
        </w:tabs>
        <w:spacing w:after="0" w:line="240" w:lineRule="auto"/>
        <w:ind w:left="0" w:firstLine="851"/>
        <w:jc w:val="both"/>
        <w:rPr>
          <w:rFonts w:ascii="Times New Roman" w:hAnsi="Times New Roman"/>
          <w:sz w:val="28"/>
        </w:rPr>
      </w:pPr>
      <w:r>
        <w:rPr>
          <w:rFonts w:ascii="Times New Roman" w:hAnsi="Times New Roman"/>
          <w:sz w:val="28"/>
        </w:rPr>
        <w:t>Требования, предусмотренные настоящим положением, не распространяются на отношения, связанные с размещением НТО:</w:t>
      </w:r>
    </w:p>
    <w:p w:rsidR="00021AAD" w:rsidRDefault="00F57608">
      <w:pPr>
        <w:pStyle w:val="a7"/>
        <w:numPr>
          <w:ilvl w:val="0"/>
          <w:numId w:val="3"/>
        </w:numPr>
        <w:tabs>
          <w:tab w:val="left" w:pos="1134"/>
        </w:tabs>
        <w:ind w:left="0" w:firstLine="851"/>
        <w:jc w:val="both"/>
        <w:rPr>
          <w:rFonts w:ascii="Times New Roman" w:hAnsi="Times New Roman"/>
          <w:sz w:val="28"/>
        </w:rPr>
      </w:pPr>
      <w:r>
        <w:rPr>
          <w:rFonts w:ascii="Times New Roman" w:hAnsi="Times New Roman"/>
          <w:sz w:val="28"/>
        </w:rPr>
        <w:t>находящихся на территориях розничных рынков;</w:t>
      </w:r>
    </w:p>
    <w:p w:rsidR="00021AAD" w:rsidRDefault="00F57608">
      <w:pPr>
        <w:pStyle w:val="a7"/>
        <w:numPr>
          <w:ilvl w:val="0"/>
          <w:numId w:val="3"/>
        </w:numPr>
        <w:tabs>
          <w:tab w:val="left" w:pos="1134"/>
        </w:tabs>
        <w:ind w:left="0" w:firstLine="851"/>
        <w:jc w:val="both"/>
        <w:rPr>
          <w:rFonts w:ascii="Times New Roman" w:hAnsi="Times New Roman"/>
          <w:sz w:val="28"/>
        </w:rPr>
      </w:pPr>
      <w:r>
        <w:rPr>
          <w:rFonts w:ascii="Times New Roman" w:hAnsi="Times New Roman"/>
          <w:sz w:val="28"/>
        </w:rPr>
        <w:t>при проведении праздничных, общественно-политических, культурно-массовых и спортивно-массовых мероприятий, имеющих временный характер;</w:t>
      </w:r>
    </w:p>
    <w:p w:rsidR="00021AAD" w:rsidRDefault="00F57608">
      <w:pPr>
        <w:pStyle w:val="a7"/>
        <w:numPr>
          <w:ilvl w:val="0"/>
          <w:numId w:val="3"/>
        </w:numPr>
        <w:tabs>
          <w:tab w:val="left" w:pos="1134"/>
        </w:tabs>
        <w:ind w:left="0" w:firstLine="851"/>
        <w:jc w:val="both"/>
        <w:rPr>
          <w:rFonts w:ascii="Times New Roman" w:hAnsi="Times New Roman"/>
          <w:sz w:val="28"/>
        </w:rPr>
      </w:pPr>
      <w:r>
        <w:rPr>
          <w:rFonts w:ascii="Times New Roman" w:hAnsi="Times New Roman"/>
          <w:sz w:val="28"/>
        </w:rPr>
        <w:t>при проведении выставок, ярмарок.</w:t>
      </w:r>
    </w:p>
    <w:p w:rsidR="00021AAD" w:rsidRDefault="00F57608">
      <w:pPr>
        <w:widowControl w:val="0"/>
        <w:ind w:firstLine="851"/>
        <w:jc w:val="both"/>
        <w:rPr>
          <w:sz w:val="28"/>
        </w:rPr>
      </w:pPr>
      <w:r>
        <w:rPr>
          <w:sz w:val="28"/>
        </w:rPr>
        <w:t>Для целей настоящего Положения используются следующие определения и виды НТО:</w:t>
      </w:r>
    </w:p>
    <w:p w:rsidR="00021AAD" w:rsidRDefault="00F57608">
      <w:pPr>
        <w:pStyle w:val="a3"/>
        <w:widowControl w:val="0"/>
        <w:numPr>
          <w:ilvl w:val="0"/>
          <w:numId w:val="4"/>
        </w:numPr>
        <w:tabs>
          <w:tab w:val="left" w:pos="1418"/>
        </w:tabs>
        <w:spacing w:after="0" w:line="240" w:lineRule="auto"/>
        <w:ind w:left="0" w:firstLine="851"/>
        <w:jc w:val="both"/>
        <w:rPr>
          <w:rFonts w:ascii="Times New Roman" w:hAnsi="Times New Roman"/>
          <w:sz w:val="28"/>
        </w:rPr>
      </w:pPr>
      <w:r>
        <w:rPr>
          <w:rFonts w:ascii="Times New Roman" w:hAnsi="Times New Roman"/>
          <w:sz w:val="28"/>
        </w:rPr>
        <w:t xml:space="preserve">сезонные (летние) кафе при стационарных предприятиях общественного питания – временные сооружения или временные конструкции, оборудованные в соответствии с утвержденными требованиями, предназначенные для дополнительного обслуживания </w:t>
      </w:r>
      <w:r>
        <w:rPr>
          <w:rFonts w:ascii="Times New Roman" w:hAnsi="Times New Roman"/>
          <w:sz w:val="28"/>
        </w:rPr>
        <w:lastRenderedPageBreak/>
        <w:t>питанием и отдыха потребителей, непосредственно примыкающие к капитальному зданию, строению, сооружению, в котором осуществляется деятельность по оказанию услуг общественного питания предприятием общественного питания;</w:t>
      </w:r>
    </w:p>
    <w:p w:rsidR="00021AAD" w:rsidRDefault="00F57608">
      <w:pPr>
        <w:pStyle w:val="a3"/>
        <w:widowControl w:val="0"/>
        <w:numPr>
          <w:ilvl w:val="0"/>
          <w:numId w:val="4"/>
        </w:numPr>
        <w:tabs>
          <w:tab w:val="left" w:pos="1418"/>
        </w:tabs>
        <w:spacing w:after="0" w:line="240" w:lineRule="auto"/>
        <w:ind w:left="0" w:firstLine="851"/>
        <w:jc w:val="both"/>
        <w:rPr>
          <w:rFonts w:ascii="Times New Roman" w:hAnsi="Times New Roman"/>
          <w:sz w:val="28"/>
        </w:rPr>
      </w:pPr>
      <w:r>
        <w:rPr>
          <w:rFonts w:ascii="Times New Roman" w:hAnsi="Times New Roman"/>
          <w:sz w:val="28"/>
        </w:rPr>
        <w:t>павильон –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p>
    <w:p w:rsidR="00021AAD" w:rsidRDefault="00F57608">
      <w:pPr>
        <w:pStyle w:val="a3"/>
        <w:widowControl w:val="0"/>
        <w:numPr>
          <w:ilvl w:val="0"/>
          <w:numId w:val="4"/>
        </w:numPr>
        <w:tabs>
          <w:tab w:val="left" w:pos="1418"/>
        </w:tabs>
        <w:spacing w:after="0" w:line="240" w:lineRule="auto"/>
        <w:ind w:left="0" w:firstLine="851"/>
        <w:jc w:val="both"/>
        <w:rPr>
          <w:rFonts w:ascii="Times New Roman" w:hAnsi="Times New Roman"/>
          <w:sz w:val="28"/>
        </w:rPr>
      </w:pPr>
      <w:r>
        <w:rPr>
          <w:rFonts w:ascii="Times New Roman" w:hAnsi="Times New Roman"/>
          <w:sz w:val="28"/>
        </w:rPr>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bookmarkStart w:id="3" w:name="Par147"/>
      <w:bookmarkEnd w:id="3"/>
      <w:r>
        <w:rPr>
          <w:rFonts w:ascii="Times New Roman" w:hAnsi="Times New Roman"/>
          <w:sz w:val="28"/>
        </w:rPr>
        <w:t>;</w:t>
      </w:r>
    </w:p>
    <w:p w:rsidR="00021AAD" w:rsidRDefault="00F57608">
      <w:pPr>
        <w:pStyle w:val="a3"/>
        <w:widowControl w:val="0"/>
        <w:numPr>
          <w:ilvl w:val="0"/>
          <w:numId w:val="4"/>
        </w:numPr>
        <w:tabs>
          <w:tab w:val="left" w:pos="1418"/>
        </w:tabs>
        <w:spacing w:after="0" w:line="240" w:lineRule="auto"/>
        <w:ind w:left="0" w:firstLine="851"/>
        <w:jc w:val="both"/>
        <w:rPr>
          <w:rFonts w:ascii="Times New Roman" w:hAnsi="Times New Roman"/>
          <w:sz w:val="28"/>
        </w:rPr>
      </w:pPr>
      <w:proofErr w:type="spellStart"/>
      <w:proofErr w:type="gramStart"/>
      <w:r>
        <w:rPr>
          <w:rFonts w:ascii="Times New Roman" w:hAnsi="Times New Roman"/>
          <w:sz w:val="28"/>
        </w:rPr>
        <w:t>автомагазин</w:t>
      </w:r>
      <w:proofErr w:type="spellEnd"/>
      <w:r>
        <w:rPr>
          <w:rFonts w:ascii="Times New Roman" w:hAnsi="Times New Roman"/>
          <w:sz w:val="28"/>
        </w:rPr>
        <w:t xml:space="preserve"> – (торговый автофургон, автолавка и т.п.) –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 осуществляют предложение товаров, их отпуск и расчет с покупателями</w:t>
      </w:r>
      <w:bookmarkStart w:id="4" w:name="Par141"/>
      <w:bookmarkEnd w:id="4"/>
      <w:r>
        <w:rPr>
          <w:rFonts w:ascii="Times New Roman" w:hAnsi="Times New Roman"/>
          <w:sz w:val="28"/>
        </w:rPr>
        <w:t>;</w:t>
      </w:r>
      <w:proofErr w:type="gramEnd"/>
    </w:p>
    <w:p w:rsidR="00021AAD" w:rsidRDefault="00F57608">
      <w:pPr>
        <w:pStyle w:val="a3"/>
        <w:widowControl w:val="0"/>
        <w:numPr>
          <w:ilvl w:val="0"/>
          <w:numId w:val="4"/>
        </w:numPr>
        <w:tabs>
          <w:tab w:val="left" w:pos="1418"/>
        </w:tabs>
        <w:spacing w:after="0" w:line="240" w:lineRule="auto"/>
        <w:ind w:left="0" w:firstLine="851"/>
        <w:jc w:val="both"/>
        <w:rPr>
          <w:rFonts w:ascii="Times New Roman" w:hAnsi="Times New Roman"/>
          <w:sz w:val="28"/>
        </w:rPr>
      </w:pPr>
      <w:bookmarkStart w:id="5" w:name="Par143"/>
      <w:bookmarkEnd w:id="5"/>
      <w:r>
        <w:rPr>
          <w:rFonts w:ascii="Times New Roman" w:hAnsi="Times New Roman"/>
          <w:sz w:val="28"/>
        </w:rPr>
        <w:t>тележка – оснащенная колесным механизмом конструкция на одно рабочее место и предназначенная для перемещения и продажи штучных товаров в промышленной упаковке;</w:t>
      </w:r>
    </w:p>
    <w:p w:rsidR="00021AAD" w:rsidRDefault="00F57608">
      <w:pPr>
        <w:pStyle w:val="a3"/>
        <w:widowControl w:val="0"/>
        <w:numPr>
          <w:ilvl w:val="0"/>
          <w:numId w:val="4"/>
        </w:numPr>
        <w:tabs>
          <w:tab w:val="left" w:pos="1418"/>
        </w:tabs>
        <w:spacing w:after="0" w:line="240" w:lineRule="auto"/>
        <w:ind w:left="0" w:firstLine="851"/>
        <w:jc w:val="both"/>
        <w:rPr>
          <w:rFonts w:ascii="Times New Roman" w:hAnsi="Times New Roman"/>
          <w:sz w:val="28"/>
        </w:rPr>
      </w:pPr>
      <w:r>
        <w:rPr>
          <w:rFonts w:ascii="Times New Roman" w:hAnsi="Times New Roman"/>
          <w:sz w:val="28"/>
        </w:rPr>
        <w:t>торговый автомат (</w:t>
      </w:r>
      <w:proofErr w:type="spellStart"/>
      <w:r>
        <w:rPr>
          <w:rFonts w:ascii="Times New Roman" w:hAnsi="Times New Roman"/>
          <w:sz w:val="28"/>
        </w:rPr>
        <w:t>вендинговый</w:t>
      </w:r>
      <w:proofErr w:type="spellEnd"/>
      <w:r>
        <w:rPr>
          <w:rFonts w:ascii="Times New Roman" w:hAnsi="Times New Roman"/>
          <w:sz w:val="28"/>
        </w:rPr>
        <w:t xml:space="preserve"> автомат) –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021AAD" w:rsidRDefault="00F57608">
      <w:pPr>
        <w:pStyle w:val="a3"/>
        <w:widowControl w:val="0"/>
        <w:numPr>
          <w:ilvl w:val="0"/>
          <w:numId w:val="4"/>
        </w:numPr>
        <w:tabs>
          <w:tab w:val="left" w:pos="1418"/>
        </w:tabs>
        <w:spacing w:after="0" w:line="240" w:lineRule="auto"/>
        <w:ind w:left="0" w:firstLine="851"/>
        <w:jc w:val="both"/>
        <w:rPr>
          <w:rFonts w:ascii="Times New Roman" w:hAnsi="Times New Roman"/>
          <w:sz w:val="28"/>
        </w:rPr>
      </w:pPr>
      <w:r>
        <w:rPr>
          <w:rFonts w:ascii="Times New Roman" w:hAnsi="Times New Roman"/>
          <w:sz w:val="28"/>
        </w:rPr>
        <w:t xml:space="preserve">галерея – выполненная в едином архитектурном стиле, состоящая из совокупности, но не более десяти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Pr>
          <w:rFonts w:ascii="Times New Roman" w:hAnsi="Times New Roman"/>
          <w:sz w:val="28"/>
        </w:rPr>
        <w:t>светопрозрачной</w:t>
      </w:r>
      <w:proofErr w:type="spellEnd"/>
      <w:r>
        <w:rPr>
          <w:rFonts w:ascii="Times New Roman" w:hAnsi="Times New Roman"/>
          <w:sz w:val="28"/>
        </w:rPr>
        <w:t xml:space="preserve"> кровлей, не несущей теплоизоляционную функцию</w:t>
      </w:r>
      <w:bookmarkStart w:id="6" w:name="Par119"/>
      <w:bookmarkEnd w:id="6"/>
      <w:r>
        <w:rPr>
          <w:rFonts w:ascii="Times New Roman" w:hAnsi="Times New Roman"/>
          <w:sz w:val="28"/>
        </w:rPr>
        <w:t>;</w:t>
      </w:r>
    </w:p>
    <w:p w:rsidR="00021AAD" w:rsidRDefault="00F57608">
      <w:pPr>
        <w:pStyle w:val="a3"/>
        <w:widowControl w:val="0"/>
        <w:numPr>
          <w:ilvl w:val="0"/>
          <w:numId w:val="4"/>
        </w:numPr>
        <w:tabs>
          <w:tab w:val="left" w:pos="1418"/>
        </w:tabs>
        <w:spacing w:after="0" w:line="240" w:lineRule="auto"/>
        <w:ind w:left="0" w:firstLine="851"/>
        <w:jc w:val="both"/>
        <w:rPr>
          <w:rFonts w:ascii="Times New Roman" w:hAnsi="Times New Roman"/>
          <w:sz w:val="28"/>
        </w:rPr>
      </w:pPr>
      <w:r>
        <w:rPr>
          <w:rFonts w:ascii="Times New Roman" w:hAnsi="Times New Roman"/>
          <w:sz w:val="28"/>
        </w:rPr>
        <w:t>объект бытового обслуживания – специально оборудованные нестационарные объекты, предназначенные для оказания услуг населению и обеспеченные необходимым оборудованием: информационные центры, ателье, мастерские (по ремонту часов, очков, обуви и др.);</w:t>
      </w:r>
    </w:p>
    <w:p w:rsidR="00021AAD" w:rsidRDefault="00F57608">
      <w:pPr>
        <w:pStyle w:val="a3"/>
        <w:widowControl w:val="0"/>
        <w:numPr>
          <w:ilvl w:val="0"/>
          <w:numId w:val="4"/>
        </w:numPr>
        <w:tabs>
          <w:tab w:val="left" w:pos="1418"/>
        </w:tabs>
        <w:spacing w:after="0" w:line="240" w:lineRule="auto"/>
        <w:ind w:left="0" w:firstLine="851"/>
        <w:jc w:val="both"/>
        <w:rPr>
          <w:rFonts w:ascii="Times New Roman" w:hAnsi="Times New Roman"/>
          <w:sz w:val="28"/>
        </w:rPr>
      </w:pPr>
      <w:r>
        <w:rPr>
          <w:rFonts w:ascii="Times New Roman" w:hAnsi="Times New Roman"/>
          <w:sz w:val="28"/>
        </w:rPr>
        <w:t xml:space="preserve">объект иной предпринимательской деятельности – оформление </w:t>
      </w:r>
      <w:proofErr w:type="spellStart"/>
      <w:r>
        <w:rPr>
          <w:rFonts w:ascii="Times New Roman" w:hAnsi="Times New Roman"/>
          <w:sz w:val="28"/>
        </w:rPr>
        <w:t>микрокредитов</w:t>
      </w:r>
      <w:proofErr w:type="spellEnd"/>
      <w:r>
        <w:rPr>
          <w:rFonts w:ascii="Times New Roman" w:hAnsi="Times New Roman"/>
          <w:sz w:val="28"/>
        </w:rPr>
        <w:t xml:space="preserve">, </w:t>
      </w:r>
      <w:proofErr w:type="spellStart"/>
      <w:r>
        <w:rPr>
          <w:rFonts w:ascii="Times New Roman" w:hAnsi="Times New Roman"/>
          <w:sz w:val="28"/>
        </w:rPr>
        <w:t>автостраховок</w:t>
      </w:r>
      <w:proofErr w:type="spellEnd"/>
      <w:r>
        <w:rPr>
          <w:rFonts w:ascii="Times New Roman" w:hAnsi="Times New Roman"/>
          <w:sz w:val="28"/>
        </w:rPr>
        <w:t>, переоформление автотранспортных средств, платежные терминалы и др.</w:t>
      </w:r>
    </w:p>
    <w:p w:rsidR="00021AAD" w:rsidRDefault="00F57608">
      <w:pPr>
        <w:widowControl w:val="0"/>
        <w:ind w:firstLine="851"/>
        <w:jc w:val="both"/>
        <w:rPr>
          <w:sz w:val="28"/>
        </w:rPr>
      </w:pPr>
      <w:r>
        <w:rPr>
          <w:sz w:val="28"/>
        </w:rPr>
        <w:t>Для целей настоящего Положения используются следующие виды и формы торговли:</w:t>
      </w:r>
    </w:p>
    <w:p w:rsidR="00021AAD" w:rsidRDefault="00F57608">
      <w:pPr>
        <w:pStyle w:val="a3"/>
        <w:widowControl w:val="0"/>
        <w:numPr>
          <w:ilvl w:val="0"/>
          <w:numId w:val="5"/>
        </w:numPr>
        <w:tabs>
          <w:tab w:val="left" w:pos="1418"/>
        </w:tabs>
        <w:spacing w:after="0" w:line="240" w:lineRule="auto"/>
        <w:ind w:left="0" w:firstLine="851"/>
        <w:jc w:val="both"/>
        <w:rPr>
          <w:rFonts w:ascii="Times New Roman" w:hAnsi="Times New Roman"/>
          <w:sz w:val="28"/>
        </w:rPr>
      </w:pPr>
      <w:r>
        <w:rPr>
          <w:rFonts w:ascii="Times New Roman" w:hAnsi="Times New Roman"/>
          <w:sz w:val="28"/>
        </w:rPr>
        <w:t>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021AAD" w:rsidRDefault="00F57608">
      <w:pPr>
        <w:pStyle w:val="a3"/>
        <w:widowControl w:val="0"/>
        <w:numPr>
          <w:ilvl w:val="0"/>
          <w:numId w:val="5"/>
        </w:numPr>
        <w:tabs>
          <w:tab w:val="left" w:pos="1418"/>
        </w:tabs>
        <w:spacing w:after="0" w:line="240" w:lineRule="auto"/>
        <w:ind w:left="0" w:firstLine="851"/>
        <w:jc w:val="both"/>
        <w:rPr>
          <w:rFonts w:ascii="Times New Roman" w:hAnsi="Times New Roman"/>
          <w:sz w:val="28"/>
        </w:rPr>
      </w:pPr>
      <w:r>
        <w:rPr>
          <w:rFonts w:ascii="Times New Roman" w:hAnsi="Times New Roman"/>
          <w:sz w:val="28"/>
        </w:rPr>
        <w:t xml:space="preserve">развозная торговля – форма мелкорозничной торговли, осуществляемая вне стационарной торговой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w:t>
      </w:r>
      <w:r>
        <w:rPr>
          <w:rFonts w:ascii="Times New Roman" w:hAnsi="Times New Roman"/>
          <w:sz w:val="28"/>
        </w:rPr>
        <w:lastRenderedPageBreak/>
        <w:t>только в комплекте с транспортным средством. К развозной торговле относят торговлю с использованием автомобиля: автолавки, автофургона, автоприцепа, автоцистерны</w:t>
      </w:r>
      <w:bookmarkStart w:id="7" w:name="Par162"/>
      <w:bookmarkEnd w:id="7"/>
      <w:r>
        <w:rPr>
          <w:rFonts w:ascii="Times New Roman" w:hAnsi="Times New Roman"/>
          <w:sz w:val="28"/>
        </w:rPr>
        <w:t>;</w:t>
      </w:r>
    </w:p>
    <w:p w:rsidR="00021AAD" w:rsidRDefault="00F57608">
      <w:pPr>
        <w:pStyle w:val="a3"/>
        <w:widowControl w:val="0"/>
        <w:numPr>
          <w:ilvl w:val="0"/>
          <w:numId w:val="5"/>
        </w:numPr>
        <w:tabs>
          <w:tab w:val="left" w:pos="1418"/>
        </w:tabs>
        <w:spacing w:after="0" w:line="240" w:lineRule="auto"/>
        <w:ind w:left="0" w:firstLine="851"/>
        <w:jc w:val="both"/>
        <w:rPr>
          <w:rFonts w:ascii="Times New Roman" w:hAnsi="Times New Roman"/>
          <w:sz w:val="28"/>
        </w:rPr>
      </w:pPr>
      <w:r>
        <w:rPr>
          <w:rFonts w:ascii="Times New Roman" w:hAnsi="Times New Roman"/>
          <w:sz w:val="28"/>
        </w:rPr>
        <w:t>разносная торговля – форма мелкорозничной торговли, осуществляемая вне стационарной торговой сети путем непосредственного контакта продавца с покупателем в организациях, на транспорте, дому или улице. К разносной торговле относят торговлю с рук, ручных тележек, через прилавки, из корзин и иных специальных приспособлений для демонстрации, удобства переноски и продажи товаров;</w:t>
      </w:r>
    </w:p>
    <w:p w:rsidR="00021AAD" w:rsidRDefault="00F57608">
      <w:pPr>
        <w:pStyle w:val="a3"/>
        <w:widowControl w:val="0"/>
        <w:numPr>
          <w:ilvl w:val="0"/>
          <w:numId w:val="5"/>
        </w:numPr>
        <w:tabs>
          <w:tab w:val="left" w:pos="1418"/>
        </w:tabs>
        <w:spacing w:after="0" w:line="240" w:lineRule="auto"/>
        <w:ind w:left="0" w:firstLine="851"/>
        <w:jc w:val="both"/>
        <w:rPr>
          <w:rFonts w:ascii="Times New Roman" w:hAnsi="Times New Roman"/>
          <w:sz w:val="28"/>
        </w:rPr>
      </w:pPr>
      <w:r>
        <w:rPr>
          <w:rFonts w:ascii="Times New Roman" w:hAnsi="Times New Roman"/>
          <w:sz w:val="28"/>
        </w:rPr>
        <w:t>торговля с использованием автоматов – форма розничной торговли, осуществляемая с использованием торговых (</w:t>
      </w:r>
      <w:proofErr w:type="spellStart"/>
      <w:r>
        <w:rPr>
          <w:rFonts w:ascii="Times New Roman" w:hAnsi="Times New Roman"/>
          <w:sz w:val="28"/>
        </w:rPr>
        <w:t>вендинговых</w:t>
      </w:r>
      <w:proofErr w:type="spellEnd"/>
      <w:r>
        <w:rPr>
          <w:rFonts w:ascii="Times New Roman" w:hAnsi="Times New Roman"/>
          <w:sz w:val="28"/>
        </w:rPr>
        <w:t>) автоматов;</w:t>
      </w:r>
    </w:p>
    <w:p w:rsidR="00021AAD" w:rsidRDefault="00F57608">
      <w:pPr>
        <w:pStyle w:val="a3"/>
        <w:widowControl w:val="0"/>
        <w:numPr>
          <w:ilvl w:val="0"/>
          <w:numId w:val="5"/>
        </w:numPr>
        <w:tabs>
          <w:tab w:val="left" w:pos="1418"/>
        </w:tabs>
        <w:spacing w:after="0" w:line="240" w:lineRule="auto"/>
        <w:ind w:left="0" w:firstLine="851"/>
        <w:jc w:val="both"/>
        <w:rPr>
          <w:rFonts w:ascii="Times New Roman" w:hAnsi="Times New Roman"/>
          <w:sz w:val="28"/>
        </w:rPr>
      </w:pPr>
      <w:r>
        <w:rPr>
          <w:rFonts w:ascii="Times New Roman" w:hAnsi="Times New Roman"/>
          <w:sz w:val="28"/>
        </w:rPr>
        <w:t>предприятие розничной торговли – торговое предприятие, используемое для осуществления розничной торговли. К предприятиям розничной торговли относят магазины, павильоны, киоски и др.</w:t>
      </w:r>
    </w:p>
    <w:p w:rsidR="00021AAD" w:rsidRDefault="00F57608">
      <w:pPr>
        <w:widowControl w:val="0"/>
        <w:ind w:firstLine="851"/>
        <w:jc w:val="both"/>
        <w:rPr>
          <w:sz w:val="28"/>
        </w:rPr>
      </w:pPr>
      <w:r>
        <w:rPr>
          <w:sz w:val="28"/>
        </w:rPr>
        <w:t>Объект общественного питания – предприятие, предназначенное для производства, реализации и (или) организации потребления продукции общественного питания, включая кулинарную продукцию, мучные кондитерские и хлебобулочные изделия.</w:t>
      </w:r>
    </w:p>
    <w:p w:rsidR="00021AAD" w:rsidRDefault="00F57608">
      <w:pPr>
        <w:widowControl w:val="0"/>
        <w:ind w:firstLine="851"/>
        <w:jc w:val="both"/>
        <w:rPr>
          <w:sz w:val="28"/>
        </w:rPr>
      </w:pPr>
      <w:r>
        <w:rPr>
          <w:sz w:val="28"/>
        </w:rPr>
        <w:t>Предприятие быстрого обслуживания – предприятие общественного питания, реализующее узкий ассортимент блюд, изделий, напитков несложного изготовления, как правило, из полуфабрикатов высокой степени готовности, и обеспечивающее минимальные затраты времени на обслуживание потребителей.</w:t>
      </w:r>
    </w:p>
    <w:p w:rsidR="00021AAD" w:rsidRDefault="00F57608">
      <w:pPr>
        <w:widowControl w:val="0"/>
        <w:ind w:firstLine="851"/>
        <w:jc w:val="both"/>
        <w:rPr>
          <w:sz w:val="28"/>
        </w:rPr>
      </w:pPr>
      <w:r>
        <w:rPr>
          <w:sz w:val="28"/>
        </w:rPr>
        <w:t>Сезонные (летние) кафе при стационарных предприятиях общественного питания – специально оборудованное временное сооружение (комплекс сооружений) при стационарном объекте предприятия общественного питания, представляющее собой площадку для организации дополнительного обслуживания и (или без) отдыха потребителей.</w:t>
      </w:r>
    </w:p>
    <w:p w:rsidR="00021AAD" w:rsidRDefault="00F57608">
      <w:pPr>
        <w:pStyle w:val="a3"/>
        <w:widowControl w:val="0"/>
        <w:numPr>
          <w:ilvl w:val="0"/>
          <w:numId w:val="2"/>
        </w:numPr>
        <w:tabs>
          <w:tab w:val="left" w:pos="1418"/>
        </w:tabs>
        <w:spacing w:after="0" w:line="240" w:lineRule="auto"/>
        <w:ind w:left="0" w:firstLine="709"/>
        <w:jc w:val="both"/>
        <w:rPr>
          <w:rFonts w:ascii="Times New Roman" w:hAnsi="Times New Roman"/>
          <w:sz w:val="28"/>
        </w:rPr>
      </w:pPr>
      <w:r>
        <w:rPr>
          <w:rFonts w:ascii="Times New Roman" w:hAnsi="Times New Roman"/>
          <w:sz w:val="28"/>
        </w:rPr>
        <w:t>НТО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w:t>
      </w:r>
    </w:p>
    <w:p w:rsidR="00021AAD" w:rsidRDefault="00F57608">
      <w:pPr>
        <w:widowControl w:val="0"/>
        <w:ind w:firstLine="851"/>
        <w:jc w:val="both"/>
        <w:rPr>
          <w:sz w:val="28"/>
        </w:rPr>
      </w:pPr>
      <w:r>
        <w:rPr>
          <w:sz w:val="28"/>
        </w:rPr>
        <w:t>НТО должен иметь серийный номер производителя, отраженный в договоре на право размещения НТО.</w:t>
      </w:r>
    </w:p>
    <w:p w:rsidR="00021AAD" w:rsidRDefault="00F57608" w:rsidP="00F57608">
      <w:pPr>
        <w:numPr>
          <w:ilvl w:val="0"/>
          <w:numId w:val="2"/>
        </w:numPr>
        <w:ind w:left="0" w:firstLine="709"/>
        <w:jc w:val="both"/>
        <w:rPr>
          <w:color w:val="020B22"/>
          <w:sz w:val="28"/>
        </w:rPr>
      </w:pPr>
      <w:proofErr w:type="gramStart"/>
      <w:r>
        <w:rPr>
          <w:color w:val="020B22"/>
          <w:sz w:val="28"/>
        </w:rPr>
        <w:t>Размещение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осуществляется</w:t>
      </w:r>
      <w:r>
        <w:rPr>
          <w:sz w:val="28"/>
        </w:rPr>
        <w:t xml:space="preserve"> на основании договора аренды земельного участка или на основании договора о предоставлении права на размещение нестационарного </w:t>
      </w:r>
      <w:r>
        <w:rPr>
          <w:color w:val="020B22"/>
          <w:sz w:val="28"/>
        </w:rPr>
        <w:t xml:space="preserve">торгового объекта (далее – договор о размещении) согласно приложению № 1 или № 2 к настоящему положению. </w:t>
      </w:r>
      <w:proofErr w:type="gramEnd"/>
    </w:p>
    <w:p w:rsidR="00021AAD" w:rsidRDefault="00F57608">
      <w:pPr>
        <w:pStyle w:val="a3"/>
        <w:widowControl w:val="0"/>
        <w:numPr>
          <w:ilvl w:val="0"/>
          <w:numId w:val="2"/>
        </w:numPr>
        <w:spacing w:after="0" w:line="240" w:lineRule="auto"/>
        <w:ind w:left="0" w:firstLine="709"/>
        <w:jc w:val="both"/>
        <w:rPr>
          <w:rFonts w:ascii="Times New Roman" w:hAnsi="Times New Roman"/>
          <w:sz w:val="28"/>
        </w:rPr>
      </w:pPr>
      <w:r>
        <w:rPr>
          <w:rFonts w:ascii="Times New Roman" w:hAnsi="Times New Roman"/>
          <w:sz w:val="28"/>
        </w:rPr>
        <w:t xml:space="preserve">Размещение НТО осуществляется путем проведения конкурса по предоставлению права на размещение НТО на территории </w:t>
      </w:r>
      <w:r w:rsidR="0088059D">
        <w:rPr>
          <w:rFonts w:ascii="Times New Roman" w:hAnsi="Times New Roman"/>
          <w:sz w:val="28"/>
        </w:rPr>
        <w:t>Пролетарского сельского поселения</w:t>
      </w:r>
      <w:r>
        <w:rPr>
          <w:rFonts w:ascii="Times New Roman" w:hAnsi="Times New Roman"/>
          <w:sz w:val="28"/>
        </w:rPr>
        <w:t xml:space="preserve"> (далее – Конкурс). </w:t>
      </w:r>
    </w:p>
    <w:p w:rsidR="00021AAD" w:rsidRDefault="00F57608">
      <w:pPr>
        <w:widowControl w:val="0"/>
        <w:numPr>
          <w:ilvl w:val="0"/>
          <w:numId w:val="2"/>
        </w:numPr>
        <w:ind w:left="0" w:firstLine="709"/>
        <w:contextualSpacing/>
        <w:jc w:val="both"/>
        <w:rPr>
          <w:sz w:val="28"/>
        </w:rPr>
      </w:pPr>
      <w:r>
        <w:rPr>
          <w:sz w:val="28"/>
        </w:rPr>
        <w:t xml:space="preserve">В Конкурсе вправе принимать участие юридические лица, индивидуальные предприниматели и физические </w:t>
      </w:r>
      <w:proofErr w:type="gramStart"/>
      <w:r>
        <w:rPr>
          <w:sz w:val="28"/>
        </w:rPr>
        <w:t>лица</w:t>
      </w:r>
      <w:proofErr w:type="gramEnd"/>
      <w:r>
        <w:rPr>
          <w:sz w:val="28"/>
        </w:rPr>
        <w:t xml:space="preserve"> не являющиеся индивидуальными предпринимателями, и применяющие специальный </w:t>
      </w:r>
      <w:r>
        <w:rPr>
          <w:sz w:val="28"/>
        </w:rPr>
        <w:lastRenderedPageBreak/>
        <w:t>налоговый режим "Налог на профессиональный доход", подавшие заявление о предоставлении права на размещение НТО, по форме согласно приложению № 5 или № 6 или № 7 или № 8 к настоящему Положению (далее - заявление), не позднее 17 календарных дней до официально объявленного дня проведения Конкурса.</w:t>
      </w:r>
    </w:p>
    <w:p w:rsidR="00021AAD" w:rsidRDefault="00F57608" w:rsidP="00F57608">
      <w:pPr>
        <w:numPr>
          <w:ilvl w:val="0"/>
          <w:numId w:val="2"/>
        </w:numPr>
        <w:ind w:left="0" w:firstLine="709"/>
        <w:jc w:val="both"/>
        <w:rPr>
          <w:color w:val="020B22"/>
          <w:sz w:val="28"/>
        </w:rPr>
      </w:pPr>
      <w:r>
        <w:rPr>
          <w:color w:val="020B22"/>
          <w:sz w:val="28"/>
        </w:rPr>
        <w:t xml:space="preserve">Без проведения Конкурса договоры о размещении </w:t>
      </w:r>
      <w:r>
        <w:rPr>
          <w:sz w:val="28"/>
        </w:rPr>
        <w:t>НТО</w:t>
      </w:r>
      <w:r>
        <w:rPr>
          <w:color w:val="020B22"/>
          <w:sz w:val="28"/>
        </w:rPr>
        <w:t xml:space="preserve"> заключаются в случаях:</w:t>
      </w:r>
    </w:p>
    <w:p w:rsidR="00021AAD" w:rsidRDefault="00F57608" w:rsidP="00F57608">
      <w:pPr>
        <w:ind w:firstLine="709"/>
        <w:jc w:val="both"/>
        <w:rPr>
          <w:color w:val="020B22"/>
          <w:sz w:val="28"/>
        </w:rPr>
      </w:pPr>
      <w:r>
        <w:rPr>
          <w:color w:val="020B22"/>
          <w:sz w:val="28"/>
        </w:rPr>
        <w:t>8.1. Размещения на новый срок нестационарного торгового объекта, ранее размещенного на том же месте, предусмотренном схемой размещения нестационарных торговых объектов, хозяйствующим субъектом, исполнившим свои обязательства по ранее заключенному договору о размещении.</w:t>
      </w:r>
    </w:p>
    <w:p w:rsidR="00021AAD" w:rsidRDefault="00F57608" w:rsidP="00F57608">
      <w:pPr>
        <w:ind w:firstLine="709"/>
        <w:jc w:val="both"/>
        <w:rPr>
          <w:color w:val="020B22"/>
          <w:sz w:val="28"/>
        </w:rPr>
      </w:pPr>
      <w:r>
        <w:rPr>
          <w:color w:val="020B22"/>
          <w:sz w:val="28"/>
        </w:rPr>
        <w:t>8.2. </w:t>
      </w:r>
      <w:proofErr w:type="gramStart"/>
      <w:r>
        <w:rPr>
          <w:color w:val="020B22"/>
          <w:sz w:val="28"/>
        </w:rPr>
        <w:t>Размещения нестационарного торгового объекта, ранее размещенного на том же месте, предусмотренном схемой размещения нестационарных торговых объектов, хозяйствующим субъектом, исполнившим свои обязательства по договору аренды земельного участка, заключенному до 1 марта 2015 г. и действующему на день подачи хозяйствующим субъектом заявления о заключении договора о размещении нестационарного торгового объекта без проведения торгов.</w:t>
      </w:r>
      <w:proofErr w:type="gramEnd"/>
    </w:p>
    <w:p w:rsidR="00021AAD" w:rsidRDefault="00F57608" w:rsidP="00F57608">
      <w:pPr>
        <w:ind w:firstLine="709"/>
        <w:jc w:val="both"/>
        <w:rPr>
          <w:color w:val="020B22"/>
          <w:sz w:val="28"/>
        </w:rPr>
      </w:pPr>
      <w:r>
        <w:rPr>
          <w:color w:val="020B22"/>
          <w:sz w:val="28"/>
        </w:rPr>
        <w:t>8.3. Предоставления компенсационного (свободного) места при досрочном прекращении действия договора о размещении при принятии органом местного самоуправления решений:</w:t>
      </w:r>
    </w:p>
    <w:p w:rsidR="00021AAD" w:rsidRDefault="00F57608" w:rsidP="00F57608">
      <w:pPr>
        <w:ind w:firstLine="709"/>
        <w:jc w:val="both"/>
        <w:rPr>
          <w:color w:val="020B22"/>
          <w:sz w:val="28"/>
        </w:rPr>
      </w:pPr>
      <w:r>
        <w:rPr>
          <w:color w:val="020B22"/>
          <w:sz w:val="28"/>
        </w:rPr>
        <w:t>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021AAD" w:rsidRDefault="00F57608" w:rsidP="00F57608">
      <w:pPr>
        <w:ind w:firstLine="709"/>
        <w:jc w:val="both"/>
        <w:rPr>
          <w:color w:val="020B22"/>
          <w:sz w:val="28"/>
        </w:rPr>
      </w:pPr>
      <w:proofErr w:type="gramStart"/>
      <w:r>
        <w:rPr>
          <w:color w:val="020B22"/>
          <w:sz w:val="28"/>
        </w:rPr>
        <w:t>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 установка которых осуществляется в рамках государственных и муниципальных программ по благоустройству территорий;</w:t>
      </w:r>
      <w:proofErr w:type="gramEnd"/>
    </w:p>
    <w:p w:rsidR="00021AAD" w:rsidRDefault="00F57608" w:rsidP="00F57608">
      <w:pPr>
        <w:ind w:firstLine="709"/>
        <w:jc w:val="both"/>
        <w:rPr>
          <w:color w:val="020B22"/>
          <w:sz w:val="28"/>
        </w:rPr>
      </w:pPr>
      <w:r>
        <w:rPr>
          <w:color w:val="020B22"/>
          <w:sz w:val="28"/>
        </w:rPr>
        <w:t>о размещении объектов капитального строительства.</w:t>
      </w:r>
    </w:p>
    <w:p w:rsidR="00021AAD" w:rsidRDefault="00F57608" w:rsidP="00F57608">
      <w:pPr>
        <w:ind w:firstLine="709"/>
        <w:jc w:val="both"/>
        <w:rPr>
          <w:color w:val="020B22"/>
          <w:sz w:val="28"/>
        </w:rPr>
      </w:pPr>
      <w:r>
        <w:rPr>
          <w:color w:val="020B22"/>
          <w:sz w:val="28"/>
        </w:rPr>
        <w:t xml:space="preserve">8.4. </w:t>
      </w:r>
      <w:r>
        <w:rPr>
          <w:sz w:val="28"/>
        </w:rPr>
        <w:t>Наличия в муниципальных программах (подпрограммах), содержащих мероприятия, направленные на развитие малого и среднего предпринимательства, муниципальных преференций в виде предоставления субъектам малого и среднего предпринимательства, являющимся сельскохозяйственными товаропроизводителями, мест для размещения нестационарных торговых объектов без проведения торгов (конкурсов, аукционов).</w:t>
      </w:r>
    </w:p>
    <w:p w:rsidR="00021AAD" w:rsidRDefault="00F57608" w:rsidP="00F57608">
      <w:pPr>
        <w:pStyle w:val="a3"/>
        <w:widowControl w:val="0"/>
        <w:numPr>
          <w:ilvl w:val="0"/>
          <w:numId w:val="2"/>
        </w:numPr>
        <w:spacing w:after="0" w:line="240" w:lineRule="auto"/>
        <w:ind w:left="0" w:firstLine="709"/>
        <w:jc w:val="both"/>
        <w:rPr>
          <w:rFonts w:ascii="Times New Roman" w:hAnsi="Times New Roman"/>
          <w:sz w:val="28"/>
        </w:rPr>
      </w:pPr>
      <w:r>
        <w:rPr>
          <w:rFonts w:ascii="Times New Roman" w:hAnsi="Times New Roman"/>
          <w:sz w:val="28"/>
        </w:rPr>
        <w:t>Заключение договора о размещении НТО осуществляется на срок, указанный в заявлении хозяйствующего субъекта, согласно приложению № 3 или № 4 к настоящему положению, но не более чем на 10 лет.</w:t>
      </w:r>
    </w:p>
    <w:p w:rsidR="00021AAD" w:rsidRDefault="00F57608">
      <w:pPr>
        <w:pStyle w:val="a3"/>
        <w:widowControl w:val="0"/>
        <w:numPr>
          <w:ilvl w:val="0"/>
          <w:numId w:val="2"/>
        </w:numPr>
        <w:spacing w:after="0" w:line="240" w:lineRule="auto"/>
        <w:ind w:left="0" w:firstLine="709"/>
        <w:jc w:val="both"/>
        <w:rPr>
          <w:rFonts w:ascii="Times New Roman" w:hAnsi="Times New Roman"/>
          <w:sz w:val="28"/>
        </w:rPr>
      </w:pPr>
      <w:r>
        <w:rPr>
          <w:rFonts w:ascii="Times New Roman" w:hAnsi="Times New Roman"/>
          <w:sz w:val="28"/>
        </w:rPr>
        <w:t>Период размещения сезонных НТО:</w:t>
      </w:r>
    </w:p>
    <w:p w:rsidR="00021AAD" w:rsidRDefault="00F57608">
      <w:pPr>
        <w:pStyle w:val="a3"/>
        <w:widowControl w:val="0"/>
        <w:numPr>
          <w:ilvl w:val="0"/>
          <w:numId w:val="6"/>
        </w:numPr>
        <w:tabs>
          <w:tab w:val="left" w:pos="1418"/>
        </w:tabs>
        <w:spacing w:after="0" w:line="240" w:lineRule="auto"/>
        <w:ind w:left="0" w:firstLine="993"/>
        <w:jc w:val="both"/>
        <w:rPr>
          <w:rFonts w:ascii="Times New Roman" w:hAnsi="Times New Roman"/>
          <w:sz w:val="28"/>
        </w:rPr>
      </w:pPr>
      <w:r>
        <w:rPr>
          <w:rFonts w:ascii="Times New Roman" w:hAnsi="Times New Roman"/>
          <w:sz w:val="28"/>
        </w:rPr>
        <w:t>сезонные (летние) кафе при стационарных предприятиях общественного питания – до семи месяцев (с 1 апреля по 31 октября);</w:t>
      </w:r>
    </w:p>
    <w:p w:rsidR="00021AAD" w:rsidRDefault="00F57608">
      <w:pPr>
        <w:pStyle w:val="a3"/>
        <w:widowControl w:val="0"/>
        <w:numPr>
          <w:ilvl w:val="0"/>
          <w:numId w:val="6"/>
        </w:numPr>
        <w:tabs>
          <w:tab w:val="left" w:pos="1418"/>
        </w:tabs>
        <w:spacing w:after="0" w:line="240" w:lineRule="auto"/>
        <w:ind w:left="0" w:firstLine="993"/>
        <w:jc w:val="both"/>
        <w:rPr>
          <w:rFonts w:ascii="Times New Roman" w:hAnsi="Times New Roman"/>
          <w:sz w:val="28"/>
        </w:rPr>
      </w:pPr>
      <w:r>
        <w:rPr>
          <w:rFonts w:ascii="Times New Roman" w:hAnsi="Times New Roman"/>
          <w:sz w:val="28"/>
        </w:rPr>
        <w:lastRenderedPageBreak/>
        <w:t>объекты по реализации мороженого, безалкогольных напитков – до шести месяцев (с 1 апреля по 31 октября);</w:t>
      </w:r>
    </w:p>
    <w:p w:rsidR="00021AAD" w:rsidRDefault="00F57608">
      <w:pPr>
        <w:pStyle w:val="a3"/>
        <w:widowControl w:val="0"/>
        <w:numPr>
          <w:ilvl w:val="0"/>
          <w:numId w:val="2"/>
        </w:numPr>
        <w:tabs>
          <w:tab w:val="left" w:pos="1418"/>
        </w:tabs>
        <w:spacing w:after="0" w:line="240" w:lineRule="auto"/>
        <w:ind w:left="0" w:firstLine="709"/>
        <w:jc w:val="both"/>
        <w:rPr>
          <w:rFonts w:ascii="Times New Roman" w:hAnsi="Times New Roman"/>
          <w:sz w:val="28"/>
        </w:rPr>
      </w:pPr>
      <w:r>
        <w:rPr>
          <w:rFonts w:ascii="Times New Roman" w:hAnsi="Times New Roman"/>
          <w:sz w:val="28"/>
        </w:rPr>
        <w:t xml:space="preserve">Схема размещения НТО (далее - Схема) – разработанный и утвержденный Администрацией </w:t>
      </w:r>
      <w:r w:rsidR="0088059D">
        <w:rPr>
          <w:rFonts w:ascii="Times New Roman" w:hAnsi="Times New Roman"/>
          <w:sz w:val="28"/>
        </w:rPr>
        <w:t>Пролетарского сельского поселения</w:t>
      </w:r>
      <w:r>
        <w:rPr>
          <w:rFonts w:ascii="Times New Roman" w:hAnsi="Times New Roman"/>
          <w:sz w:val="28"/>
        </w:rPr>
        <w:t xml:space="preserve"> нормативно-правовой акт, определяющий места размещения нестационарных объектов на территории </w:t>
      </w:r>
      <w:r w:rsidR="0088059D">
        <w:rPr>
          <w:rFonts w:ascii="Times New Roman" w:hAnsi="Times New Roman"/>
          <w:sz w:val="28"/>
        </w:rPr>
        <w:t>поселения</w:t>
      </w:r>
      <w:r>
        <w:rPr>
          <w:rFonts w:ascii="Times New Roman" w:hAnsi="Times New Roman"/>
          <w:sz w:val="28"/>
        </w:rPr>
        <w:t xml:space="preserve"> и их специализацию.</w:t>
      </w:r>
    </w:p>
    <w:p w:rsidR="00021AAD" w:rsidRDefault="00F57608">
      <w:pPr>
        <w:pStyle w:val="a3"/>
        <w:widowControl w:val="0"/>
        <w:numPr>
          <w:ilvl w:val="0"/>
          <w:numId w:val="2"/>
        </w:numPr>
        <w:tabs>
          <w:tab w:val="left" w:pos="1418"/>
        </w:tabs>
        <w:spacing w:after="0" w:line="240" w:lineRule="auto"/>
        <w:ind w:left="0" w:firstLine="709"/>
        <w:jc w:val="both"/>
        <w:rPr>
          <w:rFonts w:ascii="Times New Roman" w:hAnsi="Times New Roman"/>
          <w:sz w:val="28"/>
        </w:rPr>
      </w:pPr>
      <w:r>
        <w:rPr>
          <w:rFonts w:ascii="Times New Roman" w:hAnsi="Times New Roman"/>
          <w:sz w:val="28"/>
        </w:rPr>
        <w:t>Эскизный проект НТО (далее - Эскизный проект) – документ, представляющий собой совокупность материалов в текстовой и графической форме, устанавливающий требования к нестационарному торговому объекту. В составе Эскизного проекта указываются требования к НТО: размеры, материал стен, кровли фасадные решения, общие требования к благоустройству.</w:t>
      </w:r>
    </w:p>
    <w:p w:rsidR="00021AAD" w:rsidRDefault="00F57608">
      <w:pPr>
        <w:pStyle w:val="a3"/>
        <w:widowControl w:val="0"/>
        <w:numPr>
          <w:ilvl w:val="0"/>
          <w:numId w:val="2"/>
        </w:numPr>
        <w:tabs>
          <w:tab w:val="left" w:pos="1418"/>
        </w:tabs>
        <w:spacing w:after="0" w:line="240" w:lineRule="auto"/>
        <w:ind w:left="0" w:firstLine="709"/>
        <w:jc w:val="both"/>
        <w:rPr>
          <w:rFonts w:ascii="Times New Roman" w:hAnsi="Times New Roman"/>
          <w:sz w:val="28"/>
        </w:rPr>
      </w:pPr>
      <w:r>
        <w:rPr>
          <w:rFonts w:ascii="Times New Roman" w:hAnsi="Times New Roman"/>
          <w:sz w:val="28"/>
        </w:rPr>
        <w:t>Незаконно находящиеся НТО – объекты, находящиеся на месте размещения после прекращения или расторжения договоров на их размещение.</w:t>
      </w:r>
    </w:p>
    <w:p w:rsidR="00021AAD" w:rsidRDefault="00F57608">
      <w:pPr>
        <w:pStyle w:val="a3"/>
        <w:widowControl w:val="0"/>
        <w:numPr>
          <w:ilvl w:val="0"/>
          <w:numId w:val="2"/>
        </w:numPr>
        <w:tabs>
          <w:tab w:val="left" w:pos="1418"/>
        </w:tabs>
        <w:spacing w:after="0" w:line="240" w:lineRule="auto"/>
        <w:ind w:left="0" w:firstLine="709"/>
        <w:jc w:val="both"/>
        <w:rPr>
          <w:rFonts w:ascii="Times New Roman" w:hAnsi="Times New Roman"/>
          <w:sz w:val="28"/>
        </w:rPr>
      </w:pPr>
      <w:r>
        <w:rPr>
          <w:rFonts w:ascii="Times New Roman" w:hAnsi="Times New Roman"/>
          <w:sz w:val="28"/>
        </w:rPr>
        <w:t>Самовольно установленные НТО – объекты, размещенные в отсутствие правовых оснований, предусмотренным настоящим Положением, в том числе в местах, не включенных в схему.</w:t>
      </w:r>
    </w:p>
    <w:p w:rsidR="00021AAD" w:rsidRDefault="00F57608">
      <w:pPr>
        <w:pStyle w:val="a3"/>
        <w:widowControl w:val="0"/>
        <w:numPr>
          <w:ilvl w:val="0"/>
          <w:numId w:val="2"/>
        </w:numPr>
        <w:tabs>
          <w:tab w:val="left" w:pos="1418"/>
        </w:tabs>
        <w:spacing w:after="0" w:line="240" w:lineRule="auto"/>
        <w:ind w:left="0" w:firstLine="709"/>
        <w:jc w:val="both"/>
        <w:rPr>
          <w:rFonts w:ascii="Times New Roman" w:hAnsi="Times New Roman"/>
          <w:sz w:val="28"/>
        </w:rPr>
      </w:pPr>
      <w:r>
        <w:rPr>
          <w:rFonts w:ascii="Times New Roman" w:hAnsi="Times New Roman"/>
          <w:sz w:val="28"/>
        </w:rPr>
        <w:t>Компенсационное место должно быть равноценным по оплате за размещение, критериям территориальной и пешеходной доступности.</w:t>
      </w:r>
    </w:p>
    <w:p w:rsidR="00021AAD" w:rsidRDefault="00F57608">
      <w:pPr>
        <w:pStyle w:val="a3"/>
        <w:widowControl w:val="0"/>
        <w:numPr>
          <w:ilvl w:val="0"/>
          <w:numId w:val="2"/>
        </w:numPr>
        <w:tabs>
          <w:tab w:val="left" w:pos="1418"/>
        </w:tabs>
        <w:spacing w:after="0" w:line="240" w:lineRule="auto"/>
        <w:ind w:left="0" w:firstLine="709"/>
        <w:jc w:val="both"/>
        <w:rPr>
          <w:rFonts w:ascii="Times New Roman" w:hAnsi="Times New Roman"/>
          <w:sz w:val="28"/>
        </w:rPr>
      </w:pPr>
      <w:r>
        <w:rPr>
          <w:rFonts w:ascii="Times New Roman" w:hAnsi="Times New Roman"/>
          <w:sz w:val="28"/>
        </w:rPr>
        <w:t xml:space="preserve">Размещение НТО на территории </w:t>
      </w:r>
      <w:r w:rsidR="0088059D">
        <w:rPr>
          <w:rFonts w:ascii="Times New Roman" w:hAnsi="Times New Roman"/>
          <w:sz w:val="28"/>
        </w:rPr>
        <w:t>Пролетарского сельского поселения</w:t>
      </w:r>
      <w:r>
        <w:rPr>
          <w:rFonts w:ascii="Times New Roman" w:hAnsi="Times New Roman"/>
          <w:sz w:val="28"/>
        </w:rPr>
        <w:t xml:space="preserve"> в зданиях, строениях, сооружениях, находящихся в государственной или муниципальной собственности,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w:t>
      </w:r>
      <w:proofErr w:type="gramStart"/>
      <w:r>
        <w:rPr>
          <w:rFonts w:ascii="Times New Roman" w:hAnsi="Times New Roman"/>
          <w:sz w:val="28"/>
        </w:rPr>
        <w:t>разграничена</w:t>
      </w:r>
      <w:proofErr w:type="gramEnd"/>
      <w:r>
        <w:rPr>
          <w:rFonts w:ascii="Times New Roman" w:hAnsi="Times New Roman"/>
          <w:sz w:val="28"/>
        </w:rPr>
        <w:t xml:space="preserve"> осуществляется в соответствии со схемой размещения НТО с учетом необходимости обеспечения устойчивого развития территорий, в том числе исключения негативного влияния объектов на пешеходную и транспортную инфраструктуру, и достижения установленных субъектом Российской Федерации нормативов минимальной обеспеченности населения площадью торговых объектов муниципального образования </w:t>
      </w:r>
      <w:r w:rsidR="0088059D">
        <w:rPr>
          <w:rFonts w:ascii="Times New Roman" w:hAnsi="Times New Roman"/>
          <w:sz w:val="28"/>
        </w:rPr>
        <w:t>Пролетарского сельского поселения</w:t>
      </w:r>
      <w:r>
        <w:rPr>
          <w:rFonts w:ascii="Times New Roman" w:hAnsi="Times New Roman"/>
          <w:sz w:val="28"/>
        </w:rPr>
        <w:t>.</w:t>
      </w:r>
    </w:p>
    <w:p w:rsidR="00021AAD" w:rsidRDefault="00F57608">
      <w:pPr>
        <w:widowControl w:val="0"/>
        <w:numPr>
          <w:ilvl w:val="0"/>
          <w:numId w:val="2"/>
        </w:numPr>
        <w:tabs>
          <w:tab w:val="left" w:pos="1418"/>
        </w:tabs>
        <w:ind w:left="0" w:firstLine="709"/>
        <w:jc w:val="both"/>
        <w:rPr>
          <w:sz w:val="28"/>
        </w:rPr>
      </w:pPr>
      <w:r>
        <w:rPr>
          <w:sz w:val="28"/>
        </w:rPr>
        <w:t xml:space="preserve">Размещение НТО на территории </w:t>
      </w:r>
      <w:r w:rsidR="0088059D">
        <w:rPr>
          <w:sz w:val="28"/>
        </w:rPr>
        <w:t>Пролетарского сельского поселения</w:t>
      </w:r>
      <w:r>
        <w:rPr>
          <w:sz w:val="28"/>
        </w:rPr>
        <w:t xml:space="preserve"> предусматривает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применяется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F57608" w:rsidRDefault="00F57608">
      <w:pPr>
        <w:widowControl w:val="0"/>
        <w:jc w:val="center"/>
        <w:outlineLvl w:val="1"/>
        <w:rPr>
          <w:sz w:val="28"/>
        </w:rPr>
      </w:pPr>
      <w:bookmarkStart w:id="8" w:name="Par138"/>
      <w:bookmarkEnd w:id="8"/>
    </w:p>
    <w:p w:rsidR="00021AAD" w:rsidRDefault="00F57608">
      <w:pPr>
        <w:widowControl w:val="0"/>
        <w:jc w:val="center"/>
        <w:outlineLvl w:val="1"/>
        <w:rPr>
          <w:sz w:val="28"/>
        </w:rPr>
      </w:pPr>
      <w:r>
        <w:rPr>
          <w:sz w:val="28"/>
        </w:rPr>
        <w:t>Раздел II</w:t>
      </w:r>
    </w:p>
    <w:p w:rsidR="00021AAD" w:rsidRDefault="00021AAD">
      <w:pPr>
        <w:widowControl w:val="0"/>
        <w:jc w:val="center"/>
        <w:outlineLvl w:val="1"/>
      </w:pPr>
      <w:bookmarkStart w:id="9" w:name="Par167"/>
      <w:bookmarkEnd w:id="9"/>
    </w:p>
    <w:p w:rsidR="00021AAD" w:rsidRDefault="00F57608">
      <w:pPr>
        <w:widowControl w:val="0"/>
        <w:jc w:val="center"/>
        <w:rPr>
          <w:sz w:val="28"/>
        </w:rPr>
      </w:pPr>
      <w:r>
        <w:rPr>
          <w:sz w:val="28"/>
        </w:rPr>
        <w:t>Требования к размещению и эксплуатации НТО</w:t>
      </w:r>
    </w:p>
    <w:p w:rsidR="00021AAD" w:rsidRDefault="00021AAD">
      <w:pPr>
        <w:widowControl w:val="0"/>
        <w:jc w:val="both"/>
      </w:pPr>
    </w:p>
    <w:p w:rsidR="00021AAD" w:rsidRDefault="00F57608">
      <w:pPr>
        <w:pStyle w:val="a3"/>
        <w:widowControl w:val="0"/>
        <w:numPr>
          <w:ilvl w:val="0"/>
          <w:numId w:val="7"/>
        </w:numPr>
        <w:spacing w:after="0" w:line="240" w:lineRule="auto"/>
        <w:ind w:left="0" w:firstLine="851"/>
        <w:jc w:val="both"/>
        <w:rPr>
          <w:rFonts w:ascii="Times New Roman" w:hAnsi="Times New Roman"/>
          <w:sz w:val="28"/>
        </w:rPr>
      </w:pPr>
      <w:r>
        <w:rPr>
          <w:rFonts w:ascii="Times New Roman" w:hAnsi="Times New Roman"/>
          <w:sz w:val="28"/>
        </w:rPr>
        <w:t>Размещение НТО осуществляется в местах, определенных Схемой размещения.</w:t>
      </w:r>
    </w:p>
    <w:p w:rsidR="00021AAD" w:rsidRDefault="00F57608">
      <w:pPr>
        <w:pStyle w:val="a3"/>
        <w:widowControl w:val="0"/>
        <w:numPr>
          <w:ilvl w:val="0"/>
          <w:numId w:val="7"/>
        </w:numPr>
        <w:spacing w:after="0" w:line="240" w:lineRule="auto"/>
        <w:ind w:left="0" w:firstLine="851"/>
        <w:jc w:val="both"/>
        <w:rPr>
          <w:rFonts w:ascii="Times New Roman" w:hAnsi="Times New Roman"/>
          <w:sz w:val="28"/>
        </w:rPr>
      </w:pPr>
      <w:r>
        <w:rPr>
          <w:rFonts w:ascii="Times New Roman" w:hAnsi="Times New Roman"/>
          <w:sz w:val="28"/>
        </w:rPr>
        <w:lastRenderedPageBreak/>
        <w:t>При осуществлении торговой деятельности в НТО должна соблюдаться специализация НТО.</w:t>
      </w:r>
    </w:p>
    <w:p w:rsidR="00021AAD" w:rsidRDefault="00F57608">
      <w:pPr>
        <w:pStyle w:val="a3"/>
        <w:widowControl w:val="0"/>
        <w:numPr>
          <w:ilvl w:val="0"/>
          <w:numId w:val="7"/>
        </w:numPr>
        <w:spacing w:after="0" w:line="240" w:lineRule="auto"/>
        <w:ind w:left="0" w:firstLine="851"/>
        <w:jc w:val="both"/>
        <w:rPr>
          <w:rFonts w:ascii="Times New Roman" w:hAnsi="Times New Roman"/>
          <w:sz w:val="28"/>
        </w:rPr>
      </w:pPr>
      <w:r>
        <w:rPr>
          <w:rFonts w:ascii="Times New Roman" w:hAnsi="Times New Roman"/>
          <w:sz w:val="28"/>
        </w:rPr>
        <w:t>Внешний вид нестационарных торговых объектов должен соответствовать эскизу (</w:t>
      </w:r>
      <w:proofErr w:type="spellStart"/>
      <w:proofErr w:type="gramStart"/>
      <w:r>
        <w:rPr>
          <w:rFonts w:ascii="Times New Roman" w:hAnsi="Times New Roman"/>
          <w:sz w:val="28"/>
        </w:rPr>
        <w:t>дизайн-проекту</w:t>
      </w:r>
      <w:proofErr w:type="spellEnd"/>
      <w:proofErr w:type="gramEnd"/>
      <w:r>
        <w:rPr>
          <w:rFonts w:ascii="Times New Roman" w:hAnsi="Times New Roman"/>
          <w:sz w:val="28"/>
        </w:rPr>
        <w:t>), согласованному с главным архитектором Орловского района.</w:t>
      </w:r>
    </w:p>
    <w:p w:rsidR="00021AAD" w:rsidRDefault="00F57608">
      <w:pPr>
        <w:widowControl w:val="0"/>
        <w:ind w:firstLine="851"/>
        <w:jc w:val="both"/>
        <w:rPr>
          <w:sz w:val="28"/>
        </w:rPr>
      </w:pPr>
      <w:r>
        <w:rPr>
          <w:sz w:val="28"/>
        </w:rPr>
        <w:t>По завершении работ по размещению или реконструкции НТО члены Конкурсной комиссии осуществляют приемку указанного объекта путем составления акта обследования торгового объекта, по форме согласно приложению № 10 настоящего Положения, на предмет выполнения участником условий Договора.</w:t>
      </w:r>
    </w:p>
    <w:p w:rsidR="00021AAD" w:rsidRDefault="00F57608">
      <w:pPr>
        <w:pStyle w:val="a3"/>
        <w:widowControl w:val="0"/>
        <w:numPr>
          <w:ilvl w:val="0"/>
          <w:numId w:val="7"/>
        </w:numPr>
        <w:spacing w:after="0" w:line="240" w:lineRule="auto"/>
        <w:ind w:left="0" w:firstLine="851"/>
        <w:jc w:val="both"/>
        <w:rPr>
          <w:rFonts w:ascii="Times New Roman" w:hAnsi="Times New Roman"/>
          <w:sz w:val="28"/>
        </w:rPr>
      </w:pPr>
      <w:r>
        <w:rPr>
          <w:rFonts w:ascii="Times New Roman" w:hAnsi="Times New Roman"/>
          <w:sz w:val="28"/>
        </w:rPr>
        <w:t>При размещении НТО запрещается переоборудовать их конструкции, менять конфигурацию, увеличивать площадь и размеры НТО, ограждения и другие конструкции, а также запрещается организовывать фундамент НТО и нарушать благоустройство территории.</w:t>
      </w:r>
    </w:p>
    <w:p w:rsidR="00021AAD" w:rsidRDefault="00F57608">
      <w:pPr>
        <w:widowControl w:val="0"/>
        <w:ind w:firstLine="851"/>
        <w:jc w:val="both"/>
        <w:rPr>
          <w:sz w:val="28"/>
        </w:rPr>
      </w:pPr>
      <w:proofErr w:type="gramStart"/>
      <w:r>
        <w:rPr>
          <w:sz w:val="28"/>
        </w:rPr>
        <w:t>При размещении передвижных (буксируемых) сооружений запрещается их переоборудование (модификация), если в результате проведения соответствующих работ передвижные сооружения не могут быть самостоятельно транспортированы (за счет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w:t>
      </w:r>
      <w:proofErr w:type="gramEnd"/>
      <w:r>
        <w:rPr>
          <w:sz w:val="28"/>
        </w:rPr>
        <w:t xml:space="preserve"> сооружений.</w:t>
      </w:r>
    </w:p>
    <w:p w:rsidR="00021AAD" w:rsidRDefault="00F57608">
      <w:pPr>
        <w:pStyle w:val="a3"/>
        <w:widowControl w:val="0"/>
        <w:numPr>
          <w:ilvl w:val="0"/>
          <w:numId w:val="7"/>
        </w:numPr>
        <w:spacing w:after="0" w:line="240" w:lineRule="auto"/>
        <w:ind w:left="0" w:firstLine="851"/>
        <w:jc w:val="both"/>
        <w:rPr>
          <w:rFonts w:ascii="Times New Roman" w:hAnsi="Times New Roman"/>
          <w:sz w:val="28"/>
        </w:rPr>
      </w:pPr>
      <w:r>
        <w:rPr>
          <w:rFonts w:ascii="Times New Roman" w:hAnsi="Times New Roman"/>
          <w:sz w:val="28"/>
        </w:rPr>
        <w:t>Эксплуатация НТО и их техническая оснащенность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приема, хранения и реализации товара, а также обеспечивать условия труда и правила личной гигиены работников.</w:t>
      </w:r>
    </w:p>
    <w:p w:rsidR="00021AAD" w:rsidRDefault="00F57608">
      <w:pPr>
        <w:pStyle w:val="a3"/>
        <w:widowControl w:val="0"/>
        <w:numPr>
          <w:ilvl w:val="0"/>
          <w:numId w:val="7"/>
        </w:numPr>
        <w:spacing w:after="0" w:line="240" w:lineRule="auto"/>
        <w:ind w:left="0" w:firstLine="851"/>
        <w:jc w:val="both"/>
        <w:rPr>
          <w:rFonts w:ascii="Times New Roman" w:hAnsi="Times New Roman"/>
          <w:sz w:val="28"/>
        </w:rPr>
      </w:pPr>
      <w:r>
        <w:rPr>
          <w:rFonts w:ascii="Times New Roman" w:hAnsi="Times New Roman"/>
          <w:sz w:val="28"/>
        </w:rPr>
        <w:t>Транспортное обслуживание НТО и загрузка их товарами не должны затруднять и снижать безопасность движения транспорта и пешеходов.</w:t>
      </w:r>
    </w:p>
    <w:p w:rsidR="00021AAD" w:rsidRDefault="00F57608">
      <w:pPr>
        <w:pStyle w:val="a3"/>
        <w:widowControl w:val="0"/>
        <w:numPr>
          <w:ilvl w:val="0"/>
          <w:numId w:val="7"/>
        </w:numPr>
        <w:spacing w:after="0" w:line="240" w:lineRule="auto"/>
        <w:ind w:left="0" w:firstLine="851"/>
        <w:jc w:val="both"/>
        <w:rPr>
          <w:rFonts w:ascii="Times New Roman" w:hAnsi="Times New Roman"/>
          <w:sz w:val="28"/>
        </w:rPr>
      </w:pPr>
      <w:r>
        <w:rPr>
          <w:rFonts w:ascii="Times New Roman" w:hAnsi="Times New Roman"/>
          <w:sz w:val="28"/>
        </w:rPr>
        <w:t xml:space="preserve">Измерительные приборы, используемые в НТО, должны соответствовать области применения и классу точности, иметь необходимые оттиски </w:t>
      </w:r>
      <w:proofErr w:type="spellStart"/>
      <w:r>
        <w:rPr>
          <w:rFonts w:ascii="Times New Roman" w:hAnsi="Times New Roman"/>
          <w:sz w:val="28"/>
        </w:rPr>
        <w:t>поверительных</w:t>
      </w:r>
      <w:proofErr w:type="spellEnd"/>
      <w:r>
        <w:rPr>
          <w:rFonts w:ascii="Times New Roman" w:hAnsi="Times New Roman"/>
          <w:sz w:val="28"/>
        </w:rPr>
        <w:t xml:space="preserve"> клейм для обеспечения единства и точности измерения.</w:t>
      </w:r>
    </w:p>
    <w:p w:rsidR="00021AAD" w:rsidRDefault="00F57608">
      <w:pPr>
        <w:pStyle w:val="a3"/>
        <w:widowControl w:val="0"/>
        <w:numPr>
          <w:ilvl w:val="0"/>
          <w:numId w:val="7"/>
        </w:numPr>
        <w:spacing w:after="0" w:line="240" w:lineRule="auto"/>
        <w:ind w:left="0" w:firstLine="851"/>
        <w:jc w:val="both"/>
        <w:rPr>
          <w:rFonts w:ascii="Times New Roman" w:hAnsi="Times New Roman"/>
          <w:sz w:val="28"/>
        </w:rPr>
      </w:pPr>
      <w:r>
        <w:rPr>
          <w:rFonts w:ascii="Times New Roman" w:hAnsi="Times New Roman"/>
          <w:sz w:val="28"/>
        </w:rPr>
        <w:t>Не допускается осуществлять складирование товара, упаковок, мусора на элементах благоустройства и прилегающей к НТО территории.</w:t>
      </w:r>
    </w:p>
    <w:p w:rsidR="00021AAD" w:rsidRDefault="00F57608">
      <w:pPr>
        <w:pStyle w:val="a3"/>
        <w:widowControl w:val="0"/>
        <w:numPr>
          <w:ilvl w:val="0"/>
          <w:numId w:val="7"/>
        </w:numPr>
        <w:spacing w:after="0" w:line="240" w:lineRule="auto"/>
        <w:ind w:left="0" w:firstLine="851"/>
        <w:jc w:val="both"/>
        <w:rPr>
          <w:rFonts w:ascii="Times New Roman" w:hAnsi="Times New Roman"/>
          <w:sz w:val="28"/>
        </w:rPr>
      </w:pPr>
      <w:r>
        <w:rPr>
          <w:rFonts w:ascii="Times New Roman" w:hAnsi="Times New Roman"/>
          <w:sz w:val="28"/>
        </w:rPr>
        <w:t>Владельцы НТО обязаны обеспечить постоянный уход за внешним видом и содержанием своих объектов: содержать в чистоте и порядке, производить уборку и благоустройство прилегающей территории.</w:t>
      </w:r>
    </w:p>
    <w:p w:rsidR="00021AAD" w:rsidRPr="00F57608" w:rsidRDefault="00021AAD">
      <w:pPr>
        <w:widowControl w:val="0"/>
        <w:jc w:val="center"/>
        <w:outlineLvl w:val="1"/>
        <w:rPr>
          <w:sz w:val="28"/>
          <w:szCs w:val="28"/>
        </w:rPr>
      </w:pPr>
      <w:bookmarkStart w:id="10" w:name="Par337"/>
      <w:bookmarkEnd w:id="10"/>
    </w:p>
    <w:p w:rsidR="00021AAD" w:rsidRDefault="00F57608">
      <w:pPr>
        <w:widowControl w:val="0"/>
        <w:jc w:val="center"/>
        <w:outlineLvl w:val="1"/>
        <w:rPr>
          <w:sz w:val="28"/>
        </w:rPr>
      </w:pPr>
      <w:r>
        <w:rPr>
          <w:sz w:val="28"/>
        </w:rPr>
        <w:t>Раздел III</w:t>
      </w:r>
    </w:p>
    <w:p w:rsidR="00021AAD" w:rsidRDefault="00021AAD">
      <w:pPr>
        <w:widowControl w:val="0"/>
        <w:jc w:val="center"/>
        <w:rPr>
          <w:sz w:val="28"/>
        </w:rPr>
      </w:pPr>
      <w:bookmarkStart w:id="11" w:name="Par387"/>
      <w:bookmarkEnd w:id="11"/>
    </w:p>
    <w:p w:rsidR="00021AAD" w:rsidRDefault="00F57608">
      <w:pPr>
        <w:widowControl w:val="0"/>
        <w:jc w:val="center"/>
        <w:rPr>
          <w:sz w:val="28"/>
        </w:rPr>
      </w:pPr>
      <w:r>
        <w:rPr>
          <w:sz w:val="28"/>
        </w:rPr>
        <w:t>Порядок размещения и эксплуатации сезонные (летние) кафе при стационарных предприятиях общественного питания</w:t>
      </w:r>
    </w:p>
    <w:p w:rsidR="00021AAD" w:rsidRDefault="00021AAD">
      <w:pPr>
        <w:widowControl w:val="0"/>
        <w:jc w:val="center"/>
        <w:rPr>
          <w:sz w:val="28"/>
        </w:rPr>
      </w:pPr>
    </w:p>
    <w:p w:rsidR="00021AAD" w:rsidRDefault="00F57608">
      <w:pPr>
        <w:pStyle w:val="a3"/>
        <w:widowControl w:val="0"/>
        <w:numPr>
          <w:ilvl w:val="0"/>
          <w:numId w:val="8"/>
        </w:numPr>
        <w:spacing w:after="0" w:line="240" w:lineRule="auto"/>
        <w:ind w:left="0" w:firstLine="851"/>
        <w:jc w:val="both"/>
        <w:rPr>
          <w:rFonts w:ascii="Times New Roman" w:hAnsi="Times New Roman"/>
          <w:sz w:val="28"/>
        </w:rPr>
      </w:pPr>
      <w:r>
        <w:rPr>
          <w:rFonts w:ascii="Times New Roman" w:hAnsi="Times New Roman"/>
          <w:sz w:val="28"/>
        </w:rPr>
        <w:t xml:space="preserve">Сезонные (летние) кафе при стационарных предприятиях </w:t>
      </w:r>
      <w:r>
        <w:rPr>
          <w:rFonts w:ascii="Times New Roman" w:hAnsi="Times New Roman"/>
          <w:sz w:val="28"/>
        </w:rPr>
        <w:lastRenderedPageBreak/>
        <w:t>общественного питания размещаются на земельных участках, прилегающих к стационарным объектам общественного питания и включенных в Схему размещения.</w:t>
      </w:r>
    </w:p>
    <w:p w:rsidR="00021AAD" w:rsidRDefault="00F57608">
      <w:pPr>
        <w:pStyle w:val="a3"/>
        <w:widowControl w:val="0"/>
        <w:numPr>
          <w:ilvl w:val="0"/>
          <w:numId w:val="8"/>
        </w:numPr>
        <w:spacing w:after="0" w:line="240" w:lineRule="auto"/>
        <w:ind w:left="0" w:firstLine="851"/>
        <w:jc w:val="both"/>
        <w:rPr>
          <w:rFonts w:ascii="Times New Roman" w:hAnsi="Times New Roman"/>
          <w:sz w:val="28"/>
        </w:rPr>
      </w:pPr>
      <w:r>
        <w:rPr>
          <w:rFonts w:ascii="Times New Roman" w:hAnsi="Times New Roman"/>
          <w:sz w:val="28"/>
        </w:rPr>
        <w:t>Хозяйствующий субъект, осуществляющий деятельность в стационарном предприятии общественного питания, подает заявление с приложением следующих документов:</w:t>
      </w:r>
    </w:p>
    <w:p w:rsidR="00021AAD" w:rsidRDefault="00F57608">
      <w:pPr>
        <w:pStyle w:val="a3"/>
        <w:widowControl w:val="0"/>
        <w:numPr>
          <w:ilvl w:val="0"/>
          <w:numId w:val="9"/>
        </w:numPr>
        <w:spacing w:after="0" w:line="240" w:lineRule="auto"/>
        <w:ind w:left="0" w:firstLine="709"/>
        <w:jc w:val="both"/>
        <w:rPr>
          <w:rFonts w:ascii="Times New Roman" w:hAnsi="Times New Roman"/>
          <w:sz w:val="28"/>
        </w:rPr>
      </w:pPr>
      <w:proofErr w:type="gramStart"/>
      <w:r>
        <w:rPr>
          <w:rFonts w:ascii="Times New Roman" w:hAnsi="Times New Roman"/>
          <w:sz w:val="28"/>
        </w:rPr>
        <w:t>документов, подтверждающих полномочия лица на осуществление действий от имени хозяйствующего субъекта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w:t>
      </w:r>
      <w:proofErr w:type="gramEnd"/>
      <w:r>
        <w:rPr>
          <w:rFonts w:ascii="Times New Roman" w:hAnsi="Times New Roman"/>
          <w:sz w:val="28"/>
        </w:rPr>
        <w:t xml:space="preserve">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021AAD" w:rsidRDefault="00F57608">
      <w:pPr>
        <w:pStyle w:val="a3"/>
        <w:widowControl w:val="0"/>
        <w:numPr>
          <w:ilvl w:val="0"/>
          <w:numId w:val="9"/>
        </w:numPr>
        <w:spacing w:after="0" w:line="240" w:lineRule="auto"/>
        <w:ind w:left="0" w:firstLine="709"/>
        <w:jc w:val="both"/>
        <w:rPr>
          <w:rFonts w:ascii="Times New Roman" w:hAnsi="Times New Roman"/>
          <w:sz w:val="28"/>
        </w:rPr>
      </w:pPr>
      <w:r>
        <w:rPr>
          <w:rFonts w:ascii="Times New Roman" w:hAnsi="Times New Roman"/>
          <w:sz w:val="28"/>
        </w:rPr>
        <w:t>копия технической документации (технический или кадастровый паспорт) на стационарный объект общественного питания;</w:t>
      </w:r>
    </w:p>
    <w:p w:rsidR="00021AAD" w:rsidRDefault="00F57608">
      <w:pPr>
        <w:pStyle w:val="a3"/>
        <w:widowControl w:val="0"/>
        <w:numPr>
          <w:ilvl w:val="0"/>
          <w:numId w:val="9"/>
        </w:numPr>
        <w:spacing w:after="0" w:line="240" w:lineRule="auto"/>
        <w:ind w:left="0" w:firstLine="709"/>
        <w:jc w:val="both"/>
        <w:rPr>
          <w:rFonts w:ascii="Times New Roman" w:hAnsi="Times New Roman"/>
          <w:sz w:val="28"/>
        </w:rPr>
      </w:pPr>
      <w:r>
        <w:rPr>
          <w:rFonts w:ascii="Times New Roman" w:hAnsi="Times New Roman"/>
          <w:sz w:val="28"/>
        </w:rPr>
        <w:t>правоустанавливающие документы на соответствующий стационарный объект недвижимости, в том числе:</w:t>
      </w:r>
    </w:p>
    <w:p w:rsidR="00021AAD" w:rsidRDefault="00F57608">
      <w:pPr>
        <w:pStyle w:val="a7"/>
        <w:numPr>
          <w:ilvl w:val="0"/>
          <w:numId w:val="10"/>
        </w:numPr>
        <w:tabs>
          <w:tab w:val="left" w:pos="1134"/>
        </w:tabs>
        <w:ind w:left="0" w:firstLine="709"/>
        <w:jc w:val="both"/>
        <w:rPr>
          <w:rFonts w:ascii="Times New Roman" w:hAnsi="Times New Roman"/>
          <w:sz w:val="28"/>
        </w:rPr>
      </w:pPr>
      <w:r>
        <w:rPr>
          <w:rFonts w:ascii="Times New Roman" w:hAnsi="Times New Roman"/>
          <w:sz w:val="28"/>
        </w:rPr>
        <w:t>свидетельство о государственной регистрации права собственности или зарегистрированный в установленном порядке договор аренды на объект недвижимости, около которого предполагается размещение сезонного кафе;</w:t>
      </w:r>
    </w:p>
    <w:p w:rsidR="00021AAD" w:rsidRDefault="00F57608">
      <w:pPr>
        <w:pStyle w:val="a7"/>
        <w:numPr>
          <w:ilvl w:val="0"/>
          <w:numId w:val="10"/>
        </w:numPr>
        <w:tabs>
          <w:tab w:val="left" w:pos="1134"/>
        </w:tabs>
        <w:ind w:left="0" w:firstLine="709"/>
        <w:jc w:val="both"/>
        <w:rPr>
          <w:rFonts w:ascii="Times New Roman" w:hAnsi="Times New Roman"/>
          <w:sz w:val="28"/>
        </w:rPr>
      </w:pPr>
      <w:r>
        <w:rPr>
          <w:rFonts w:ascii="Times New Roman" w:hAnsi="Times New Roman"/>
          <w:sz w:val="28"/>
        </w:rPr>
        <w:t>для юридических лиц - выписка из Единого государственного реестра юридических лиц, устав, свидетельство о регистрации;</w:t>
      </w:r>
    </w:p>
    <w:p w:rsidR="00021AAD" w:rsidRDefault="00F57608">
      <w:pPr>
        <w:pStyle w:val="a7"/>
        <w:numPr>
          <w:ilvl w:val="0"/>
          <w:numId w:val="10"/>
        </w:numPr>
        <w:tabs>
          <w:tab w:val="left" w:pos="1134"/>
        </w:tabs>
        <w:ind w:left="0" w:firstLine="709"/>
        <w:jc w:val="both"/>
        <w:rPr>
          <w:rFonts w:ascii="Times New Roman" w:hAnsi="Times New Roman"/>
          <w:sz w:val="28"/>
        </w:rPr>
      </w:pPr>
      <w:r>
        <w:rPr>
          <w:rFonts w:ascii="Times New Roman" w:hAnsi="Times New Roman"/>
          <w:sz w:val="28"/>
        </w:rPr>
        <w:t>для индивидуальных предпринимателей - свидетельство о регистрации, копия всех страниц паспорта.</w:t>
      </w:r>
    </w:p>
    <w:p w:rsidR="00021AAD" w:rsidRDefault="00F57608">
      <w:pPr>
        <w:pStyle w:val="a3"/>
        <w:widowControl w:val="0"/>
        <w:numPr>
          <w:ilvl w:val="0"/>
          <w:numId w:val="8"/>
        </w:numPr>
        <w:spacing w:after="0" w:line="240" w:lineRule="auto"/>
        <w:ind w:left="0" w:firstLine="709"/>
        <w:jc w:val="both"/>
        <w:rPr>
          <w:rFonts w:ascii="Times New Roman" w:hAnsi="Times New Roman"/>
          <w:sz w:val="28"/>
        </w:rPr>
      </w:pPr>
      <w:r>
        <w:rPr>
          <w:rFonts w:ascii="Times New Roman" w:hAnsi="Times New Roman"/>
          <w:sz w:val="28"/>
        </w:rPr>
        <w:t>В течение 20 календарных дней принимается решение о предоставлении права размещения сезонного (летнего) кафе или об отказе в предоставлении права размещения с указанием причин отказа.</w:t>
      </w:r>
    </w:p>
    <w:p w:rsidR="00021AAD" w:rsidRDefault="00F57608">
      <w:pPr>
        <w:pStyle w:val="a3"/>
        <w:widowControl w:val="0"/>
        <w:numPr>
          <w:ilvl w:val="0"/>
          <w:numId w:val="8"/>
        </w:numPr>
        <w:spacing w:after="0" w:line="240" w:lineRule="auto"/>
        <w:ind w:left="0" w:firstLine="709"/>
        <w:jc w:val="both"/>
        <w:rPr>
          <w:rFonts w:ascii="Times New Roman" w:hAnsi="Times New Roman"/>
          <w:sz w:val="28"/>
        </w:rPr>
      </w:pPr>
      <w:r>
        <w:rPr>
          <w:rFonts w:ascii="Times New Roman" w:hAnsi="Times New Roman"/>
          <w:sz w:val="28"/>
        </w:rPr>
        <w:t>Заявитель, которому предоставлено право размещения сезонного (летнего) кафе, в течение 30 календарных дней с момента вручения уведомления согласовывает эскизный проект сезонного (летнего) кафе на предстоящий период, с главным архитектором Орловского района.</w:t>
      </w:r>
    </w:p>
    <w:p w:rsidR="00021AAD" w:rsidRDefault="00F57608">
      <w:pPr>
        <w:pStyle w:val="a3"/>
        <w:widowControl w:val="0"/>
        <w:numPr>
          <w:ilvl w:val="0"/>
          <w:numId w:val="11"/>
        </w:numPr>
        <w:tabs>
          <w:tab w:val="left" w:pos="851"/>
        </w:tabs>
        <w:spacing w:after="0" w:line="240" w:lineRule="auto"/>
        <w:ind w:left="0" w:firstLine="709"/>
        <w:jc w:val="both"/>
        <w:rPr>
          <w:rFonts w:ascii="Times New Roman" w:hAnsi="Times New Roman"/>
          <w:sz w:val="28"/>
        </w:rPr>
      </w:pPr>
      <w:r>
        <w:rPr>
          <w:rFonts w:ascii="Times New Roman" w:hAnsi="Times New Roman"/>
          <w:sz w:val="28"/>
        </w:rPr>
        <w:t>При предъявлении эскизного проекта сезонного (летнего) кафе на предстоящий период, согласованного с главным архитектором Орловского района, с заявителем заключается договор на право размещения сезонного (летнего) кафе.</w:t>
      </w:r>
    </w:p>
    <w:p w:rsidR="00021AAD" w:rsidRDefault="00F57608">
      <w:pPr>
        <w:pStyle w:val="a3"/>
        <w:widowControl w:val="0"/>
        <w:numPr>
          <w:ilvl w:val="0"/>
          <w:numId w:val="11"/>
        </w:numPr>
        <w:spacing w:after="0" w:line="240" w:lineRule="auto"/>
        <w:ind w:left="0" w:firstLine="709"/>
        <w:jc w:val="both"/>
        <w:rPr>
          <w:rFonts w:ascii="Times New Roman" w:hAnsi="Times New Roman"/>
          <w:sz w:val="28"/>
        </w:rPr>
      </w:pPr>
      <w:r>
        <w:rPr>
          <w:rFonts w:ascii="Times New Roman" w:hAnsi="Times New Roman"/>
          <w:sz w:val="28"/>
        </w:rPr>
        <w:t>Предоставление права на размещение сезонного (летнего) кафе производится на период времени с 1 апреля по 31 октября календарного года без проведения торгов, в случае, если предоставляемое торговое место непосредственно примыкает к зданию, строению или сооружению, в помещениях которого располагается указанное предприятие общественного питания.</w:t>
      </w:r>
    </w:p>
    <w:p w:rsidR="00021AAD" w:rsidRDefault="00F57608">
      <w:pPr>
        <w:pStyle w:val="a3"/>
        <w:widowControl w:val="0"/>
        <w:numPr>
          <w:ilvl w:val="0"/>
          <w:numId w:val="11"/>
        </w:numPr>
        <w:spacing w:after="0" w:line="240" w:lineRule="auto"/>
        <w:ind w:left="0" w:firstLine="709"/>
        <w:jc w:val="both"/>
        <w:rPr>
          <w:rFonts w:ascii="Times New Roman" w:hAnsi="Times New Roman"/>
          <w:sz w:val="28"/>
        </w:rPr>
      </w:pPr>
      <w:r>
        <w:rPr>
          <w:rFonts w:ascii="Times New Roman" w:hAnsi="Times New Roman"/>
          <w:sz w:val="28"/>
        </w:rPr>
        <w:t xml:space="preserve">Требования к размещению сезонных кафе при стационарных </w:t>
      </w:r>
      <w:r>
        <w:rPr>
          <w:rFonts w:ascii="Times New Roman" w:hAnsi="Times New Roman"/>
          <w:sz w:val="28"/>
        </w:rPr>
        <w:lastRenderedPageBreak/>
        <w:t>предприятиях общественного питания:</w:t>
      </w:r>
    </w:p>
    <w:p w:rsidR="00021AAD" w:rsidRDefault="00F57608">
      <w:pPr>
        <w:pStyle w:val="a3"/>
        <w:widowControl w:val="0"/>
        <w:numPr>
          <w:ilvl w:val="0"/>
          <w:numId w:val="12"/>
        </w:numPr>
        <w:tabs>
          <w:tab w:val="left" w:pos="1418"/>
        </w:tabs>
        <w:spacing w:after="0" w:line="240" w:lineRule="auto"/>
        <w:ind w:left="0" w:firstLine="709"/>
        <w:jc w:val="both"/>
        <w:rPr>
          <w:rFonts w:ascii="Times New Roman" w:hAnsi="Times New Roman"/>
          <w:sz w:val="28"/>
        </w:rPr>
      </w:pPr>
      <w:proofErr w:type="gramStart"/>
      <w:r>
        <w:rPr>
          <w:rFonts w:ascii="Times New Roman" w:hAnsi="Times New Roman"/>
          <w:sz w:val="28"/>
        </w:rPr>
        <w:t>Размещение сезонных (летних) кафе производится на любой период времени с 1 апреля по 31 октября в соответствии с размером площади места размещения, установленным схемой размещения сезонных (летних) кафе при стационарных предприятиях общественного питания на основании заключенного договора на предоставление торгового места без проведения торгов.</w:t>
      </w:r>
      <w:proofErr w:type="gramEnd"/>
    </w:p>
    <w:p w:rsidR="00021AAD" w:rsidRDefault="00F57608">
      <w:pPr>
        <w:pStyle w:val="a3"/>
        <w:widowControl w:val="0"/>
        <w:numPr>
          <w:ilvl w:val="0"/>
          <w:numId w:val="12"/>
        </w:numPr>
        <w:tabs>
          <w:tab w:val="left" w:pos="1418"/>
        </w:tabs>
        <w:spacing w:after="0" w:line="240" w:lineRule="auto"/>
        <w:ind w:left="0" w:firstLine="709"/>
        <w:jc w:val="both"/>
        <w:rPr>
          <w:rFonts w:ascii="Times New Roman" w:hAnsi="Times New Roman"/>
          <w:sz w:val="28"/>
        </w:rPr>
      </w:pPr>
      <w:r>
        <w:rPr>
          <w:rFonts w:ascii="Times New Roman" w:hAnsi="Times New Roman"/>
          <w:sz w:val="28"/>
        </w:rPr>
        <w:t>Хозяйствующий субъект, осуществляющий деятельность в стационарном предприятии общественного питания, выполняет:</w:t>
      </w:r>
    </w:p>
    <w:p w:rsidR="00021AAD" w:rsidRDefault="00F57608">
      <w:pPr>
        <w:pStyle w:val="a3"/>
        <w:widowControl w:val="0"/>
        <w:numPr>
          <w:ilvl w:val="0"/>
          <w:numId w:val="13"/>
        </w:numPr>
        <w:tabs>
          <w:tab w:val="left" w:pos="1134"/>
        </w:tabs>
        <w:spacing w:after="0" w:line="240" w:lineRule="auto"/>
        <w:ind w:left="0" w:firstLine="709"/>
        <w:jc w:val="both"/>
        <w:rPr>
          <w:rFonts w:ascii="Times New Roman" w:hAnsi="Times New Roman"/>
          <w:sz w:val="28"/>
        </w:rPr>
      </w:pPr>
      <w:r>
        <w:rPr>
          <w:rFonts w:ascii="Times New Roman" w:hAnsi="Times New Roman"/>
          <w:sz w:val="28"/>
        </w:rPr>
        <w:t>монтаж сезонного (летнего) кафе - не ранее 25 марта;</w:t>
      </w:r>
    </w:p>
    <w:p w:rsidR="00021AAD" w:rsidRDefault="00F57608">
      <w:pPr>
        <w:pStyle w:val="a3"/>
        <w:widowControl w:val="0"/>
        <w:numPr>
          <w:ilvl w:val="0"/>
          <w:numId w:val="13"/>
        </w:numPr>
        <w:tabs>
          <w:tab w:val="left" w:pos="1134"/>
        </w:tabs>
        <w:spacing w:after="0" w:line="240" w:lineRule="auto"/>
        <w:ind w:left="0" w:firstLine="709"/>
        <w:jc w:val="both"/>
        <w:rPr>
          <w:rFonts w:ascii="Times New Roman" w:hAnsi="Times New Roman"/>
          <w:sz w:val="28"/>
        </w:rPr>
      </w:pPr>
      <w:r>
        <w:rPr>
          <w:rFonts w:ascii="Times New Roman" w:hAnsi="Times New Roman"/>
          <w:sz w:val="28"/>
        </w:rPr>
        <w:t>демонтаж сезонного (летнего) кафе - не позднее 5 ноября.</w:t>
      </w:r>
    </w:p>
    <w:p w:rsidR="00021AAD" w:rsidRDefault="00F57608">
      <w:pPr>
        <w:pStyle w:val="a3"/>
        <w:widowControl w:val="0"/>
        <w:numPr>
          <w:ilvl w:val="0"/>
          <w:numId w:val="12"/>
        </w:numPr>
        <w:tabs>
          <w:tab w:val="left" w:pos="1418"/>
        </w:tabs>
        <w:spacing w:after="0" w:line="240" w:lineRule="auto"/>
        <w:ind w:left="0" w:firstLine="709"/>
        <w:jc w:val="both"/>
        <w:rPr>
          <w:rFonts w:ascii="Times New Roman" w:hAnsi="Times New Roman"/>
          <w:sz w:val="28"/>
        </w:rPr>
      </w:pPr>
      <w:r>
        <w:rPr>
          <w:rFonts w:ascii="Times New Roman" w:hAnsi="Times New Roman"/>
          <w:sz w:val="28"/>
        </w:rPr>
        <w:t>Сезонные (летние) кафе должны непосредственно примыкать к стационарному предприятию общественного питания. Сезонные (летние) кафе могут быть разделены пешеходным тротуаром (проходом) на две части, при этом одна часть должна непосредственно примыкать к стационарному предприятию общественного питания.</w:t>
      </w:r>
    </w:p>
    <w:p w:rsidR="00021AAD" w:rsidRDefault="00F57608">
      <w:pPr>
        <w:pStyle w:val="a3"/>
        <w:widowControl w:val="0"/>
        <w:numPr>
          <w:ilvl w:val="0"/>
          <w:numId w:val="12"/>
        </w:numPr>
        <w:tabs>
          <w:tab w:val="left" w:pos="1418"/>
        </w:tabs>
        <w:spacing w:after="0" w:line="240" w:lineRule="auto"/>
        <w:ind w:left="0" w:firstLine="709"/>
        <w:jc w:val="both"/>
        <w:rPr>
          <w:rFonts w:ascii="Times New Roman" w:hAnsi="Times New Roman"/>
          <w:sz w:val="28"/>
        </w:rPr>
      </w:pPr>
      <w:r>
        <w:rPr>
          <w:rFonts w:ascii="Times New Roman" w:hAnsi="Times New Roman"/>
          <w:sz w:val="28"/>
        </w:rPr>
        <w:t>При обустройстве сезонных (летних) кафе могут использоваться как элементы оборудования, так и сборно-разборные (легко</w:t>
      </w:r>
      <w:r w:rsidR="003B28F4">
        <w:rPr>
          <w:rFonts w:ascii="Times New Roman" w:hAnsi="Times New Roman"/>
          <w:sz w:val="28"/>
        </w:rPr>
        <w:t xml:space="preserve"> </w:t>
      </w:r>
      <w:r>
        <w:rPr>
          <w:rFonts w:ascii="Times New Roman" w:hAnsi="Times New Roman"/>
          <w:sz w:val="28"/>
        </w:rPr>
        <w:t>возводимые) конструкции.</w:t>
      </w:r>
    </w:p>
    <w:p w:rsidR="00021AAD" w:rsidRDefault="00F57608">
      <w:pPr>
        <w:pStyle w:val="a3"/>
        <w:widowControl w:val="0"/>
        <w:numPr>
          <w:ilvl w:val="0"/>
          <w:numId w:val="12"/>
        </w:numPr>
        <w:tabs>
          <w:tab w:val="left" w:pos="1418"/>
        </w:tabs>
        <w:spacing w:after="0" w:line="240" w:lineRule="auto"/>
        <w:ind w:left="0" w:firstLine="709"/>
        <w:jc w:val="both"/>
        <w:rPr>
          <w:rFonts w:ascii="Times New Roman" w:hAnsi="Times New Roman"/>
          <w:sz w:val="28"/>
        </w:rPr>
      </w:pPr>
      <w:proofErr w:type="gramStart"/>
      <w:r>
        <w:rPr>
          <w:rFonts w:ascii="Times New Roman" w:hAnsi="Times New Roman"/>
          <w:sz w:val="28"/>
        </w:rPr>
        <w:t>Элементами оборудования сезонных (летних) кафе являются: зонты, мебель, маркизы, декоративные ограждения, осветительные и обогревательные приборы, элементы вертикального озеленения, цветочницы, холодильное оборудование.</w:t>
      </w:r>
      <w:proofErr w:type="gramEnd"/>
    </w:p>
    <w:p w:rsidR="00021AAD" w:rsidRDefault="00F57608">
      <w:pPr>
        <w:pStyle w:val="a3"/>
        <w:widowControl w:val="0"/>
        <w:numPr>
          <w:ilvl w:val="0"/>
          <w:numId w:val="12"/>
        </w:numPr>
        <w:tabs>
          <w:tab w:val="left" w:pos="1418"/>
        </w:tabs>
        <w:spacing w:after="0" w:line="240" w:lineRule="auto"/>
        <w:ind w:left="0" w:firstLine="709"/>
        <w:jc w:val="both"/>
        <w:rPr>
          <w:rFonts w:ascii="Times New Roman" w:hAnsi="Times New Roman"/>
          <w:sz w:val="28"/>
        </w:rPr>
      </w:pPr>
      <w:r>
        <w:rPr>
          <w:rFonts w:ascii="Times New Roman" w:hAnsi="Times New Roman"/>
          <w:sz w:val="28"/>
        </w:rPr>
        <w:t>Элементами сборно-разборных (легко</w:t>
      </w:r>
      <w:r w:rsidR="003B28F4">
        <w:rPr>
          <w:rFonts w:ascii="Times New Roman" w:hAnsi="Times New Roman"/>
          <w:sz w:val="28"/>
        </w:rPr>
        <w:t xml:space="preserve"> </w:t>
      </w:r>
      <w:r>
        <w:rPr>
          <w:rFonts w:ascii="Times New Roman" w:hAnsi="Times New Roman"/>
          <w:sz w:val="28"/>
        </w:rPr>
        <w:t>возводимых) конструкций являются: навесы, стойки-опоры, настилы, ограждающие конструкции в виде декоративных панелей, монтируемых между стойками-опорами.</w:t>
      </w:r>
    </w:p>
    <w:p w:rsidR="00021AAD" w:rsidRDefault="00F57608">
      <w:pPr>
        <w:pStyle w:val="a3"/>
        <w:widowControl w:val="0"/>
        <w:numPr>
          <w:ilvl w:val="0"/>
          <w:numId w:val="14"/>
        </w:numPr>
        <w:spacing w:after="0" w:line="240" w:lineRule="auto"/>
        <w:ind w:left="0" w:firstLine="709"/>
        <w:jc w:val="both"/>
        <w:rPr>
          <w:rFonts w:ascii="Times New Roman" w:hAnsi="Times New Roman"/>
          <w:sz w:val="28"/>
        </w:rPr>
      </w:pPr>
      <w:r>
        <w:rPr>
          <w:rFonts w:ascii="Times New Roman" w:hAnsi="Times New Roman"/>
          <w:sz w:val="28"/>
        </w:rPr>
        <w:t>Обустройство сезонных (летних) кафе сборно-разборными (легко</w:t>
      </w:r>
      <w:r w:rsidR="003B28F4">
        <w:rPr>
          <w:rFonts w:ascii="Times New Roman" w:hAnsi="Times New Roman"/>
          <w:sz w:val="28"/>
        </w:rPr>
        <w:t xml:space="preserve"> </w:t>
      </w:r>
      <w:r>
        <w:rPr>
          <w:rFonts w:ascii="Times New Roman" w:hAnsi="Times New Roman"/>
          <w:sz w:val="28"/>
        </w:rPr>
        <w:t>возводимыми) конструкциями не допускается в следующих случаях:</w:t>
      </w:r>
    </w:p>
    <w:p w:rsidR="00021AAD" w:rsidRDefault="00F57608">
      <w:pPr>
        <w:pStyle w:val="a3"/>
        <w:widowControl w:val="0"/>
        <w:numPr>
          <w:ilvl w:val="0"/>
          <w:numId w:val="15"/>
        </w:numPr>
        <w:tabs>
          <w:tab w:val="left" w:pos="1418"/>
        </w:tabs>
        <w:spacing w:after="0" w:line="240" w:lineRule="auto"/>
        <w:ind w:left="0" w:firstLine="709"/>
        <w:jc w:val="both"/>
        <w:rPr>
          <w:rFonts w:ascii="Times New Roman" w:hAnsi="Times New Roman"/>
          <w:sz w:val="28"/>
        </w:rPr>
      </w:pPr>
      <w:r>
        <w:rPr>
          <w:rFonts w:ascii="Times New Roman" w:hAnsi="Times New Roman"/>
          <w:sz w:val="28"/>
        </w:rPr>
        <w:t>конструкции не учитывают существующие архитектурные элементы декора здания, строения, сооружения: визуально частично или полностью перекрывают архитектурные элементы здания, строения, сооружения, проходят по оконным и/или дверным проемам здания, строения, сооружения, элементы и способ крепления разрушают архитектурные элементы здания, строения, сооружения;</w:t>
      </w:r>
    </w:p>
    <w:p w:rsidR="00021AAD" w:rsidRDefault="00F57608">
      <w:pPr>
        <w:pStyle w:val="a3"/>
        <w:widowControl w:val="0"/>
        <w:numPr>
          <w:ilvl w:val="0"/>
          <w:numId w:val="15"/>
        </w:numPr>
        <w:tabs>
          <w:tab w:val="left" w:pos="1418"/>
        </w:tabs>
        <w:spacing w:after="0" w:line="240" w:lineRule="auto"/>
        <w:ind w:left="0" w:firstLine="709"/>
        <w:jc w:val="both"/>
        <w:rPr>
          <w:rFonts w:ascii="Times New Roman" w:hAnsi="Times New Roman"/>
          <w:sz w:val="28"/>
        </w:rPr>
      </w:pPr>
      <w:r>
        <w:rPr>
          <w:rFonts w:ascii="Times New Roman" w:hAnsi="Times New Roman"/>
          <w:sz w:val="28"/>
        </w:rPr>
        <w:t>отсутствуют элементы для беспрепятственного доступа отдельных групп населения (пандусы, поручни, специальные тактильные и сигнальные маркировки);</w:t>
      </w:r>
    </w:p>
    <w:p w:rsidR="00021AAD" w:rsidRDefault="00F57608">
      <w:pPr>
        <w:pStyle w:val="a3"/>
        <w:widowControl w:val="0"/>
        <w:numPr>
          <w:ilvl w:val="0"/>
          <w:numId w:val="15"/>
        </w:numPr>
        <w:tabs>
          <w:tab w:val="left" w:pos="1418"/>
        </w:tabs>
        <w:spacing w:after="0" w:line="240" w:lineRule="auto"/>
        <w:ind w:left="0" w:firstLine="709"/>
        <w:jc w:val="both"/>
        <w:rPr>
          <w:rFonts w:ascii="Times New Roman" w:hAnsi="Times New Roman"/>
          <w:sz w:val="28"/>
        </w:rPr>
      </w:pPr>
      <w:r>
        <w:rPr>
          <w:rFonts w:ascii="Times New Roman" w:hAnsi="Times New Roman"/>
          <w:sz w:val="28"/>
        </w:rPr>
        <w:t>нарушается существующая система водоотведения (водослива) здания.</w:t>
      </w:r>
    </w:p>
    <w:p w:rsidR="00021AAD" w:rsidRDefault="00F57608">
      <w:pPr>
        <w:pStyle w:val="a3"/>
        <w:widowControl w:val="0"/>
        <w:numPr>
          <w:ilvl w:val="0"/>
          <w:numId w:val="15"/>
        </w:numPr>
        <w:tabs>
          <w:tab w:val="left" w:pos="1418"/>
        </w:tabs>
        <w:spacing w:after="0" w:line="240" w:lineRule="auto"/>
        <w:ind w:left="0" w:firstLine="709"/>
        <w:jc w:val="both"/>
        <w:rPr>
          <w:rFonts w:ascii="Times New Roman" w:hAnsi="Times New Roman"/>
          <w:sz w:val="28"/>
        </w:rPr>
      </w:pPr>
      <w:r>
        <w:rPr>
          <w:rFonts w:ascii="Times New Roman" w:hAnsi="Times New Roman"/>
          <w:sz w:val="28"/>
        </w:rPr>
        <w:t>опорные конструкции маркиз на фасаде здания, строения не должны размещаться за пределами помещения, занимаемого стационарным предприятием общественного питания.</w:t>
      </w:r>
    </w:p>
    <w:p w:rsidR="00021AAD" w:rsidRDefault="00F57608">
      <w:pPr>
        <w:pStyle w:val="a3"/>
        <w:widowControl w:val="0"/>
        <w:numPr>
          <w:ilvl w:val="0"/>
          <w:numId w:val="15"/>
        </w:numPr>
        <w:tabs>
          <w:tab w:val="left" w:pos="1418"/>
        </w:tabs>
        <w:spacing w:after="0" w:line="240" w:lineRule="auto"/>
        <w:ind w:left="0" w:firstLine="709"/>
        <w:jc w:val="both"/>
        <w:rPr>
          <w:rFonts w:ascii="Times New Roman" w:hAnsi="Times New Roman"/>
          <w:sz w:val="28"/>
        </w:rPr>
      </w:pPr>
      <w:r>
        <w:rPr>
          <w:rFonts w:ascii="Times New Roman" w:hAnsi="Times New Roman"/>
          <w:sz w:val="28"/>
        </w:rPr>
        <w:t>высота зонтов не должна превышать высоту первого этажа здания, строения, занимаемого стационарным предприятием общественного питания.</w:t>
      </w:r>
    </w:p>
    <w:p w:rsidR="00021AAD" w:rsidRDefault="00F57608">
      <w:pPr>
        <w:pStyle w:val="a3"/>
        <w:widowControl w:val="0"/>
        <w:numPr>
          <w:ilvl w:val="0"/>
          <w:numId w:val="16"/>
        </w:numPr>
        <w:spacing w:after="0" w:line="240" w:lineRule="auto"/>
        <w:ind w:left="0" w:firstLine="709"/>
        <w:jc w:val="both"/>
        <w:rPr>
          <w:rFonts w:ascii="Times New Roman" w:hAnsi="Times New Roman"/>
          <w:sz w:val="28"/>
        </w:rPr>
      </w:pPr>
      <w:r>
        <w:rPr>
          <w:rFonts w:ascii="Times New Roman" w:hAnsi="Times New Roman"/>
          <w:sz w:val="28"/>
        </w:rPr>
        <w:t xml:space="preserve">Декоративное ограждение не должно превышать в высоту 100 см и не должно быть стационарным на период использования (должно легко </w:t>
      </w:r>
      <w:r>
        <w:rPr>
          <w:rFonts w:ascii="Times New Roman" w:hAnsi="Times New Roman"/>
          <w:sz w:val="28"/>
        </w:rPr>
        <w:lastRenderedPageBreak/>
        <w:t>демонтироваться).</w:t>
      </w:r>
    </w:p>
    <w:p w:rsidR="00021AAD" w:rsidRDefault="00F57608">
      <w:pPr>
        <w:pStyle w:val="a3"/>
        <w:widowControl w:val="0"/>
        <w:numPr>
          <w:ilvl w:val="0"/>
          <w:numId w:val="16"/>
        </w:numPr>
        <w:spacing w:after="0" w:line="240" w:lineRule="auto"/>
        <w:ind w:left="0" w:firstLine="709"/>
        <w:jc w:val="both"/>
        <w:rPr>
          <w:rFonts w:ascii="Times New Roman" w:hAnsi="Times New Roman"/>
          <w:sz w:val="28"/>
        </w:rPr>
      </w:pPr>
      <w:r>
        <w:rPr>
          <w:rFonts w:ascii="Times New Roman" w:hAnsi="Times New Roman"/>
          <w:sz w:val="28"/>
        </w:rPr>
        <w:t>Декоративные панели не должны превышать в высоту 100 см от нулевой отметки пола (настила).</w:t>
      </w:r>
    </w:p>
    <w:p w:rsidR="00021AAD" w:rsidRDefault="00F57608">
      <w:pPr>
        <w:pStyle w:val="a3"/>
        <w:widowControl w:val="0"/>
        <w:numPr>
          <w:ilvl w:val="0"/>
          <w:numId w:val="16"/>
        </w:numPr>
        <w:spacing w:after="0" w:line="240" w:lineRule="auto"/>
        <w:ind w:left="0" w:firstLine="709"/>
        <w:jc w:val="both"/>
        <w:rPr>
          <w:rFonts w:ascii="Times New Roman" w:hAnsi="Times New Roman"/>
          <w:sz w:val="28"/>
        </w:rPr>
      </w:pPr>
      <w:r>
        <w:rPr>
          <w:rFonts w:ascii="Times New Roman" w:hAnsi="Times New Roman"/>
          <w:sz w:val="28"/>
        </w:rPr>
        <w:t>Требования к эксплуатации сезонных (летних) кафе при стационарных предприятиях общественного питания:</w:t>
      </w:r>
    </w:p>
    <w:p w:rsidR="00021AAD" w:rsidRDefault="00F57608">
      <w:pPr>
        <w:pStyle w:val="a3"/>
        <w:widowControl w:val="0"/>
        <w:numPr>
          <w:ilvl w:val="0"/>
          <w:numId w:val="17"/>
        </w:numPr>
        <w:tabs>
          <w:tab w:val="left" w:pos="1134"/>
        </w:tabs>
        <w:spacing w:after="0" w:line="240" w:lineRule="auto"/>
        <w:ind w:left="0" w:firstLine="709"/>
        <w:jc w:val="both"/>
        <w:rPr>
          <w:rFonts w:ascii="Times New Roman" w:hAnsi="Times New Roman"/>
          <w:sz w:val="28"/>
        </w:rPr>
      </w:pPr>
      <w:r>
        <w:rPr>
          <w:rFonts w:ascii="Times New Roman" w:hAnsi="Times New Roman"/>
          <w:sz w:val="28"/>
        </w:rPr>
        <w:t xml:space="preserve">площадь (территорию) сезонных (летних) кафе при стационарных предприятиях общественного </w:t>
      </w:r>
      <w:proofErr w:type="gramStart"/>
      <w:r>
        <w:rPr>
          <w:rFonts w:ascii="Times New Roman" w:hAnsi="Times New Roman"/>
          <w:sz w:val="28"/>
        </w:rPr>
        <w:t>питания</w:t>
      </w:r>
      <w:proofErr w:type="gramEnd"/>
      <w:r>
        <w:rPr>
          <w:rFonts w:ascii="Times New Roman" w:hAnsi="Times New Roman"/>
          <w:sz w:val="28"/>
        </w:rPr>
        <w:t xml:space="preserve"> возможно использовать только как зал для размещения посетителей;</w:t>
      </w:r>
    </w:p>
    <w:p w:rsidR="00021AAD" w:rsidRDefault="00F57608">
      <w:pPr>
        <w:pStyle w:val="a3"/>
        <w:widowControl w:val="0"/>
        <w:numPr>
          <w:ilvl w:val="0"/>
          <w:numId w:val="17"/>
        </w:numPr>
        <w:tabs>
          <w:tab w:val="left" w:pos="1134"/>
        </w:tabs>
        <w:spacing w:after="0" w:line="240" w:lineRule="auto"/>
        <w:ind w:left="0" w:firstLine="709"/>
        <w:jc w:val="both"/>
        <w:rPr>
          <w:rFonts w:ascii="Times New Roman" w:hAnsi="Times New Roman"/>
          <w:sz w:val="28"/>
        </w:rPr>
      </w:pPr>
      <w:r>
        <w:rPr>
          <w:rFonts w:ascii="Times New Roman" w:hAnsi="Times New Roman"/>
          <w:sz w:val="28"/>
        </w:rPr>
        <w:t>не допускаются использование звуковоспроизводящих устройств и устрой</w:t>
      </w:r>
      <w:proofErr w:type="gramStart"/>
      <w:r>
        <w:rPr>
          <w:rFonts w:ascii="Times New Roman" w:hAnsi="Times New Roman"/>
          <w:sz w:val="28"/>
        </w:rPr>
        <w:t>ств зв</w:t>
      </w:r>
      <w:proofErr w:type="gramEnd"/>
      <w:r>
        <w:rPr>
          <w:rFonts w:ascii="Times New Roman" w:hAnsi="Times New Roman"/>
          <w:sz w:val="28"/>
        </w:rPr>
        <w:t>укоусиления, игра на музыкальных инструментах, пение, а также иные действия, нарушающие покой граждан и тишину, в ночное время с 23 часов до 8 часов;</w:t>
      </w:r>
    </w:p>
    <w:p w:rsidR="00021AAD" w:rsidRDefault="00F57608">
      <w:pPr>
        <w:pStyle w:val="a3"/>
        <w:widowControl w:val="0"/>
        <w:numPr>
          <w:ilvl w:val="0"/>
          <w:numId w:val="17"/>
        </w:numPr>
        <w:tabs>
          <w:tab w:val="left" w:pos="1134"/>
        </w:tabs>
        <w:spacing w:after="0" w:line="240" w:lineRule="auto"/>
        <w:ind w:left="0" w:firstLine="709"/>
        <w:jc w:val="both"/>
        <w:rPr>
          <w:rFonts w:ascii="Times New Roman" w:hAnsi="Times New Roman"/>
          <w:sz w:val="28"/>
        </w:rPr>
      </w:pPr>
      <w:r>
        <w:rPr>
          <w:rFonts w:ascii="Times New Roman" w:hAnsi="Times New Roman"/>
          <w:sz w:val="28"/>
        </w:rPr>
        <w:t>не допускается использование оборудования, эксплуатация которого связана с выделением острых запахов, в случае размещения сезонных кафе при стационарных объектах общественного питания, расположенных во встроенных и встроенно-пристроенных помещениях жилых зданий;</w:t>
      </w:r>
    </w:p>
    <w:p w:rsidR="00021AAD" w:rsidRDefault="00F57608">
      <w:pPr>
        <w:pStyle w:val="a3"/>
        <w:widowControl w:val="0"/>
        <w:numPr>
          <w:ilvl w:val="0"/>
          <w:numId w:val="17"/>
        </w:numPr>
        <w:tabs>
          <w:tab w:val="left" w:pos="1134"/>
        </w:tabs>
        <w:spacing w:after="0" w:line="240" w:lineRule="auto"/>
        <w:ind w:left="0" w:firstLine="709"/>
        <w:jc w:val="both"/>
        <w:rPr>
          <w:rFonts w:ascii="Times New Roman" w:hAnsi="Times New Roman"/>
          <w:sz w:val="28"/>
        </w:rPr>
      </w:pPr>
      <w:r>
        <w:rPr>
          <w:rFonts w:ascii="Times New Roman" w:hAnsi="Times New Roman"/>
          <w:sz w:val="28"/>
        </w:rPr>
        <w:t>не допускаются использование холодильного оборудования;</w:t>
      </w:r>
    </w:p>
    <w:p w:rsidR="00021AAD" w:rsidRDefault="00F57608">
      <w:pPr>
        <w:pStyle w:val="a3"/>
        <w:widowControl w:val="0"/>
        <w:numPr>
          <w:ilvl w:val="0"/>
          <w:numId w:val="17"/>
        </w:numPr>
        <w:tabs>
          <w:tab w:val="left" w:pos="1134"/>
        </w:tabs>
        <w:spacing w:after="0" w:line="240" w:lineRule="auto"/>
        <w:ind w:left="0" w:firstLine="709"/>
        <w:jc w:val="both"/>
        <w:rPr>
          <w:rFonts w:ascii="Times New Roman" w:hAnsi="Times New Roman"/>
          <w:sz w:val="28"/>
        </w:rPr>
      </w:pPr>
      <w:r>
        <w:rPr>
          <w:rFonts w:ascii="Times New Roman" w:hAnsi="Times New Roman"/>
          <w:sz w:val="28"/>
        </w:rPr>
        <w:t>не допускается использование осветительных приборов вблизи окон жилых помещений в случае прямого попадания на окна световых лучей.</w:t>
      </w:r>
    </w:p>
    <w:p w:rsidR="00F57608" w:rsidRDefault="00F57608" w:rsidP="00F57608">
      <w:pPr>
        <w:widowControl w:val="0"/>
        <w:tabs>
          <w:tab w:val="left" w:pos="1134"/>
        </w:tabs>
        <w:jc w:val="both"/>
        <w:rPr>
          <w:sz w:val="28"/>
        </w:rPr>
      </w:pPr>
    </w:p>
    <w:p w:rsidR="00F57608" w:rsidRDefault="00F57608" w:rsidP="00F57608">
      <w:pPr>
        <w:widowControl w:val="0"/>
        <w:tabs>
          <w:tab w:val="left" w:pos="1134"/>
        </w:tabs>
        <w:jc w:val="both"/>
        <w:rPr>
          <w:sz w:val="28"/>
        </w:rPr>
      </w:pPr>
    </w:p>
    <w:p w:rsidR="00F57608" w:rsidRDefault="00F57608" w:rsidP="00F57608">
      <w:pPr>
        <w:widowControl w:val="0"/>
        <w:tabs>
          <w:tab w:val="left" w:pos="1134"/>
        </w:tabs>
        <w:jc w:val="both"/>
        <w:rPr>
          <w:sz w:val="28"/>
        </w:rPr>
      </w:pPr>
    </w:p>
    <w:p w:rsidR="00F57608" w:rsidRPr="00F57608" w:rsidRDefault="00F57608" w:rsidP="00F57608">
      <w:pPr>
        <w:widowControl w:val="0"/>
        <w:tabs>
          <w:tab w:val="left" w:pos="1134"/>
        </w:tabs>
        <w:jc w:val="both"/>
        <w:rPr>
          <w:sz w:val="28"/>
        </w:rPr>
      </w:pPr>
    </w:p>
    <w:p w:rsidR="00F57608" w:rsidRDefault="004B0397">
      <w:pPr>
        <w:widowControl w:val="0"/>
        <w:outlineLvl w:val="1"/>
        <w:rPr>
          <w:sz w:val="28"/>
        </w:rPr>
      </w:pPr>
      <w:r>
        <w:rPr>
          <w:sz w:val="28"/>
        </w:rPr>
        <w:t>Глава Администрации</w:t>
      </w:r>
    </w:p>
    <w:p w:rsidR="00F57608" w:rsidRDefault="004B0397">
      <w:pPr>
        <w:widowControl w:val="0"/>
        <w:outlineLvl w:val="1"/>
        <w:rPr>
          <w:sz w:val="28"/>
        </w:rPr>
      </w:pPr>
      <w:r>
        <w:rPr>
          <w:sz w:val="28"/>
        </w:rPr>
        <w:t xml:space="preserve">Пролетарского сельского поселения </w:t>
      </w:r>
      <w:r w:rsidR="00F57608">
        <w:rPr>
          <w:sz w:val="28"/>
        </w:rPr>
        <w:t xml:space="preserve"> </w:t>
      </w:r>
      <w:r w:rsidR="00F57608">
        <w:rPr>
          <w:sz w:val="28"/>
        </w:rPr>
        <w:tab/>
      </w:r>
      <w:r w:rsidR="00F57608">
        <w:rPr>
          <w:sz w:val="28"/>
        </w:rPr>
        <w:tab/>
      </w:r>
      <w:r w:rsidR="00F57608">
        <w:rPr>
          <w:sz w:val="28"/>
        </w:rPr>
        <w:tab/>
      </w:r>
      <w:r w:rsidR="00F57608">
        <w:rPr>
          <w:sz w:val="28"/>
        </w:rPr>
        <w:tab/>
      </w:r>
      <w:r>
        <w:rPr>
          <w:sz w:val="28"/>
        </w:rPr>
        <w:t xml:space="preserve">Т. А. </w:t>
      </w:r>
      <w:proofErr w:type="spellStart"/>
      <w:r>
        <w:rPr>
          <w:sz w:val="28"/>
        </w:rPr>
        <w:t>Триголосова</w:t>
      </w:r>
      <w:proofErr w:type="spellEnd"/>
    </w:p>
    <w:p w:rsidR="00F57608" w:rsidRDefault="00F57608">
      <w:pPr>
        <w:rPr>
          <w:sz w:val="28"/>
        </w:rPr>
      </w:pPr>
      <w:r>
        <w:rPr>
          <w:sz w:val="28"/>
        </w:rPr>
        <w:br w:type="page"/>
      </w:r>
    </w:p>
    <w:p w:rsidR="00021AAD" w:rsidRDefault="00021AAD">
      <w:pPr>
        <w:widowControl w:val="0"/>
        <w:outlineLvl w:val="1"/>
        <w:rPr>
          <w:sz w:val="28"/>
        </w:rPr>
      </w:pPr>
    </w:p>
    <w:p w:rsidR="00021AAD" w:rsidRDefault="00F57608">
      <w:pPr>
        <w:widowControl w:val="0"/>
        <w:ind w:left="5670"/>
        <w:jc w:val="right"/>
        <w:outlineLvl w:val="1"/>
        <w:rPr>
          <w:sz w:val="28"/>
        </w:rPr>
      </w:pPr>
      <w:r>
        <w:rPr>
          <w:sz w:val="28"/>
        </w:rPr>
        <w:t>Приложение № 1</w:t>
      </w:r>
    </w:p>
    <w:p w:rsidR="00021AAD" w:rsidRDefault="00F57608">
      <w:pPr>
        <w:widowControl w:val="0"/>
        <w:ind w:left="5670"/>
        <w:jc w:val="right"/>
        <w:outlineLvl w:val="1"/>
        <w:rPr>
          <w:sz w:val="28"/>
        </w:rPr>
      </w:pPr>
      <w:r>
        <w:rPr>
          <w:sz w:val="28"/>
        </w:rPr>
        <w:t>к Положению</w:t>
      </w:r>
    </w:p>
    <w:p w:rsidR="00021AAD" w:rsidRDefault="00F57608">
      <w:pPr>
        <w:widowControl w:val="0"/>
        <w:ind w:left="5670"/>
        <w:jc w:val="right"/>
        <w:rPr>
          <w:sz w:val="28"/>
        </w:rPr>
      </w:pPr>
      <w:r>
        <w:rPr>
          <w:sz w:val="28"/>
        </w:rPr>
        <w:t>о порядке размещения</w:t>
      </w:r>
    </w:p>
    <w:p w:rsidR="00021AAD" w:rsidRDefault="00F57608">
      <w:pPr>
        <w:widowControl w:val="0"/>
        <w:ind w:left="5670"/>
        <w:jc w:val="right"/>
        <w:rPr>
          <w:sz w:val="28"/>
        </w:rPr>
      </w:pPr>
      <w:r>
        <w:rPr>
          <w:sz w:val="28"/>
        </w:rPr>
        <w:t>нестационарных торговых объектов</w:t>
      </w:r>
    </w:p>
    <w:p w:rsidR="00021AAD" w:rsidRDefault="00021AAD">
      <w:pPr>
        <w:widowControl w:val="0"/>
        <w:jc w:val="center"/>
        <w:rPr>
          <w:sz w:val="28"/>
        </w:rPr>
      </w:pPr>
    </w:p>
    <w:p w:rsidR="00021AAD" w:rsidRDefault="00021AAD">
      <w:pPr>
        <w:widowControl w:val="0"/>
        <w:jc w:val="both"/>
      </w:pPr>
    </w:p>
    <w:p w:rsidR="00021AAD" w:rsidRDefault="00F57608">
      <w:pPr>
        <w:widowControl w:val="0"/>
        <w:jc w:val="center"/>
        <w:rPr>
          <w:sz w:val="28"/>
        </w:rPr>
      </w:pPr>
      <w:r>
        <w:rPr>
          <w:sz w:val="28"/>
        </w:rPr>
        <w:t>ТИПОВАЯ ФОРМА</w:t>
      </w:r>
    </w:p>
    <w:p w:rsidR="00021AAD" w:rsidRDefault="00F57608">
      <w:pPr>
        <w:widowControl w:val="0"/>
        <w:jc w:val="center"/>
        <w:rPr>
          <w:sz w:val="28"/>
        </w:rPr>
      </w:pPr>
      <w:r>
        <w:rPr>
          <w:sz w:val="28"/>
        </w:rPr>
        <w:t>ДОГОВОРА О ПРЕДОСТАВЛЕНИИ ПРАВА НА РАЗМЕЩЕНИЕ</w:t>
      </w:r>
    </w:p>
    <w:p w:rsidR="00021AAD" w:rsidRDefault="00F57608">
      <w:pPr>
        <w:widowControl w:val="0"/>
        <w:jc w:val="center"/>
        <w:rPr>
          <w:sz w:val="28"/>
        </w:rPr>
      </w:pPr>
      <w:r>
        <w:rPr>
          <w:sz w:val="28"/>
        </w:rPr>
        <w:t>НЕСТАЦИОНАРНОГО ТОРГОВОГО ОБЪЕКТА НА ТЕРРИТОРИИ</w:t>
      </w:r>
    </w:p>
    <w:p w:rsidR="00021AAD" w:rsidRDefault="004B0397">
      <w:pPr>
        <w:widowControl w:val="0"/>
        <w:jc w:val="center"/>
        <w:rPr>
          <w:sz w:val="28"/>
        </w:rPr>
      </w:pPr>
      <w:r>
        <w:rPr>
          <w:sz w:val="28"/>
        </w:rPr>
        <w:t>ПРОЛЕТАРСКОГО СЕЛЬСКОГО ПОСЕЛЕНИЯ</w:t>
      </w:r>
    </w:p>
    <w:p w:rsidR="00021AAD" w:rsidRDefault="00021AAD">
      <w:pPr>
        <w:jc w:val="center"/>
        <w:rPr>
          <w:sz w:val="28"/>
        </w:rPr>
      </w:pPr>
    </w:p>
    <w:p w:rsidR="00021AAD" w:rsidRDefault="00F57608">
      <w:pPr>
        <w:jc w:val="center"/>
        <w:rPr>
          <w:sz w:val="28"/>
        </w:rPr>
      </w:pPr>
      <w:r>
        <w:rPr>
          <w:sz w:val="28"/>
        </w:rPr>
        <w:t>ДОГОВОР № ______</w:t>
      </w:r>
    </w:p>
    <w:p w:rsidR="00021AAD" w:rsidRDefault="00F57608">
      <w:pPr>
        <w:ind w:firstLine="540"/>
        <w:jc w:val="center"/>
        <w:rPr>
          <w:b/>
        </w:rPr>
      </w:pPr>
      <w:r>
        <w:rPr>
          <w:sz w:val="28"/>
        </w:rPr>
        <w:t>о размещении нестационарного торгового объекта, за исключением нестационарного торгового объекта на базе транспортного средства</w:t>
      </w:r>
    </w:p>
    <w:p w:rsidR="00021AAD" w:rsidRDefault="00021AAD">
      <w:pPr>
        <w:ind w:firstLine="540"/>
        <w:jc w:val="center"/>
        <w:rPr>
          <w:b/>
        </w:rPr>
      </w:pPr>
    </w:p>
    <w:p w:rsidR="00021AAD" w:rsidRDefault="004B0397">
      <w:pPr>
        <w:pStyle w:val="ConsPlusNonformat"/>
        <w:rPr>
          <w:rFonts w:ascii="Times New Roman" w:hAnsi="Times New Roman"/>
          <w:sz w:val="28"/>
        </w:rPr>
      </w:pPr>
      <w:r>
        <w:rPr>
          <w:rFonts w:ascii="Times New Roman" w:hAnsi="Times New Roman"/>
          <w:sz w:val="28"/>
        </w:rPr>
        <w:t>х</w:t>
      </w:r>
      <w:r w:rsidR="00F57608">
        <w:rPr>
          <w:rFonts w:ascii="Times New Roman" w:hAnsi="Times New Roman"/>
          <w:sz w:val="28"/>
        </w:rPr>
        <w:t>.</w:t>
      </w:r>
      <w:r>
        <w:rPr>
          <w:rFonts w:ascii="Times New Roman" w:hAnsi="Times New Roman"/>
          <w:sz w:val="28"/>
        </w:rPr>
        <w:t xml:space="preserve"> Пролетарский</w:t>
      </w:r>
      <w:r w:rsidR="00F57608">
        <w:rPr>
          <w:rFonts w:ascii="Times New Roman" w:hAnsi="Times New Roman"/>
          <w:sz w:val="28"/>
        </w:rPr>
        <w:t xml:space="preserve"> </w:t>
      </w:r>
      <w:r w:rsidR="007E648C">
        <w:rPr>
          <w:rFonts w:ascii="Times New Roman" w:hAnsi="Times New Roman"/>
          <w:sz w:val="28"/>
        </w:rPr>
        <w:t xml:space="preserve">                                                           </w:t>
      </w:r>
      <w:r w:rsidR="00F57608">
        <w:rPr>
          <w:rFonts w:ascii="Times New Roman" w:hAnsi="Times New Roman"/>
          <w:sz w:val="28"/>
        </w:rPr>
        <w:t xml:space="preserve">  «___»__________20__ г.</w:t>
      </w:r>
    </w:p>
    <w:p w:rsidR="00021AAD" w:rsidRDefault="00021AAD">
      <w:pPr>
        <w:ind w:firstLine="540"/>
        <w:jc w:val="both"/>
      </w:pPr>
    </w:p>
    <w:p w:rsidR="00021AAD" w:rsidRDefault="00F57608">
      <w:pPr>
        <w:pStyle w:val="ConsPlusNonformat"/>
        <w:jc w:val="both"/>
        <w:rPr>
          <w:rFonts w:ascii="Times New Roman" w:hAnsi="Times New Roman"/>
          <w:sz w:val="28"/>
        </w:rPr>
      </w:pPr>
      <w:r>
        <w:rPr>
          <w:rFonts w:ascii="Times New Roman" w:hAnsi="Times New Roman"/>
          <w:sz w:val="28"/>
        </w:rPr>
        <w:tab/>
        <w:t>___________________________________________________________________</w:t>
      </w:r>
    </w:p>
    <w:p w:rsidR="00021AAD" w:rsidRDefault="00F57608">
      <w:pPr>
        <w:pStyle w:val="ConsPlusNonformat"/>
        <w:jc w:val="center"/>
        <w:rPr>
          <w:rFonts w:ascii="Times New Roman" w:hAnsi="Times New Roman"/>
          <w:sz w:val="24"/>
        </w:rPr>
      </w:pPr>
      <w:r>
        <w:rPr>
          <w:rFonts w:ascii="Times New Roman" w:hAnsi="Times New Roman"/>
          <w:sz w:val="24"/>
        </w:rPr>
        <w:t>(наименование уполномоченного органа муниципального образования)</w:t>
      </w:r>
    </w:p>
    <w:p w:rsidR="00021AAD" w:rsidRDefault="00F57608">
      <w:pPr>
        <w:pStyle w:val="ConsPlusNonformat"/>
        <w:jc w:val="both"/>
        <w:rPr>
          <w:rFonts w:ascii="Times New Roman" w:hAnsi="Times New Roman"/>
          <w:sz w:val="28"/>
        </w:rPr>
      </w:pPr>
      <w:r>
        <w:rPr>
          <w:rFonts w:ascii="Times New Roman" w:hAnsi="Times New Roman"/>
          <w:sz w:val="28"/>
        </w:rPr>
        <w:t>(далее – Распорядитель), в лице ____________________________________________,</w:t>
      </w:r>
    </w:p>
    <w:p w:rsidR="00021AAD" w:rsidRDefault="00F57608">
      <w:pPr>
        <w:pStyle w:val="ConsPlusNonformat"/>
        <w:jc w:val="both"/>
        <w:rPr>
          <w:rFonts w:ascii="Times New Roman" w:hAnsi="Times New Roman"/>
          <w:sz w:val="28"/>
        </w:rPr>
      </w:pPr>
      <w:proofErr w:type="gramStart"/>
      <w:r>
        <w:rPr>
          <w:rFonts w:ascii="Times New Roman" w:hAnsi="Times New Roman"/>
          <w:sz w:val="28"/>
        </w:rPr>
        <w:t>действующего</w:t>
      </w:r>
      <w:proofErr w:type="gramEnd"/>
      <w:r>
        <w:rPr>
          <w:rFonts w:ascii="Times New Roman" w:hAnsi="Times New Roman"/>
          <w:sz w:val="28"/>
        </w:rPr>
        <w:t xml:space="preserve"> на основании _______________________________________________, с одной стороны, и _______________________________________________________, </w:t>
      </w:r>
    </w:p>
    <w:p w:rsidR="00021AAD" w:rsidRDefault="00F57608">
      <w:pPr>
        <w:pStyle w:val="ConsPlusNonformat"/>
        <w:jc w:val="both"/>
        <w:rPr>
          <w:rFonts w:ascii="Times New Roman" w:hAnsi="Times New Roman"/>
          <w:sz w:val="28"/>
        </w:rPr>
      </w:pPr>
      <w:r>
        <w:rPr>
          <w:rFonts w:ascii="Times New Roman" w:hAnsi="Times New Roman"/>
          <w:sz w:val="24"/>
        </w:rPr>
        <w:t xml:space="preserve">         (наименование организации, Ф.И.О. индивидуального предпринимателя)</w:t>
      </w:r>
      <w:r>
        <w:rPr>
          <w:rFonts w:ascii="Times New Roman" w:hAnsi="Times New Roman"/>
          <w:sz w:val="28"/>
        </w:rPr>
        <w:t xml:space="preserve">                              (далее – Участник) в лице _________________________________________________,</w:t>
      </w:r>
    </w:p>
    <w:p w:rsidR="00021AAD" w:rsidRDefault="00F57608">
      <w:pPr>
        <w:pStyle w:val="ConsPlusNonformat"/>
        <w:jc w:val="both"/>
        <w:rPr>
          <w:rFonts w:ascii="Times New Roman" w:hAnsi="Times New Roman"/>
          <w:sz w:val="24"/>
        </w:rPr>
      </w:pPr>
      <w:r>
        <w:rPr>
          <w:rFonts w:ascii="Times New Roman" w:hAnsi="Times New Roman"/>
          <w:sz w:val="24"/>
        </w:rPr>
        <w:t xml:space="preserve"> (должность, Ф.И.О.)</w:t>
      </w:r>
    </w:p>
    <w:p w:rsidR="00021AAD" w:rsidRDefault="00F57608">
      <w:pPr>
        <w:pStyle w:val="ConsPlusNonformat"/>
        <w:jc w:val="both"/>
        <w:rPr>
          <w:rFonts w:ascii="Times New Roman" w:hAnsi="Times New Roman"/>
          <w:sz w:val="28"/>
        </w:rPr>
      </w:pPr>
      <w:proofErr w:type="gramStart"/>
      <w:r>
        <w:rPr>
          <w:rFonts w:ascii="Times New Roman" w:hAnsi="Times New Roman"/>
          <w:sz w:val="28"/>
        </w:rPr>
        <w:t>действующего</w:t>
      </w:r>
      <w:proofErr w:type="gramEnd"/>
      <w:r>
        <w:rPr>
          <w:rFonts w:ascii="Times New Roman" w:hAnsi="Times New Roman"/>
          <w:sz w:val="28"/>
        </w:rPr>
        <w:t xml:space="preserve"> на основании _______________________________________________,</w:t>
      </w:r>
    </w:p>
    <w:p w:rsidR="00021AAD" w:rsidRDefault="00F57608">
      <w:pPr>
        <w:pStyle w:val="ConsPlusNonformat"/>
        <w:jc w:val="both"/>
        <w:rPr>
          <w:rFonts w:ascii="Times New Roman" w:hAnsi="Times New Roman"/>
          <w:sz w:val="28"/>
        </w:rPr>
      </w:pPr>
      <w:r>
        <w:rPr>
          <w:rFonts w:ascii="Times New Roman" w:hAnsi="Times New Roman"/>
          <w:sz w:val="28"/>
        </w:rPr>
        <w:t>с другой стороны, далее совместно именуемые «Стороны», заключили настоящий Договор о размещении нестационарного торгового объекта (далее – Договор) о следующем.</w:t>
      </w:r>
    </w:p>
    <w:p w:rsidR="00021AAD" w:rsidRDefault="00F57608">
      <w:pPr>
        <w:jc w:val="center"/>
        <w:outlineLvl w:val="1"/>
        <w:rPr>
          <w:sz w:val="28"/>
        </w:rPr>
      </w:pPr>
      <w:r>
        <w:rPr>
          <w:sz w:val="28"/>
        </w:rPr>
        <w:t>1. Предмет Договора</w:t>
      </w:r>
    </w:p>
    <w:p w:rsidR="00021AAD" w:rsidRDefault="00021AAD">
      <w:pPr>
        <w:jc w:val="center"/>
        <w:outlineLvl w:val="1"/>
        <w:rPr>
          <w:sz w:val="28"/>
        </w:rPr>
      </w:pPr>
    </w:p>
    <w:p w:rsidR="00021AAD" w:rsidRDefault="00F57608">
      <w:pPr>
        <w:pStyle w:val="ConsPlusNonformat"/>
        <w:ind w:firstLine="709"/>
        <w:jc w:val="both"/>
        <w:rPr>
          <w:rFonts w:ascii="Times New Roman" w:hAnsi="Times New Roman"/>
          <w:sz w:val="28"/>
        </w:rPr>
      </w:pPr>
      <w:r>
        <w:rPr>
          <w:rFonts w:ascii="Times New Roman" w:hAnsi="Times New Roman"/>
          <w:sz w:val="28"/>
        </w:rPr>
        <w:t>1.1. Распорядитель предоставляет Участнику право на размещение нестационарного торгового объекта (тип) ______________________________ (далее – Объект) для осуществления_______________________________________________</w:t>
      </w:r>
    </w:p>
    <w:p w:rsidR="00021AAD" w:rsidRDefault="00F57608">
      <w:pPr>
        <w:pStyle w:val="ConsPlusNonformat"/>
        <w:ind w:left="1939"/>
        <w:jc w:val="both"/>
        <w:rPr>
          <w:rFonts w:ascii="Times New Roman" w:hAnsi="Times New Roman"/>
        </w:rPr>
      </w:pPr>
      <w:r>
        <w:rPr>
          <w:rFonts w:ascii="Times New Roman" w:hAnsi="Times New Roman"/>
        </w:rPr>
        <w:t xml:space="preserve">       (вид деятельности)</w:t>
      </w:r>
    </w:p>
    <w:p w:rsidR="00021AAD" w:rsidRDefault="00F57608">
      <w:pPr>
        <w:pStyle w:val="ConsPlusNonformat"/>
        <w:jc w:val="both"/>
        <w:rPr>
          <w:rFonts w:ascii="Times New Roman" w:hAnsi="Times New Roman"/>
          <w:sz w:val="28"/>
        </w:rPr>
      </w:pPr>
      <w:r>
        <w:rPr>
          <w:rFonts w:ascii="Times New Roman" w:hAnsi="Times New Roman"/>
          <w:sz w:val="28"/>
        </w:rPr>
        <w:t xml:space="preserve">по адресному ориентиру в соответствии со схемой размещения нестационарных торговых объектов (далее – Схема) </w:t>
      </w:r>
    </w:p>
    <w:p w:rsidR="00021AAD" w:rsidRDefault="00F57608">
      <w:pPr>
        <w:pStyle w:val="ConsPlusNonformat"/>
        <w:jc w:val="both"/>
        <w:rPr>
          <w:rFonts w:ascii="Times New Roman" w:hAnsi="Times New Roman"/>
          <w:sz w:val="28"/>
        </w:rPr>
      </w:pPr>
      <w:r>
        <w:rPr>
          <w:rFonts w:ascii="Times New Roman" w:hAnsi="Times New Roman"/>
          <w:sz w:val="28"/>
        </w:rPr>
        <w:t>________________________________________________________________________</w:t>
      </w:r>
    </w:p>
    <w:p w:rsidR="00021AAD" w:rsidRDefault="00F57608">
      <w:pPr>
        <w:pStyle w:val="ConsPlusNonformat"/>
        <w:jc w:val="center"/>
        <w:rPr>
          <w:rFonts w:ascii="Times New Roman" w:hAnsi="Times New Roman"/>
        </w:rPr>
      </w:pPr>
      <w:r>
        <w:rPr>
          <w:rFonts w:ascii="Times New Roman" w:hAnsi="Times New Roman"/>
        </w:rPr>
        <w:t xml:space="preserve"> (место расположения объекта)</w:t>
      </w:r>
    </w:p>
    <w:p w:rsidR="00021AAD" w:rsidRDefault="00F57608">
      <w:pPr>
        <w:pStyle w:val="ConsPlusNonformat"/>
        <w:jc w:val="both"/>
        <w:rPr>
          <w:rFonts w:ascii="Times New Roman" w:hAnsi="Times New Roman"/>
          <w:sz w:val="28"/>
        </w:rPr>
      </w:pPr>
      <w:r>
        <w:rPr>
          <w:rFonts w:ascii="Times New Roman" w:hAnsi="Times New Roman"/>
          <w:sz w:val="28"/>
        </w:rPr>
        <w:t xml:space="preserve">на срок с _____________ 20__ года </w:t>
      </w:r>
      <w:r w:rsidR="007E648C">
        <w:rPr>
          <w:rFonts w:ascii="Times New Roman" w:hAnsi="Times New Roman"/>
          <w:sz w:val="28"/>
        </w:rPr>
        <w:t xml:space="preserve">                   </w:t>
      </w:r>
      <w:r>
        <w:rPr>
          <w:rFonts w:ascii="Times New Roman" w:hAnsi="Times New Roman"/>
          <w:sz w:val="28"/>
        </w:rPr>
        <w:t>по ___________ 20__ года.</w:t>
      </w:r>
    </w:p>
    <w:p w:rsidR="00021AAD" w:rsidRDefault="00F57608">
      <w:pPr>
        <w:ind w:firstLine="709"/>
        <w:jc w:val="both"/>
        <w:rPr>
          <w:sz w:val="28"/>
        </w:rPr>
      </w:pPr>
      <w:r>
        <w:rPr>
          <w:sz w:val="28"/>
        </w:rPr>
        <w:lastRenderedPageBreak/>
        <w:t>Вариант 1: Размещение Объекта осуществляется на земельном участке с кадастровым номером _______________ (в случае, если планируется использование всего земельного участка).</w:t>
      </w:r>
    </w:p>
    <w:p w:rsidR="00021AAD" w:rsidRDefault="00F57608">
      <w:pPr>
        <w:ind w:firstLine="709"/>
        <w:jc w:val="both"/>
        <w:rPr>
          <w:sz w:val="28"/>
        </w:rPr>
      </w:pPr>
      <w:r>
        <w:rPr>
          <w:sz w:val="28"/>
        </w:rPr>
        <w:t>Вариант 2: Размещение Объекта осуществляется на части земельного участка с кадастровым номером _________ координаты характерных точек границ части земельного участка ________________ (в случае, если планируется использование части земельного участка).</w:t>
      </w:r>
    </w:p>
    <w:p w:rsidR="00021AAD" w:rsidRDefault="00F57608">
      <w:pPr>
        <w:ind w:firstLine="709"/>
        <w:jc w:val="both"/>
        <w:rPr>
          <w:sz w:val="28"/>
        </w:rPr>
      </w:pPr>
      <w:r>
        <w:rPr>
          <w:sz w:val="28"/>
        </w:rPr>
        <w:t>Вариант 3: Размещение Объекта осуществляется на являющейся частью земель территории со следующими координатами характерных точек _______________(в случае, если планируется использование земель).</w:t>
      </w:r>
    </w:p>
    <w:p w:rsidR="00021AAD" w:rsidRDefault="00F57608">
      <w:pPr>
        <w:ind w:firstLine="709"/>
        <w:jc w:val="both"/>
        <w:rPr>
          <w:sz w:val="28"/>
        </w:rPr>
      </w:pPr>
      <w:r>
        <w:rPr>
          <w:sz w:val="28"/>
        </w:rPr>
        <w:t xml:space="preserve">1.2. Вариант 1: Настоящий Договор заключен по результатам торгов на право заключения Договора, проведенных в форме _____________________________. </w:t>
      </w:r>
    </w:p>
    <w:p w:rsidR="00021AAD" w:rsidRDefault="00F57608">
      <w:pPr>
        <w:ind w:firstLine="709"/>
        <w:jc w:val="both"/>
        <w:rPr>
          <w:sz w:val="28"/>
        </w:rPr>
      </w:pPr>
      <w:r>
        <w:rPr>
          <w:sz w:val="28"/>
        </w:rPr>
        <w:t xml:space="preserve">Вариант 2: Настоящий Договор заключен в соответствии с подпунктом 2.2 пункта 2 постановления Правительства Ростовской области </w:t>
      </w:r>
      <w:proofErr w:type="gramStart"/>
      <w:r>
        <w:rPr>
          <w:sz w:val="28"/>
        </w:rPr>
        <w:t>от</w:t>
      </w:r>
      <w:proofErr w:type="gramEnd"/>
      <w:r>
        <w:rPr>
          <w:sz w:val="28"/>
        </w:rPr>
        <w:t xml:space="preserve"> ________№ ______ «</w:t>
      </w:r>
      <w:proofErr w:type="gramStart"/>
      <w:r>
        <w:rPr>
          <w:sz w:val="28"/>
        </w:rPr>
        <w:t>О</w:t>
      </w:r>
      <w:proofErr w:type="gramEnd"/>
      <w:r>
        <w:rPr>
          <w:sz w:val="28"/>
        </w:rPr>
        <w:t xml:space="preserve"> некоторых вопросах, связанных с размещением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w:t>
      </w:r>
    </w:p>
    <w:p w:rsidR="00021AAD" w:rsidRDefault="00021AAD">
      <w:pPr>
        <w:jc w:val="center"/>
        <w:outlineLvl w:val="1"/>
      </w:pPr>
    </w:p>
    <w:p w:rsidR="00021AAD" w:rsidRDefault="00F57608">
      <w:pPr>
        <w:jc w:val="center"/>
        <w:outlineLvl w:val="1"/>
        <w:rPr>
          <w:sz w:val="28"/>
        </w:rPr>
      </w:pPr>
      <w:r>
        <w:rPr>
          <w:sz w:val="28"/>
        </w:rPr>
        <w:t>2. Права и обязанности Сторон</w:t>
      </w:r>
    </w:p>
    <w:p w:rsidR="00021AAD" w:rsidRDefault="00F57608">
      <w:pPr>
        <w:ind w:firstLine="709"/>
        <w:jc w:val="both"/>
        <w:outlineLvl w:val="2"/>
        <w:rPr>
          <w:sz w:val="28"/>
        </w:rPr>
      </w:pPr>
      <w:r>
        <w:rPr>
          <w:sz w:val="28"/>
        </w:rPr>
        <w:t xml:space="preserve">2.1. Распорядитель вправе осуществлять </w:t>
      </w:r>
      <w:proofErr w:type="gramStart"/>
      <w:r>
        <w:rPr>
          <w:sz w:val="28"/>
        </w:rPr>
        <w:t>контроль за</w:t>
      </w:r>
      <w:proofErr w:type="gramEnd"/>
      <w:r>
        <w:rPr>
          <w:sz w:val="28"/>
        </w:rPr>
        <w:t xml:space="preserve"> выполнением Участником условий настоящего Договора.</w:t>
      </w:r>
    </w:p>
    <w:p w:rsidR="00021AAD" w:rsidRDefault="00F57608">
      <w:pPr>
        <w:ind w:firstLine="709"/>
        <w:jc w:val="both"/>
        <w:outlineLvl w:val="2"/>
        <w:rPr>
          <w:sz w:val="28"/>
        </w:rPr>
      </w:pPr>
      <w:r>
        <w:rPr>
          <w:sz w:val="28"/>
        </w:rPr>
        <w:t>2.2. Распорядитель обязан:</w:t>
      </w:r>
    </w:p>
    <w:p w:rsidR="00021AAD" w:rsidRDefault="00F57608">
      <w:pPr>
        <w:ind w:firstLine="709"/>
        <w:jc w:val="both"/>
        <w:rPr>
          <w:sz w:val="28"/>
        </w:rPr>
      </w:pPr>
      <w:r>
        <w:rPr>
          <w:sz w:val="28"/>
        </w:rPr>
        <w:t xml:space="preserve">2.2.1. Предоставить Участнику право на размещение Объекта по адресному ориентиру, указанному в пункте 1.1 раздела 1 настоящего Договора. </w:t>
      </w:r>
    </w:p>
    <w:p w:rsidR="00021AAD" w:rsidRDefault="00F57608">
      <w:pPr>
        <w:ind w:firstLine="709"/>
        <w:jc w:val="both"/>
        <w:rPr>
          <w:sz w:val="28"/>
        </w:rPr>
      </w:pPr>
      <w:r>
        <w:rPr>
          <w:sz w:val="28"/>
        </w:rPr>
        <w:t xml:space="preserve">2.2.2. Не позднее, чем за три месяца известить Участника об изменении Схемы, в случае исключения из нее места размещения Объекта, указанного в пункте 1.1 раздела 1 настоящего Договора. </w:t>
      </w:r>
    </w:p>
    <w:p w:rsidR="00021AAD" w:rsidRDefault="00F57608">
      <w:pPr>
        <w:ind w:firstLine="709"/>
        <w:jc w:val="both"/>
        <w:rPr>
          <w:sz w:val="28"/>
        </w:rPr>
      </w:pPr>
      <w:r>
        <w:rPr>
          <w:sz w:val="28"/>
        </w:rPr>
        <w:t xml:space="preserve">2.2.3. В случае исключения места размещения Объекта из Схемы вследствие ее изменения по основаниям и в порядке, предусмотренном действующим законодательством Российской Федерации, нормативными правовыми актами Ростовской области, муниципальными правовыми актами, предложить Участнику, а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В этом случае Сторонами заключается Договор о размещении на компенсационном (свободном) месте на срок, равный оставшейся части срока действия досрочно расторгнутого Договора. </w:t>
      </w:r>
    </w:p>
    <w:p w:rsidR="00021AAD" w:rsidRDefault="00F57608">
      <w:pPr>
        <w:ind w:firstLine="709"/>
        <w:jc w:val="both"/>
        <w:outlineLvl w:val="2"/>
        <w:rPr>
          <w:sz w:val="28"/>
        </w:rPr>
      </w:pPr>
      <w:r>
        <w:rPr>
          <w:sz w:val="28"/>
        </w:rPr>
        <w:t>2.3. Участник вправе:</w:t>
      </w:r>
    </w:p>
    <w:p w:rsidR="00021AAD" w:rsidRDefault="00F57608">
      <w:pPr>
        <w:ind w:firstLine="709"/>
        <w:jc w:val="both"/>
        <w:rPr>
          <w:sz w:val="28"/>
        </w:rPr>
      </w:pPr>
      <w:r>
        <w:rPr>
          <w:sz w:val="28"/>
        </w:rPr>
        <w:t>2.3.1. Досрочно отказаться от исполнения настоящего Договора по основаниям и в порядке, предусмотренном настоящим Договором, действующим законодательством Российской Федерации, нормативными правовыми актами Ростовской области, муниципальными нормативными правовыми актами.</w:t>
      </w:r>
    </w:p>
    <w:p w:rsidR="00021AAD" w:rsidRDefault="00F57608">
      <w:pPr>
        <w:ind w:firstLine="709"/>
        <w:jc w:val="both"/>
        <w:rPr>
          <w:sz w:val="28"/>
        </w:rPr>
      </w:pPr>
      <w:r>
        <w:rPr>
          <w:sz w:val="28"/>
        </w:rPr>
        <w:lastRenderedPageBreak/>
        <w:t xml:space="preserve">2.3.2. В случае, предусмотренном подпунктом 2.2.3 пункта 2.2 настоящего раздела, переместить Объект с места его размещения на предложенное компенсационное (свободное) место, предусмотренное Схемой, без проведения торгов на право заключения договора о размещении Объекта до окончания срока действия настоящего Договора.  </w:t>
      </w:r>
    </w:p>
    <w:p w:rsidR="00021AAD" w:rsidRDefault="00F57608">
      <w:pPr>
        <w:ind w:firstLine="709"/>
        <w:jc w:val="both"/>
        <w:outlineLvl w:val="2"/>
        <w:rPr>
          <w:sz w:val="28"/>
        </w:rPr>
      </w:pPr>
      <w:r>
        <w:rPr>
          <w:sz w:val="28"/>
        </w:rPr>
        <w:t>2.4. Участник обязан:</w:t>
      </w:r>
    </w:p>
    <w:p w:rsidR="00021AAD" w:rsidRDefault="00F57608">
      <w:pPr>
        <w:ind w:firstLine="709"/>
        <w:jc w:val="both"/>
        <w:rPr>
          <w:sz w:val="28"/>
        </w:rPr>
      </w:pPr>
      <w:r>
        <w:rPr>
          <w:sz w:val="28"/>
        </w:rPr>
        <w:t>2.4.1. Использовать Объект в соответствии с видом деятельности, указанным в пункте 1.1 раздела 1 настоящего Договора.</w:t>
      </w:r>
    </w:p>
    <w:p w:rsidR="00021AAD" w:rsidRDefault="00F57608">
      <w:pPr>
        <w:ind w:firstLine="709"/>
        <w:jc w:val="both"/>
        <w:rPr>
          <w:sz w:val="28"/>
        </w:rPr>
      </w:pPr>
      <w:r>
        <w:rPr>
          <w:sz w:val="28"/>
        </w:rPr>
        <w:t>2.4.2. Ежемесячно до 10-го числа текущего месяца осуществлять внесение платы за размещение Объекта в бюджет муниципального образования путем ее перечисления по реквизитам, указанным в разделе 7 настоящего Договора.</w:t>
      </w:r>
    </w:p>
    <w:p w:rsidR="00021AAD" w:rsidRDefault="00F57608">
      <w:pPr>
        <w:ind w:firstLine="709"/>
        <w:jc w:val="both"/>
        <w:rPr>
          <w:sz w:val="28"/>
        </w:rPr>
      </w:pPr>
      <w:r>
        <w:rPr>
          <w:sz w:val="28"/>
        </w:rPr>
        <w:t xml:space="preserve">2.4.3. Обеспечить сохранение типа и размеров Объекта в течение установленного периода размещения. </w:t>
      </w:r>
    </w:p>
    <w:p w:rsidR="00021AAD" w:rsidRDefault="00F57608">
      <w:pPr>
        <w:ind w:firstLine="709"/>
        <w:jc w:val="both"/>
        <w:rPr>
          <w:sz w:val="28"/>
        </w:rPr>
      </w:pPr>
      <w:r>
        <w:rPr>
          <w:sz w:val="28"/>
        </w:rPr>
        <w:t>2.4.4. Обеспечить соблюдение действующего законодательства Российской Федерации при осуществлении торговой деятельности, соблюдение санитарных норм и правил, вывоз мусора и иных отходов от использования Объекта.</w:t>
      </w:r>
    </w:p>
    <w:p w:rsidR="00021AAD" w:rsidRDefault="00F57608">
      <w:pPr>
        <w:ind w:firstLine="709"/>
        <w:jc w:val="both"/>
        <w:rPr>
          <w:sz w:val="28"/>
        </w:rPr>
      </w:pPr>
      <w:r>
        <w:rPr>
          <w:sz w:val="28"/>
        </w:rPr>
        <w:t>2.4.5. Не допускать загрязнение, захламление земельного участка, на котором размещен Объект.</w:t>
      </w:r>
    </w:p>
    <w:p w:rsidR="00021AAD" w:rsidRDefault="00F57608">
      <w:pPr>
        <w:ind w:firstLine="709"/>
        <w:jc w:val="both"/>
        <w:rPr>
          <w:sz w:val="28"/>
        </w:rPr>
      </w:pPr>
      <w:r>
        <w:rPr>
          <w:sz w:val="28"/>
        </w:rPr>
        <w:t>2.4.6. Своевременно освободить земельный участок от Объекта и привести земельный участок, на котором размещен Объект в первоначальное состояние в течение 10 календарных дней со дня окончания срока действия Договора, а также в случае досрочного одностороннего отказа от исполнения настоящего Договора по инициативе Распорядителя в соответствии с разделом 5 настоящего Договора.</w:t>
      </w:r>
    </w:p>
    <w:p w:rsidR="00021AAD" w:rsidRDefault="00021AAD">
      <w:pPr>
        <w:ind w:firstLine="540"/>
        <w:jc w:val="both"/>
        <w:outlineLvl w:val="2"/>
        <w:rPr>
          <w:sz w:val="28"/>
        </w:rPr>
      </w:pPr>
    </w:p>
    <w:p w:rsidR="00021AAD" w:rsidRDefault="00F57608">
      <w:pPr>
        <w:jc w:val="center"/>
        <w:outlineLvl w:val="1"/>
        <w:rPr>
          <w:sz w:val="28"/>
        </w:rPr>
      </w:pPr>
      <w:r>
        <w:rPr>
          <w:sz w:val="28"/>
        </w:rPr>
        <w:t>3. Размер платы</w:t>
      </w:r>
    </w:p>
    <w:p w:rsidR="00021AAD" w:rsidRDefault="00F57608">
      <w:pPr>
        <w:ind w:firstLine="540"/>
        <w:jc w:val="both"/>
        <w:rPr>
          <w:sz w:val="28"/>
        </w:rPr>
      </w:pPr>
      <w:r>
        <w:rPr>
          <w:sz w:val="28"/>
        </w:rPr>
        <w:t>3.1. Плата за размещение Объекта определена в размере ________________ рублей в год.</w:t>
      </w:r>
    </w:p>
    <w:p w:rsidR="00021AAD" w:rsidRDefault="00F57608">
      <w:pPr>
        <w:ind w:firstLine="567"/>
        <w:contextualSpacing/>
        <w:jc w:val="both"/>
        <w:rPr>
          <w:sz w:val="28"/>
        </w:rPr>
      </w:pPr>
      <w:r>
        <w:rPr>
          <w:sz w:val="28"/>
        </w:rPr>
        <w:t>3.2. Плата за размещение Объекта устанавливается в виде ежемесячных платежей равными частями.</w:t>
      </w:r>
    </w:p>
    <w:p w:rsidR="00021AAD" w:rsidRDefault="00F57608">
      <w:pPr>
        <w:ind w:firstLine="540"/>
        <w:jc w:val="both"/>
        <w:rPr>
          <w:sz w:val="28"/>
        </w:rPr>
      </w:pPr>
      <w:r>
        <w:rPr>
          <w:sz w:val="28"/>
        </w:rPr>
        <w:t xml:space="preserve">3.3. Плата за размещение Объекта подлежит ежегодной индексации с учетом размера уровня инфляции, установленного в федеральном законе о федеральном бюджете на очередной финансовый год и плановый период и установленного на начало очередного финансового года. </w:t>
      </w:r>
    </w:p>
    <w:p w:rsidR="00021AAD" w:rsidRDefault="00021AAD">
      <w:pPr>
        <w:ind w:firstLine="540"/>
        <w:jc w:val="both"/>
        <w:rPr>
          <w:sz w:val="28"/>
        </w:rPr>
      </w:pPr>
    </w:p>
    <w:p w:rsidR="00021AAD" w:rsidRDefault="00F57608">
      <w:pPr>
        <w:jc w:val="center"/>
        <w:outlineLvl w:val="1"/>
        <w:rPr>
          <w:sz w:val="28"/>
        </w:rPr>
      </w:pPr>
      <w:r>
        <w:rPr>
          <w:sz w:val="28"/>
        </w:rPr>
        <w:t>4. Ответственность Сторон</w:t>
      </w:r>
    </w:p>
    <w:p w:rsidR="00021AAD" w:rsidRDefault="00F57608">
      <w:pPr>
        <w:ind w:firstLine="540"/>
        <w:jc w:val="both"/>
        <w:rPr>
          <w:sz w:val="28"/>
        </w:rPr>
      </w:pPr>
      <w:r>
        <w:rPr>
          <w:sz w:val="28"/>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021AAD" w:rsidRDefault="00F57608">
      <w:pPr>
        <w:ind w:firstLine="540"/>
        <w:jc w:val="both"/>
        <w:rPr>
          <w:sz w:val="28"/>
        </w:rPr>
      </w:pPr>
      <w:r>
        <w:rPr>
          <w:sz w:val="28"/>
        </w:rPr>
        <w:t>4.2.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021AAD" w:rsidRDefault="00F57608">
      <w:pPr>
        <w:ind w:firstLine="567"/>
        <w:jc w:val="both"/>
        <w:rPr>
          <w:sz w:val="28"/>
        </w:rPr>
      </w:pPr>
      <w:r>
        <w:rPr>
          <w:sz w:val="28"/>
        </w:rPr>
        <w:t xml:space="preserve">4.3. В случае нарушения сроков платы по Договору, Участник уплачивает Распорядителю пеню в размере одной трехсотой размера платы </w:t>
      </w:r>
      <w:r>
        <w:rPr>
          <w:sz w:val="28"/>
        </w:rPr>
        <w:lastRenderedPageBreak/>
        <w:t>по Договору от не уплаченной в срок суммы долга за каждый день просрочки.</w:t>
      </w:r>
    </w:p>
    <w:p w:rsidR="00021AAD" w:rsidRDefault="00021AAD">
      <w:pPr>
        <w:ind w:firstLine="540"/>
        <w:jc w:val="both"/>
        <w:rPr>
          <w:sz w:val="28"/>
        </w:rPr>
      </w:pPr>
    </w:p>
    <w:p w:rsidR="00021AAD" w:rsidRDefault="00F57608">
      <w:pPr>
        <w:jc w:val="center"/>
        <w:outlineLvl w:val="1"/>
        <w:rPr>
          <w:sz w:val="28"/>
        </w:rPr>
      </w:pPr>
      <w:r>
        <w:rPr>
          <w:sz w:val="28"/>
        </w:rPr>
        <w:t>5. Расторжение Договора</w:t>
      </w:r>
    </w:p>
    <w:p w:rsidR="00021AAD" w:rsidRDefault="00F57608">
      <w:pPr>
        <w:pStyle w:val="a7"/>
        <w:ind w:firstLine="851"/>
        <w:jc w:val="both"/>
        <w:rPr>
          <w:rFonts w:ascii="Times New Roman" w:hAnsi="Times New Roman"/>
          <w:sz w:val="28"/>
        </w:rPr>
      </w:pPr>
      <w:r>
        <w:rPr>
          <w:rFonts w:ascii="Times New Roman" w:hAnsi="Times New Roman"/>
          <w:sz w:val="28"/>
        </w:rPr>
        <w:t>5.1. Прекращение действия Договора происходит по инициативе Участника в случаях:</w:t>
      </w:r>
    </w:p>
    <w:p w:rsidR="00021AAD" w:rsidRDefault="00F57608">
      <w:pPr>
        <w:pStyle w:val="a7"/>
        <w:ind w:firstLine="851"/>
        <w:jc w:val="both"/>
        <w:rPr>
          <w:rFonts w:ascii="Times New Roman" w:hAnsi="Times New Roman"/>
          <w:sz w:val="28"/>
        </w:rPr>
      </w:pPr>
      <w:r>
        <w:rPr>
          <w:rFonts w:ascii="Times New Roman" w:hAnsi="Times New Roman"/>
          <w:sz w:val="28"/>
        </w:rPr>
        <w:t>5.1.1. Прекращения осуществления деятельности юридическим лицом, являющимся стороной Договора;</w:t>
      </w:r>
    </w:p>
    <w:p w:rsidR="00021AAD" w:rsidRDefault="00F57608">
      <w:pPr>
        <w:pStyle w:val="a7"/>
        <w:ind w:firstLine="851"/>
        <w:jc w:val="both"/>
        <w:rPr>
          <w:rFonts w:ascii="Times New Roman" w:hAnsi="Times New Roman"/>
          <w:sz w:val="28"/>
        </w:rPr>
      </w:pPr>
      <w:r>
        <w:rPr>
          <w:rFonts w:ascii="Times New Roman" w:hAnsi="Times New Roman"/>
          <w:sz w:val="28"/>
        </w:rPr>
        <w:t>5.1.2. Ликвидации юридического лица, являющегося стороной Договора, в соответствии с гражданским законодательством Российской Федерации;</w:t>
      </w:r>
    </w:p>
    <w:p w:rsidR="00021AAD" w:rsidRDefault="00F57608">
      <w:pPr>
        <w:pStyle w:val="a7"/>
        <w:ind w:firstLine="851"/>
        <w:jc w:val="both"/>
        <w:rPr>
          <w:rFonts w:ascii="Times New Roman" w:hAnsi="Times New Roman"/>
          <w:sz w:val="28"/>
        </w:rPr>
      </w:pPr>
      <w:r>
        <w:rPr>
          <w:rFonts w:ascii="Times New Roman" w:hAnsi="Times New Roman"/>
          <w:sz w:val="28"/>
        </w:rPr>
        <w:t>5.1.3. Прекращения деятельности индивидуального предпринимателя, являющегося стороной Договора.</w:t>
      </w:r>
    </w:p>
    <w:p w:rsidR="00021AAD" w:rsidRDefault="00F57608">
      <w:pPr>
        <w:pStyle w:val="a7"/>
        <w:ind w:firstLine="851"/>
        <w:jc w:val="both"/>
        <w:rPr>
          <w:rFonts w:ascii="Times New Roman" w:hAnsi="Times New Roman"/>
          <w:sz w:val="28"/>
        </w:rPr>
      </w:pPr>
      <w:r>
        <w:rPr>
          <w:rFonts w:ascii="Times New Roman" w:hAnsi="Times New Roman"/>
          <w:sz w:val="28"/>
        </w:rPr>
        <w:t>5.2. Прекращение действия Договора происходит по инициативе Распорядителя, являющегося стороной по Договору в случаях:</w:t>
      </w:r>
    </w:p>
    <w:p w:rsidR="00021AAD" w:rsidRDefault="00F57608">
      <w:pPr>
        <w:pStyle w:val="a7"/>
        <w:ind w:firstLine="851"/>
        <w:jc w:val="both"/>
        <w:rPr>
          <w:rFonts w:ascii="Times New Roman" w:hAnsi="Times New Roman"/>
          <w:sz w:val="28"/>
        </w:rPr>
      </w:pPr>
      <w:r>
        <w:rPr>
          <w:rFonts w:ascii="Times New Roman" w:hAnsi="Times New Roman"/>
          <w:sz w:val="28"/>
        </w:rPr>
        <w:t>5.2.1. Использования Объекта не в соответствии с видом деятельности, указанным в пункте 1.1 раздела 1 настоящего Договора;</w:t>
      </w:r>
    </w:p>
    <w:p w:rsidR="00021AAD" w:rsidRDefault="00F57608">
      <w:pPr>
        <w:pStyle w:val="a7"/>
        <w:ind w:firstLine="851"/>
        <w:jc w:val="both"/>
        <w:rPr>
          <w:rFonts w:ascii="Times New Roman" w:hAnsi="Times New Roman"/>
          <w:sz w:val="28"/>
        </w:rPr>
      </w:pPr>
      <w:r>
        <w:rPr>
          <w:rFonts w:ascii="Times New Roman" w:hAnsi="Times New Roman"/>
          <w:sz w:val="28"/>
        </w:rPr>
        <w:t>5.2.2. Изменения типа и размеров Объекта в течение установленного периода размещения без согласования с Распорядителем;</w:t>
      </w:r>
    </w:p>
    <w:p w:rsidR="00021AAD" w:rsidRDefault="00F57608">
      <w:pPr>
        <w:pStyle w:val="a7"/>
        <w:ind w:firstLine="851"/>
        <w:jc w:val="both"/>
        <w:rPr>
          <w:rFonts w:ascii="Times New Roman" w:hAnsi="Times New Roman"/>
          <w:sz w:val="28"/>
        </w:rPr>
      </w:pPr>
      <w:r>
        <w:rPr>
          <w:rFonts w:ascii="Times New Roman" w:hAnsi="Times New Roman"/>
          <w:sz w:val="28"/>
        </w:rPr>
        <w:t>5.2.3. В случае принятия органом местного самоуправления следующих решений:</w:t>
      </w:r>
    </w:p>
    <w:p w:rsidR="00021AAD" w:rsidRDefault="00F57608">
      <w:pPr>
        <w:pStyle w:val="a7"/>
        <w:numPr>
          <w:ilvl w:val="0"/>
          <w:numId w:val="18"/>
        </w:numPr>
        <w:ind w:left="0" w:firstLine="851"/>
        <w:rPr>
          <w:rFonts w:ascii="Times New Roman" w:hAnsi="Times New Roman"/>
          <w:sz w:val="28"/>
        </w:rPr>
      </w:pPr>
      <w:r>
        <w:rPr>
          <w:rFonts w:ascii="Times New Roman" w:hAnsi="Times New Roman"/>
          <w:sz w:val="28"/>
        </w:rPr>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021AAD" w:rsidRDefault="00F57608">
      <w:pPr>
        <w:pStyle w:val="a7"/>
        <w:numPr>
          <w:ilvl w:val="0"/>
          <w:numId w:val="18"/>
        </w:numPr>
        <w:ind w:left="0" w:firstLine="851"/>
        <w:rPr>
          <w:rFonts w:ascii="Times New Roman" w:hAnsi="Times New Roman"/>
          <w:sz w:val="28"/>
        </w:rPr>
      </w:pPr>
      <w:r>
        <w:rPr>
          <w:rFonts w:ascii="Times New Roman" w:hAnsi="Times New Roman"/>
          <w:sz w:val="28"/>
        </w:rPr>
        <w:t>об использовании территории, занимаемой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w:t>
      </w:r>
    </w:p>
    <w:p w:rsidR="00021AAD" w:rsidRDefault="00F57608">
      <w:pPr>
        <w:pStyle w:val="a7"/>
        <w:numPr>
          <w:ilvl w:val="0"/>
          <w:numId w:val="18"/>
        </w:numPr>
        <w:ind w:left="0" w:firstLine="851"/>
        <w:rPr>
          <w:rFonts w:ascii="Times New Roman" w:hAnsi="Times New Roman"/>
          <w:sz w:val="28"/>
        </w:rPr>
      </w:pPr>
      <w:r>
        <w:rPr>
          <w:rFonts w:ascii="Times New Roman" w:hAnsi="Times New Roman"/>
          <w:sz w:val="28"/>
        </w:rPr>
        <w:t>о размещении объектов капитального строительства.</w:t>
      </w:r>
    </w:p>
    <w:p w:rsidR="00021AAD" w:rsidRDefault="00F57608">
      <w:pPr>
        <w:pStyle w:val="a7"/>
        <w:ind w:firstLine="851"/>
        <w:jc w:val="both"/>
        <w:rPr>
          <w:rFonts w:ascii="Times New Roman" w:hAnsi="Times New Roman"/>
          <w:sz w:val="28"/>
        </w:rPr>
      </w:pPr>
      <w:r>
        <w:rPr>
          <w:rFonts w:ascii="Times New Roman" w:hAnsi="Times New Roman"/>
          <w:sz w:val="28"/>
        </w:rPr>
        <w:t>5.2.4. Однократного несоблюдения требований действующего законодательства в сфере реализации подакцизных товаров, подтвержденного вступившим в законную силу актом о привлечении к административной ответственности</w:t>
      </w:r>
    </w:p>
    <w:p w:rsidR="00021AAD" w:rsidRDefault="00F57608">
      <w:pPr>
        <w:pStyle w:val="a7"/>
        <w:ind w:firstLine="709"/>
        <w:jc w:val="both"/>
        <w:rPr>
          <w:rFonts w:ascii="Times New Roman" w:hAnsi="Times New Roman"/>
          <w:sz w:val="28"/>
        </w:rPr>
      </w:pPr>
      <w:r>
        <w:rPr>
          <w:rFonts w:ascii="Times New Roman" w:hAnsi="Times New Roman"/>
          <w:sz w:val="28"/>
        </w:rPr>
        <w:t>5.3. При наступлении случаев, указанных в подпункте 5.2.3 пункта 5.2 настоящего раздела, Распорядитель направляет уведомление Участнику о досрочном прекращении Договора не менее чем за три месяца до дня прекращения действия Договора.</w:t>
      </w:r>
    </w:p>
    <w:p w:rsidR="00021AAD" w:rsidRDefault="00F57608">
      <w:pPr>
        <w:pStyle w:val="a7"/>
        <w:ind w:firstLine="709"/>
        <w:jc w:val="both"/>
        <w:rPr>
          <w:rFonts w:ascii="Times New Roman" w:hAnsi="Times New Roman"/>
          <w:sz w:val="28"/>
        </w:rPr>
      </w:pPr>
      <w:r>
        <w:rPr>
          <w:rFonts w:ascii="Times New Roman" w:hAnsi="Times New Roman"/>
          <w:sz w:val="28"/>
        </w:rPr>
        <w:t xml:space="preserve">5.4. В случае досрочного прекращения действия Договора по основаниям, предусмотренным подпунктом 5.2.3 пункта 5.2 настоящего раздела, Распорядитель обязан предложить Участнику, а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В этом случае Сторонами заключается Договор о размещении на компенсационном (свободном) месте, на срок, равный оставшейся части срока действия досрочно расторгнутого Договора. </w:t>
      </w:r>
    </w:p>
    <w:p w:rsidR="00021AAD" w:rsidRDefault="00021AAD">
      <w:pPr>
        <w:ind w:firstLine="540"/>
        <w:jc w:val="both"/>
      </w:pPr>
    </w:p>
    <w:p w:rsidR="007E648C" w:rsidRDefault="007E648C">
      <w:pPr>
        <w:ind w:firstLine="540"/>
        <w:jc w:val="both"/>
      </w:pPr>
    </w:p>
    <w:p w:rsidR="00021AAD" w:rsidRDefault="00F57608">
      <w:pPr>
        <w:jc w:val="center"/>
        <w:outlineLvl w:val="1"/>
        <w:rPr>
          <w:sz w:val="28"/>
        </w:rPr>
      </w:pPr>
      <w:r>
        <w:rPr>
          <w:sz w:val="28"/>
        </w:rPr>
        <w:lastRenderedPageBreak/>
        <w:t>6. Прочие условия</w:t>
      </w:r>
    </w:p>
    <w:p w:rsidR="00021AAD" w:rsidRDefault="00F57608">
      <w:pPr>
        <w:pStyle w:val="a7"/>
        <w:ind w:firstLine="709"/>
        <w:jc w:val="both"/>
        <w:rPr>
          <w:rFonts w:ascii="Times New Roman" w:hAnsi="Times New Roman"/>
          <w:sz w:val="28"/>
        </w:rPr>
      </w:pPr>
      <w:r>
        <w:rPr>
          <w:rFonts w:ascii="Times New Roman" w:hAnsi="Times New Roman"/>
          <w:sz w:val="28"/>
        </w:rPr>
        <w:t>6.1. Вопросы, не урегулированные настоящим Договором, разрешаются в соответствии с действующим законодательством Российской Федерации.</w:t>
      </w:r>
    </w:p>
    <w:p w:rsidR="00021AAD" w:rsidRDefault="00F57608">
      <w:pPr>
        <w:pStyle w:val="a7"/>
        <w:ind w:firstLine="709"/>
        <w:jc w:val="both"/>
        <w:rPr>
          <w:rFonts w:ascii="Times New Roman" w:hAnsi="Times New Roman"/>
          <w:sz w:val="28"/>
        </w:rPr>
      </w:pPr>
      <w:r>
        <w:rPr>
          <w:rFonts w:ascii="Times New Roman" w:hAnsi="Times New Roman"/>
          <w:sz w:val="28"/>
        </w:rPr>
        <w:t>6.2. Участник дает согласие на осуществление по своему усмотрению Распорядителем контроля исполнения Участником условий настоящего Договора.</w:t>
      </w:r>
    </w:p>
    <w:p w:rsidR="00021AAD" w:rsidRDefault="00F57608">
      <w:pPr>
        <w:pStyle w:val="a7"/>
        <w:ind w:firstLine="709"/>
        <w:jc w:val="both"/>
        <w:rPr>
          <w:rFonts w:ascii="Times New Roman" w:hAnsi="Times New Roman"/>
          <w:sz w:val="28"/>
        </w:rPr>
      </w:pPr>
      <w:r>
        <w:rPr>
          <w:rFonts w:ascii="Times New Roman" w:hAnsi="Times New Roman"/>
          <w:sz w:val="28"/>
        </w:rPr>
        <w:t>6.3. Договор составлен в двух экземплярах, каждый из которых имеет одинаковую юридическую силу, по одному экземпляру для каждой из Сторон.</w:t>
      </w:r>
    </w:p>
    <w:p w:rsidR="00021AAD" w:rsidRDefault="00F57608">
      <w:pPr>
        <w:pStyle w:val="a7"/>
        <w:ind w:firstLine="709"/>
        <w:jc w:val="both"/>
        <w:rPr>
          <w:rFonts w:ascii="Times New Roman" w:hAnsi="Times New Roman"/>
          <w:sz w:val="28"/>
        </w:rPr>
      </w:pPr>
      <w:r>
        <w:rPr>
          <w:rFonts w:ascii="Times New Roman" w:hAnsi="Times New Roman"/>
          <w:sz w:val="28"/>
        </w:rPr>
        <w:t>6.4. Споры по Договору разрешаются в соответствии с действующим законодательством Российской Федерации.</w:t>
      </w:r>
    </w:p>
    <w:p w:rsidR="00021AAD" w:rsidRDefault="00F57608">
      <w:pPr>
        <w:pStyle w:val="a7"/>
        <w:ind w:firstLine="709"/>
        <w:jc w:val="both"/>
        <w:rPr>
          <w:rFonts w:ascii="Times New Roman" w:hAnsi="Times New Roman"/>
          <w:sz w:val="28"/>
        </w:rPr>
      </w:pPr>
      <w:r>
        <w:rPr>
          <w:rFonts w:ascii="Times New Roman" w:hAnsi="Times New Roman"/>
          <w:sz w:val="28"/>
        </w:rPr>
        <w:t>6.5.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021AAD" w:rsidRDefault="00021AAD">
      <w:pPr>
        <w:pStyle w:val="a7"/>
        <w:jc w:val="center"/>
        <w:rPr>
          <w:rFonts w:ascii="Times New Roman" w:hAnsi="Times New Roman"/>
          <w:sz w:val="28"/>
        </w:rPr>
      </w:pPr>
    </w:p>
    <w:p w:rsidR="00021AAD" w:rsidRDefault="00F57608">
      <w:pPr>
        <w:pStyle w:val="a7"/>
        <w:numPr>
          <w:ilvl w:val="0"/>
          <w:numId w:val="19"/>
        </w:numPr>
        <w:jc w:val="center"/>
        <w:rPr>
          <w:rFonts w:ascii="Times New Roman" w:hAnsi="Times New Roman"/>
          <w:sz w:val="28"/>
        </w:rPr>
      </w:pPr>
      <w:r>
        <w:rPr>
          <w:rFonts w:ascii="Times New Roman" w:hAnsi="Times New Roman"/>
          <w:sz w:val="28"/>
        </w:rPr>
        <w:t>Адреса, банковские реквизиты и подписи Сторон</w:t>
      </w:r>
    </w:p>
    <w:p w:rsidR="00021AAD" w:rsidRDefault="00021AAD">
      <w:pPr>
        <w:pStyle w:val="a7"/>
        <w:ind w:left="1571"/>
        <w:rPr>
          <w:rFonts w:ascii="Times New Roman" w:hAnsi="Times New Roman"/>
          <w:sz w:val="28"/>
        </w:rPr>
      </w:pPr>
    </w:p>
    <w:tbl>
      <w:tblPr>
        <w:tblW w:w="0" w:type="auto"/>
        <w:tblLayout w:type="fixed"/>
        <w:tblLook w:val="04A0"/>
      </w:tblPr>
      <w:tblGrid>
        <w:gridCol w:w="4928"/>
        <w:gridCol w:w="4825"/>
      </w:tblGrid>
      <w:tr w:rsidR="00021AAD">
        <w:tc>
          <w:tcPr>
            <w:tcW w:w="4928" w:type="dxa"/>
          </w:tcPr>
          <w:p w:rsidR="00021AAD" w:rsidRDefault="00F57608">
            <w:pPr>
              <w:pStyle w:val="a7"/>
              <w:rPr>
                <w:rFonts w:ascii="Times New Roman" w:hAnsi="Times New Roman"/>
                <w:sz w:val="28"/>
              </w:rPr>
            </w:pPr>
            <w:r>
              <w:rPr>
                <w:rFonts w:ascii="Times New Roman" w:hAnsi="Times New Roman"/>
                <w:sz w:val="28"/>
              </w:rPr>
              <w:t>Распорядитель:</w:t>
            </w:r>
          </w:p>
          <w:p w:rsidR="00021AAD" w:rsidRDefault="00F57608">
            <w:pPr>
              <w:jc w:val="both"/>
            </w:pPr>
            <w:r>
              <w:t>______________________________</w:t>
            </w:r>
          </w:p>
          <w:p w:rsidR="00021AAD" w:rsidRDefault="00F57608">
            <w:pPr>
              <w:pStyle w:val="ConsPlusNonformat"/>
              <w:jc w:val="both"/>
              <w:rPr>
                <w:rFonts w:ascii="Times New Roman" w:hAnsi="Times New Roman"/>
                <w:sz w:val="28"/>
              </w:rPr>
            </w:pPr>
            <w:r>
              <w:rPr>
                <w:rFonts w:ascii="Times New Roman" w:hAnsi="Times New Roman"/>
                <w:sz w:val="28"/>
              </w:rPr>
              <w:t>Адрес: ________________________</w:t>
            </w:r>
          </w:p>
          <w:p w:rsidR="00021AAD" w:rsidRDefault="00F57608">
            <w:pPr>
              <w:pStyle w:val="ConsPlusNonformat"/>
              <w:jc w:val="both"/>
              <w:rPr>
                <w:rFonts w:ascii="Times New Roman" w:hAnsi="Times New Roman"/>
                <w:sz w:val="28"/>
              </w:rPr>
            </w:pPr>
            <w:r>
              <w:rPr>
                <w:rFonts w:ascii="Times New Roman" w:hAnsi="Times New Roman"/>
                <w:sz w:val="28"/>
              </w:rPr>
              <w:t>ИНН/КПП ____________________</w:t>
            </w:r>
          </w:p>
          <w:p w:rsidR="00021AAD" w:rsidRDefault="00F57608">
            <w:pPr>
              <w:pStyle w:val="ConsPlusNonformat"/>
              <w:jc w:val="both"/>
              <w:rPr>
                <w:rFonts w:ascii="Times New Roman" w:hAnsi="Times New Roman"/>
                <w:sz w:val="28"/>
              </w:rPr>
            </w:pPr>
            <w:proofErr w:type="spellStart"/>
            <w:proofErr w:type="gramStart"/>
            <w:r>
              <w:rPr>
                <w:rFonts w:ascii="Times New Roman" w:hAnsi="Times New Roman"/>
                <w:sz w:val="28"/>
              </w:rPr>
              <w:t>р</w:t>
            </w:r>
            <w:proofErr w:type="spellEnd"/>
            <w:proofErr w:type="gramEnd"/>
            <w:r>
              <w:rPr>
                <w:rFonts w:ascii="Times New Roman" w:hAnsi="Times New Roman"/>
                <w:sz w:val="28"/>
              </w:rPr>
              <w:t>/с ___________________________</w:t>
            </w:r>
          </w:p>
          <w:p w:rsidR="00021AAD" w:rsidRDefault="00F57608">
            <w:pPr>
              <w:pStyle w:val="ConsPlusNonformat"/>
              <w:jc w:val="both"/>
              <w:rPr>
                <w:rFonts w:ascii="Times New Roman" w:hAnsi="Times New Roman"/>
                <w:sz w:val="28"/>
              </w:rPr>
            </w:pPr>
            <w:r>
              <w:rPr>
                <w:rFonts w:ascii="Times New Roman" w:hAnsi="Times New Roman"/>
                <w:sz w:val="28"/>
              </w:rPr>
              <w:t>в ____________________________</w:t>
            </w:r>
          </w:p>
          <w:p w:rsidR="00021AAD" w:rsidRDefault="00F57608">
            <w:pPr>
              <w:pStyle w:val="ConsPlusNonformat"/>
              <w:jc w:val="both"/>
              <w:rPr>
                <w:rFonts w:ascii="Times New Roman" w:hAnsi="Times New Roman"/>
                <w:sz w:val="28"/>
              </w:rPr>
            </w:pPr>
            <w:r>
              <w:rPr>
                <w:rFonts w:ascii="Times New Roman" w:hAnsi="Times New Roman"/>
                <w:sz w:val="28"/>
              </w:rPr>
              <w:t>к/с __________________________</w:t>
            </w:r>
          </w:p>
          <w:p w:rsidR="00021AAD" w:rsidRDefault="00F57608">
            <w:pPr>
              <w:pStyle w:val="ConsPlusNonformat"/>
              <w:jc w:val="both"/>
              <w:rPr>
                <w:rFonts w:ascii="Times New Roman" w:hAnsi="Times New Roman"/>
                <w:sz w:val="28"/>
              </w:rPr>
            </w:pPr>
            <w:r>
              <w:rPr>
                <w:rFonts w:ascii="Times New Roman" w:hAnsi="Times New Roman"/>
                <w:sz w:val="28"/>
              </w:rPr>
              <w:t>БИК _________________________</w:t>
            </w:r>
          </w:p>
          <w:p w:rsidR="00021AAD" w:rsidRDefault="00F57608">
            <w:pPr>
              <w:pStyle w:val="ConsPlusNonformat"/>
              <w:jc w:val="both"/>
              <w:rPr>
                <w:rFonts w:ascii="Times New Roman" w:hAnsi="Times New Roman"/>
                <w:sz w:val="28"/>
              </w:rPr>
            </w:pPr>
            <w:r>
              <w:rPr>
                <w:rFonts w:ascii="Times New Roman" w:hAnsi="Times New Roman"/>
                <w:sz w:val="28"/>
              </w:rPr>
              <w:t>ОКАТО ______________________</w:t>
            </w:r>
          </w:p>
          <w:p w:rsidR="00021AAD" w:rsidRDefault="00F57608">
            <w:pPr>
              <w:pStyle w:val="ConsPlusNonformat"/>
              <w:ind w:right="742"/>
              <w:jc w:val="both"/>
              <w:rPr>
                <w:rFonts w:ascii="Times New Roman" w:hAnsi="Times New Roman"/>
                <w:sz w:val="28"/>
              </w:rPr>
            </w:pPr>
            <w:r>
              <w:rPr>
                <w:rFonts w:ascii="Times New Roman" w:hAnsi="Times New Roman"/>
                <w:sz w:val="28"/>
              </w:rPr>
              <w:t>ОКОНХ_______________________                     ОКПО ________________________</w:t>
            </w:r>
          </w:p>
          <w:p w:rsidR="00021AAD" w:rsidRDefault="00F57608">
            <w:pPr>
              <w:pStyle w:val="ConsPlusNonformat"/>
              <w:jc w:val="both"/>
              <w:rPr>
                <w:rFonts w:ascii="Times New Roman" w:hAnsi="Times New Roman"/>
                <w:sz w:val="28"/>
              </w:rPr>
            </w:pPr>
            <w:r>
              <w:rPr>
                <w:rFonts w:ascii="Times New Roman" w:hAnsi="Times New Roman"/>
                <w:sz w:val="28"/>
              </w:rPr>
              <w:t>КБК __________________________</w:t>
            </w:r>
          </w:p>
          <w:p w:rsidR="00021AAD" w:rsidRDefault="00F57608">
            <w:pPr>
              <w:pStyle w:val="ConsPlusNonformat"/>
              <w:ind w:right="742"/>
              <w:jc w:val="center"/>
              <w:rPr>
                <w:rFonts w:ascii="Times New Roman" w:hAnsi="Times New Roman"/>
                <w:sz w:val="28"/>
              </w:rPr>
            </w:pPr>
            <w:r>
              <w:rPr>
                <w:rFonts w:ascii="Times New Roman" w:hAnsi="Times New Roman"/>
                <w:sz w:val="28"/>
              </w:rPr>
              <w:t>______________________________</w:t>
            </w:r>
          </w:p>
          <w:p w:rsidR="00021AAD" w:rsidRDefault="00F57608">
            <w:pPr>
              <w:pStyle w:val="ConsPlusNonformat"/>
              <w:jc w:val="both"/>
              <w:rPr>
                <w:rFonts w:ascii="Times New Roman" w:hAnsi="Times New Roman"/>
                <w:sz w:val="24"/>
              </w:rPr>
            </w:pPr>
            <w:r>
              <w:rPr>
                <w:rFonts w:ascii="Times New Roman" w:hAnsi="Times New Roman"/>
                <w:sz w:val="24"/>
              </w:rPr>
              <w:t xml:space="preserve">(подпись)                                      </w:t>
            </w:r>
          </w:p>
          <w:p w:rsidR="00021AAD" w:rsidRDefault="00F57608">
            <w:pPr>
              <w:jc w:val="both"/>
              <w:rPr>
                <w:sz w:val="24"/>
              </w:rPr>
            </w:pPr>
            <w:r>
              <w:rPr>
                <w:sz w:val="24"/>
              </w:rPr>
              <w:t xml:space="preserve">М.П.     </w:t>
            </w:r>
          </w:p>
        </w:tc>
        <w:tc>
          <w:tcPr>
            <w:tcW w:w="4825" w:type="dxa"/>
          </w:tcPr>
          <w:p w:rsidR="00021AAD" w:rsidRDefault="00F57608">
            <w:pPr>
              <w:pStyle w:val="a7"/>
              <w:rPr>
                <w:rFonts w:ascii="Times New Roman" w:hAnsi="Times New Roman"/>
                <w:sz w:val="28"/>
              </w:rPr>
            </w:pPr>
            <w:r>
              <w:rPr>
                <w:rFonts w:ascii="Times New Roman" w:hAnsi="Times New Roman"/>
                <w:sz w:val="28"/>
              </w:rPr>
              <w:t>Участник:</w:t>
            </w:r>
          </w:p>
          <w:p w:rsidR="00021AAD" w:rsidRDefault="00F57608">
            <w:pPr>
              <w:jc w:val="both"/>
            </w:pPr>
            <w:r>
              <w:t>_____________________________</w:t>
            </w:r>
          </w:p>
          <w:p w:rsidR="00021AAD" w:rsidRDefault="00F57608">
            <w:pPr>
              <w:pStyle w:val="ConsPlusNonformat"/>
              <w:jc w:val="both"/>
              <w:rPr>
                <w:rFonts w:ascii="Times New Roman" w:hAnsi="Times New Roman"/>
                <w:sz w:val="28"/>
              </w:rPr>
            </w:pPr>
            <w:r>
              <w:rPr>
                <w:rFonts w:ascii="Times New Roman" w:hAnsi="Times New Roman"/>
                <w:sz w:val="28"/>
              </w:rPr>
              <w:t>Адрес: _______________________</w:t>
            </w:r>
          </w:p>
          <w:p w:rsidR="00021AAD" w:rsidRDefault="00F57608">
            <w:pPr>
              <w:pStyle w:val="ConsPlusNonformat"/>
              <w:jc w:val="both"/>
              <w:rPr>
                <w:rFonts w:ascii="Times New Roman" w:hAnsi="Times New Roman"/>
                <w:sz w:val="28"/>
              </w:rPr>
            </w:pPr>
            <w:r>
              <w:rPr>
                <w:rFonts w:ascii="Times New Roman" w:hAnsi="Times New Roman"/>
                <w:sz w:val="28"/>
              </w:rPr>
              <w:t>ИНН/КПП ____________________</w:t>
            </w:r>
          </w:p>
          <w:p w:rsidR="00021AAD" w:rsidRDefault="00F57608">
            <w:pPr>
              <w:pStyle w:val="ConsPlusNonformat"/>
              <w:jc w:val="both"/>
              <w:rPr>
                <w:rFonts w:ascii="Times New Roman" w:hAnsi="Times New Roman"/>
                <w:sz w:val="28"/>
              </w:rPr>
            </w:pPr>
            <w:proofErr w:type="spellStart"/>
            <w:proofErr w:type="gramStart"/>
            <w:r>
              <w:rPr>
                <w:rFonts w:ascii="Times New Roman" w:hAnsi="Times New Roman"/>
                <w:sz w:val="28"/>
              </w:rPr>
              <w:t>р</w:t>
            </w:r>
            <w:proofErr w:type="spellEnd"/>
            <w:proofErr w:type="gramEnd"/>
            <w:r>
              <w:rPr>
                <w:rFonts w:ascii="Times New Roman" w:hAnsi="Times New Roman"/>
                <w:sz w:val="28"/>
              </w:rPr>
              <w:t>/с __________________________</w:t>
            </w:r>
          </w:p>
          <w:p w:rsidR="00021AAD" w:rsidRDefault="00F57608">
            <w:pPr>
              <w:pStyle w:val="ConsPlusNonformat"/>
              <w:jc w:val="both"/>
              <w:rPr>
                <w:rFonts w:ascii="Times New Roman" w:hAnsi="Times New Roman"/>
                <w:sz w:val="28"/>
              </w:rPr>
            </w:pPr>
            <w:r>
              <w:rPr>
                <w:rFonts w:ascii="Times New Roman" w:hAnsi="Times New Roman"/>
                <w:sz w:val="28"/>
              </w:rPr>
              <w:t>в ____________________________</w:t>
            </w:r>
          </w:p>
          <w:p w:rsidR="00021AAD" w:rsidRDefault="00F57608">
            <w:pPr>
              <w:pStyle w:val="ConsPlusNonformat"/>
              <w:jc w:val="both"/>
              <w:rPr>
                <w:rFonts w:ascii="Times New Roman" w:hAnsi="Times New Roman"/>
                <w:sz w:val="28"/>
              </w:rPr>
            </w:pPr>
            <w:r>
              <w:rPr>
                <w:rFonts w:ascii="Times New Roman" w:hAnsi="Times New Roman"/>
                <w:sz w:val="28"/>
              </w:rPr>
              <w:t>к/с __________________________</w:t>
            </w:r>
          </w:p>
          <w:p w:rsidR="00021AAD" w:rsidRDefault="00F57608">
            <w:pPr>
              <w:pStyle w:val="ConsPlusNonformat"/>
              <w:jc w:val="both"/>
              <w:rPr>
                <w:rFonts w:ascii="Times New Roman" w:hAnsi="Times New Roman"/>
                <w:sz w:val="28"/>
              </w:rPr>
            </w:pPr>
            <w:r>
              <w:rPr>
                <w:rFonts w:ascii="Times New Roman" w:hAnsi="Times New Roman"/>
                <w:sz w:val="28"/>
              </w:rPr>
              <w:t>БИК _________________________</w:t>
            </w:r>
          </w:p>
          <w:p w:rsidR="00021AAD" w:rsidRDefault="00F57608">
            <w:pPr>
              <w:pStyle w:val="ConsPlusNonformat"/>
              <w:jc w:val="both"/>
              <w:rPr>
                <w:rFonts w:ascii="Times New Roman" w:hAnsi="Times New Roman"/>
                <w:sz w:val="28"/>
              </w:rPr>
            </w:pPr>
            <w:r>
              <w:rPr>
                <w:rFonts w:ascii="Times New Roman" w:hAnsi="Times New Roman"/>
                <w:sz w:val="28"/>
              </w:rPr>
              <w:t>ОКАТО ______________________</w:t>
            </w:r>
          </w:p>
          <w:p w:rsidR="00021AAD" w:rsidRDefault="00F57608">
            <w:pPr>
              <w:pStyle w:val="ConsPlusNonformat"/>
              <w:jc w:val="both"/>
              <w:rPr>
                <w:rFonts w:ascii="Times New Roman" w:hAnsi="Times New Roman"/>
                <w:sz w:val="28"/>
              </w:rPr>
            </w:pPr>
            <w:r>
              <w:rPr>
                <w:rFonts w:ascii="Times New Roman" w:hAnsi="Times New Roman"/>
                <w:sz w:val="28"/>
              </w:rPr>
              <w:t>ОКОНХ______________________                      ОКПО _______________________</w:t>
            </w:r>
          </w:p>
          <w:p w:rsidR="00021AAD" w:rsidRDefault="00021AAD">
            <w:pPr>
              <w:pStyle w:val="ConsPlusNonformat"/>
              <w:jc w:val="both"/>
              <w:rPr>
                <w:rFonts w:ascii="Times New Roman" w:hAnsi="Times New Roman"/>
                <w:sz w:val="28"/>
              </w:rPr>
            </w:pPr>
          </w:p>
          <w:p w:rsidR="00021AAD" w:rsidRDefault="00F57608">
            <w:pPr>
              <w:pStyle w:val="ConsPlusNonformat"/>
              <w:ind w:right="742"/>
              <w:jc w:val="both"/>
              <w:rPr>
                <w:rFonts w:ascii="Times New Roman" w:hAnsi="Times New Roman"/>
                <w:sz w:val="28"/>
              </w:rPr>
            </w:pPr>
            <w:r>
              <w:rPr>
                <w:rFonts w:ascii="Times New Roman" w:hAnsi="Times New Roman"/>
                <w:sz w:val="28"/>
              </w:rPr>
              <w:t xml:space="preserve">_____________________________   </w:t>
            </w:r>
          </w:p>
          <w:p w:rsidR="00021AAD" w:rsidRDefault="00F57608">
            <w:pPr>
              <w:pStyle w:val="ConsPlusNonformat"/>
              <w:jc w:val="both"/>
              <w:rPr>
                <w:rFonts w:ascii="Times New Roman" w:hAnsi="Times New Roman"/>
                <w:sz w:val="24"/>
              </w:rPr>
            </w:pPr>
            <w:r>
              <w:rPr>
                <w:rFonts w:ascii="Times New Roman" w:hAnsi="Times New Roman"/>
                <w:sz w:val="24"/>
              </w:rPr>
              <w:t xml:space="preserve">                             (подпись)                                    </w:t>
            </w:r>
          </w:p>
          <w:p w:rsidR="00021AAD" w:rsidRDefault="00F57608">
            <w:pPr>
              <w:jc w:val="both"/>
              <w:rPr>
                <w:sz w:val="24"/>
              </w:rPr>
            </w:pPr>
            <w:r>
              <w:rPr>
                <w:sz w:val="24"/>
              </w:rPr>
              <w:t xml:space="preserve">М.П.                    </w:t>
            </w:r>
          </w:p>
        </w:tc>
      </w:tr>
    </w:tbl>
    <w:p w:rsidR="00021AAD" w:rsidRDefault="00021AAD">
      <w:pPr>
        <w:widowControl w:val="0"/>
        <w:jc w:val="both"/>
        <w:rPr>
          <w:rFonts w:ascii="Calibri" w:hAnsi="Calibri"/>
        </w:rPr>
      </w:pPr>
    </w:p>
    <w:p w:rsidR="00021AAD" w:rsidRDefault="00021AAD">
      <w:pPr>
        <w:widowControl w:val="0"/>
        <w:jc w:val="right"/>
        <w:outlineLvl w:val="1"/>
        <w:rPr>
          <w:sz w:val="28"/>
        </w:rPr>
      </w:pPr>
    </w:p>
    <w:p w:rsidR="00021AAD" w:rsidRDefault="00021AAD">
      <w:pPr>
        <w:widowControl w:val="0"/>
        <w:jc w:val="right"/>
        <w:outlineLvl w:val="1"/>
        <w:rPr>
          <w:sz w:val="28"/>
        </w:rPr>
      </w:pPr>
    </w:p>
    <w:p w:rsidR="00021AAD" w:rsidRDefault="00021AAD">
      <w:pPr>
        <w:widowControl w:val="0"/>
        <w:jc w:val="right"/>
        <w:outlineLvl w:val="1"/>
        <w:rPr>
          <w:sz w:val="28"/>
        </w:rPr>
      </w:pPr>
    </w:p>
    <w:p w:rsidR="00021AAD" w:rsidRDefault="00021AAD">
      <w:pPr>
        <w:widowControl w:val="0"/>
        <w:jc w:val="right"/>
        <w:outlineLvl w:val="1"/>
        <w:rPr>
          <w:sz w:val="28"/>
        </w:rPr>
      </w:pPr>
    </w:p>
    <w:p w:rsidR="00021AAD" w:rsidRDefault="00021AAD">
      <w:pPr>
        <w:widowControl w:val="0"/>
        <w:jc w:val="right"/>
        <w:outlineLvl w:val="1"/>
        <w:rPr>
          <w:sz w:val="28"/>
        </w:rPr>
      </w:pPr>
    </w:p>
    <w:p w:rsidR="00021AAD" w:rsidRDefault="00021AAD">
      <w:pPr>
        <w:widowControl w:val="0"/>
        <w:jc w:val="right"/>
        <w:outlineLvl w:val="1"/>
        <w:rPr>
          <w:sz w:val="28"/>
        </w:rPr>
      </w:pPr>
    </w:p>
    <w:p w:rsidR="00021AAD" w:rsidRDefault="00021AAD">
      <w:pPr>
        <w:widowControl w:val="0"/>
        <w:jc w:val="right"/>
        <w:outlineLvl w:val="1"/>
        <w:rPr>
          <w:sz w:val="28"/>
        </w:rPr>
      </w:pPr>
    </w:p>
    <w:p w:rsidR="00021AAD" w:rsidRDefault="00021AAD">
      <w:pPr>
        <w:widowControl w:val="0"/>
        <w:jc w:val="right"/>
        <w:outlineLvl w:val="1"/>
        <w:rPr>
          <w:sz w:val="28"/>
        </w:rPr>
      </w:pPr>
    </w:p>
    <w:p w:rsidR="00021AAD" w:rsidRDefault="00021AAD">
      <w:pPr>
        <w:widowControl w:val="0"/>
        <w:jc w:val="right"/>
        <w:outlineLvl w:val="1"/>
        <w:rPr>
          <w:sz w:val="28"/>
        </w:rPr>
      </w:pPr>
    </w:p>
    <w:p w:rsidR="00021AAD" w:rsidRDefault="00021AAD">
      <w:pPr>
        <w:widowControl w:val="0"/>
        <w:jc w:val="right"/>
        <w:outlineLvl w:val="1"/>
        <w:rPr>
          <w:sz w:val="28"/>
        </w:rPr>
      </w:pPr>
    </w:p>
    <w:p w:rsidR="00021AAD" w:rsidRDefault="00021AAD">
      <w:pPr>
        <w:widowControl w:val="0"/>
        <w:jc w:val="right"/>
        <w:outlineLvl w:val="1"/>
        <w:rPr>
          <w:sz w:val="28"/>
        </w:rPr>
      </w:pPr>
    </w:p>
    <w:p w:rsidR="00F57608" w:rsidRDefault="00F57608">
      <w:pPr>
        <w:rPr>
          <w:sz w:val="28"/>
        </w:rPr>
      </w:pPr>
      <w:r>
        <w:rPr>
          <w:sz w:val="28"/>
        </w:rPr>
        <w:br w:type="page"/>
      </w:r>
    </w:p>
    <w:p w:rsidR="00021AAD" w:rsidRDefault="00F57608">
      <w:pPr>
        <w:widowControl w:val="0"/>
        <w:tabs>
          <w:tab w:val="left" w:pos="7230"/>
        </w:tabs>
        <w:jc w:val="right"/>
        <w:outlineLvl w:val="0"/>
        <w:rPr>
          <w:sz w:val="28"/>
        </w:rPr>
      </w:pPr>
      <w:r>
        <w:rPr>
          <w:sz w:val="28"/>
        </w:rPr>
        <w:lastRenderedPageBreak/>
        <w:t>Приложение № 2</w:t>
      </w:r>
    </w:p>
    <w:p w:rsidR="00021AAD" w:rsidRDefault="00F57608">
      <w:pPr>
        <w:widowControl w:val="0"/>
        <w:ind w:left="5670"/>
        <w:jc w:val="right"/>
        <w:outlineLvl w:val="1"/>
        <w:rPr>
          <w:sz w:val="28"/>
        </w:rPr>
      </w:pPr>
      <w:r>
        <w:rPr>
          <w:sz w:val="28"/>
        </w:rPr>
        <w:t>к Положению</w:t>
      </w:r>
    </w:p>
    <w:p w:rsidR="00021AAD" w:rsidRDefault="00F57608">
      <w:pPr>
        <w:widowControl w:val="0"/>
        <w:ind w:left="5670"/>
        <w:jc w:val="right"/>
        <w:rPr>
          <w:sz w:val="28"/>
        </w:rPr>
      </w:pPr>
      <w:r>
        <w:rPr>
          <w:sz w:val="28"/>
        </w:rPr>
        <w:t>о порядке размещения</w:t>
      </w:r>
    </w:p>
    <w:p w:rsidR="00021AAD" w:rsidRDefault="00F57608">
      <w:pPr>
        <w:widowControl w:val="0"/>
        <w:ind w:left="5103"/>
        <w:jc w:val="right"/>
        <w:rPr>
          <w:sz w:val="28"/>
        </w:rPr>
      </w:pPr>
      <w:r>
        <w:rPr>
          <w:sz w:val="28"/>
        </w:rPr>
        <w:t>нестационарных торговых объектов</w:t>
      </w:r>
    </w:p>
    <w:p w:rsidR="00021AAD" w:rsidRDefault="00021AAD">
      <w:pPr>
        <w:widowControl w:val="0"/>
        <w:jc w:val="center"/>
        <w:rPr>
          <w:sz w:val="28"/>
        </w:rPr>
      </w:pPr>
    </w:p>
    <w:p w:rsidR="00021AAD" w:rsidRDefault="00021AAD">
      <w:pPr>
        <w:widowControl w:val="0"/>
        <w:jc w:val="both"/>
      </w:pPr>
    </w:p>
    <w:p w:rsidR="00021AAD" w:rsidRDefault="00F57608">
      <w:pPr>
        <w:widowControl w:val="0"/>
        <w:jc w:val="center"/>
        <w:rPr>
          <w:sz w:val="28"/>
        </w:rPr>
      </w:pPr>
      <w:r>
        <w:rPr>
          <w:sz w:val="28"/>
        </w:rPr>
        <w:t>ТИПОВАЯ ФОРМА</w:t>
      </w:r>
    </w:p>
    <w:p w:rsidR="00021AAD" w:rsidRDefault="00F57608">
      <w:pPr>
        <w:widowControl w:val="0"/>
        <w:jc w:val="center"/>
        <w:rPr>
          <w:sz w:val="28"/>
        </w:rPr>
      </w:pPr>
      <w:r>
        <w:rPr>
          <w:sz w:val="28"/>
        </w:rPr>
        <w:t>ДОГОВОРА О ПРЕДОСТАВЛЕНИИ ПРАВА НА РАЗМЕЩЕНИЕ</w:t>
      </w:r>
    </w:p>
    <w:p w:rsidR="00021AAD" w:rsidRDefault="00F57608">
      <w:pPr>
        <w:widowControl w:val="0"/>
        <w:jc w:val="center"/>
        <w:rPr>
          <w:sz w:val="28"/>
        </w:rPr>
      </w:pPr>
      <w:r>
        <w:rPr>
          <w:sz w:val="28"/>
        </w:rPr>
        <w:t>НЕСТАЦИОНАРНОГО ТОРГОВОГО ОБЪЕКТА НА БАЗЕ ТРАНСПОРТНОГО СРЕДСТВА НА ТЕРРИТОРИИ</w:t>
      </w:r>
      <w:r w:rsidR="004B0397">
        <w:rPr>
          <w:sz w:val="28"/>
        </w:rPr>
        <w:t xml:space="preserve"> ПРОЛЕТАРСКОГО СЕЛЬСКОГО ПОСЕЛЕНИЯ</w:t>
      </w:r>
    </w:p>
    <w:p w:rsidR="00021AAD" w:rsidRDefault="00021AAD">
      <w:pPr>
        <w:jc w:val="center"/>
        <w:rPr>
          <w:sz w:val="28"/>
        </w:rPr>
      </w:pPr>
    </w:p>
    <w:p w:rsidR="00021AAD" w:rsidRDefault="00F57608">
      <w:pPr>
        <w:jc w:val="center"/>
        <w:rPr>
          <w:sz w:val="28"/>
        </w:rPr>
      </w:pPr>
      <w:r>
        <w:rPr>
          <w:sz w:val="28"/>
        </w:rPr>
        <w:t>ДОГОВОР № ______</w:t>
      </w:r>
    </w:p>
    <w:p w:rsidR="00021AAD" w:rsidRDefault="00F57608">
      <w:pPr>
        <w:jc w:val="center"/>
        <w:rPr>
          <w:b/>
          <w:sz w:val="28"/>
        </w:rPr>
      </w:pPr>
      <w:r>
        <w:rPr>
          <w:sz w:val="28"/>
        </w:rPr>
        <w:t>о размещении нестационарного торгового объекта на базе транспортного средства</w:t>
      </w:r>
    </w:p>
    <w:p w:rsidR="00021AAD" w:rsidRDefault="00021AAD">
      <w:pPr>
        <w:ind w:firstLine="540"/>
        <w:jc w:val="center"/>
        <w:rPr>
          <w:b/>
        </w:rPr>
      </w:pPr>
    </w:p>
    <w:p w:rsidR="00021AAD" w:rsidRDefault="004B0397">
      <w:pPr>
        <w:widowControl w:val="0"/>
        <w:rPr>
          <w:sz w:val="28"/>
        </w:rPr>
      </w:pPr>
      <w:r>
        <w:rPr>
          <w:sz w:val="28"/>
        </w:rPr>
        <w:t>х</w:t>
      </w:r>
      <w:r w:rsidR="00F57608">
        <w:rPr>
          <w:sz w:val="28"/>
        </w:rPr>
        <w:t xml:space="preserve">. </w:t>
      </w:r>
      <w:r>
        <w:rPr>
          <w:sz w:val="28"/>
        </w:rPr>
        <w:t xml:space="preserve">Пролетарский </w:t>
      </w:r>
      <w:r w:rsidR="00F57608">
        <w:rPr>
          <w:sz w:val="28"/>
        </w:rPr>
        <w:t xml:space="preserve">                                                             «___»__________20__ г.</w:t>
      </w:r>
    </w:p>
    <w:p w:rsidR="00021AAD" w:rsidRDefault="00021AAD">
      <w:pPr>
        <w:ind w:firstLine="540"/>
        <w:jc w:val="both"/>
      </w:pPr>
    </w:p>
    <w:p w:rsidR="00021AAD" w:rsidRDefault="00F57608">
      <w:pPr>
        <w:widowControl w:val="0"/>
        <w:ind w:left="142" w:hanging="142"/>
        <w:jc w:val="both"/>
        <w:rPr>
          <w:sz w:val="28"/>
        </w:rPr>
      </w:pPr>
      <w:r>
        <w:rPr>
          <w:sz w:val="28"/>
        </w:rPr>
        <w:tab/>
        <w:t>_________________________________________________________________</w:t>
      </w:r>
    </w:p>
    <w:p w:rsidR="00021AAD" w:rsidRDefault="00F57608">
      <w:pPr>
        <w:widowControl w:val="0"/>
        <w:jc w:val="center"/>
        <w:rPr>
          <w:sz w:val="24"/>
        </w:rPr>
      </w:pPr>
      <w:r>
        <w:rPr>
          <w:sz w:val="24"/>
        </w:rPr>
        <w:t>(наименование уполномоченного органа муниципального образования)</w:t>
      </w:r>
    </w:p>
    <w:p w:rsidR="00021AAD" w:rsidRDefault="00F57608">
      <w:pPr>
        <w:widowControl w:val="0"/>
        <w:jc w:val="both"/>
        <w:rPr>
          <w:sz w:val="28"/>
        </w:rPr>
      </w:pPr>
      <w:r>
        <w:rPr>
          <w:sz w:val="28"/>
        </w:rPr>
        <w:t>(далее – Распорядитель), в лице __________________________________________,</w:t>
      </w:r>
    </w:p>
    <w:p w:rsidR="00021AAD" w:rsidRDefault="00F57608">
      <w:pPr>
        <w:widowControl w:val="0"/>
        <w:jc w:val="both"/>
        <w:rPr>
          <w:sz w:val="28"/>
        </w:rPr>
      </w:pPr>
      <w:proofErr w:type="gramStart"/>
      <w:r>
        <w:rPr>
          <w:sz w:val="28"/>
        </w:rPr>
        <w:t>действующего</w:t>
      </w:r>
      <w:proofErr w:type="gramEnd"/>
      <w:r>
        <w:rPr>
          <w:sz w:val="28"/>
        </w:rPr>
        <w:t xml:space="preserve"> на основании ____________________________________________, с одной стороны, и ______________________________________________________, </w:t>
      </w:r>
    </w:p>
    <w:p w:rsidR="00021AAD" w:rsidRDefault="00F57608">
      <w:pPr>
        <w:widowControl w:val="0"/>
        <w:jc w:val="both"/>
        <w:rPr>
          <w:sz w:val="28"/>
        </w:rPr>
      </w:pPr>
      <w:r>
        <w:rPr>
          <w:sz w:val="24"/>
        </w:rPr>
        <w:t xml:space="preserve">         (наименование организации, Ф.И.О. индивидуального предпринимателя)</w:t>
      </w:r>
      <w:r>
        <w:rPr>
          <w:sz w:val="28"/>
        </w:rPr>
        <w:t xml:space="preserve">                              (далее – Участник) в лице _______________________________________________,</w:t>
      </w:r>
    </w:p>
    <w:p w:rsidR="00021AAD" w:rsidRDefault="00F57608">
      <w:pPr>
        <w:widowControl w:val="0"/>
        <w:jc w:val="both"/>
        <w:rPr>
          <w:sz w:val="24"/>
        </w:rPr>
      </w:pPr>
      <w:r>
        <w:rPr>
          <w:sz w:val="24"/>
        </w:rPr>
        <w:t xml:space="preserve"> (должность, Ф.И.О.)</w:t>
      </w:r>
    </w:p>
    <w:p w:rsidR="00021AAD" w:rsidRDefault="00F57608">
      <w:pPr>
        <w:widowControl w:val="0"/>
        <w:jc w:val="both"/>
        <w:rPr>
          <w:sz w:val="28"/>
        </w:rPr>
      </w:pPr>
      <w:proofErr w:type="gramStart"/>
      <w:r>
        <w:rPr>
          <w:sz w:val="28"/>
        </w:rPr>
        <w:t>действующего</w:t>
      </w:r>
      <w:proofErr w:type="gramEnd"/>
      <w:r>
        <w:rPr>
          <w:sz w:val="28"/>
        </w:rPr>
        <w:t xml:space="preserve"> на основании _____________________________________________,</w:t>
      </w:r>
    </w:p>
    <w:p w:rsidR="00021AAD" w:rsidRDefault="00F57608">
      <w:pPr>
        <w:widowControl w:val="0"/>
        <w:jc w:val="both"/>
        <w:rPr>
          <w:sz w:val="28"/>
        </w:rPr>
      </w:pPr>
      <w:r>
        <w:rPr>
          <w:sz w:val="28"/>
        </w:rPr>
        <w:t>с другой стороны, далее совместно именуемые «Стороны», заключили настоящий Договор о размещении нестационарного торгового объекта на базе транспортного средства (далее – Договор) о следующем.</w:t>
      </w:r>
    </w:p>
    <w:p w:rsidR="00021AAD" w:rsidRDefault="00021AAD">
      <w:pPr>
        <w:ind w:firstLine="540"/>
        <w:jc w:val="both"/>
      </w:pPr>
    </w:p>
    <w:p w:rsidR="00021AAD" w:rsidRDefault="00F57608">
      <w:pPr>
        <w:numPr>
          <w:ilvl w:val="0"/>
          <w:numId w:val="20"/>
        </w:numPr>
        <w:jc w:val="center"/>
        <w:outlineLvl w:val="1"/>
        <w:rPr>
          <w:sz w:val="28"/>
        </w:rPr>
      </w:pPr>
      <w:r>
        <w:rPr>
          <w:sz w:val="28"/>
        </w:rPr>
        <w:t>Предмет Договора</w:t>
      </w:r>
    </w:p>
    <w:p w:rsidR="00021AAD" w:rsidRDefault="00021AAD">
      <w:pPr>
        <w:ind w:left="720"/>
        <w:outlineLvl w:val="1"/>
        <w:rPr>
          <w:sz w:val="28"/>
        </w:rPr>
      </w:pPr>
    </w:p>
    <w:p w:rsidR="00021AAD" w:rsidRDefault="00F57608">
      <w:pPr>
        <w:widowControl w:val="0"/>
        <w:ind w:firstLine="709"/>
        <w:jc w:val="both"/>
        <w:rPr>
          <w:sz w:val="28"/>
        </w:rPr>
      </w:pPr>
      <w:r>
        <w:rPr>
          <w:sz w:val="28"/>
        </w:rPr>
        <w:t>1.1. Распорядитель предоставляет Участнику право на размещение нестационарного торгового объекта на базе транспортного средства (далее – Объект) из перечня Объектов согласно приложению к настоящему Договору</w:t>
      </w:r>
      <w:proofErr w:type="gramStart"/>
      <w:r>
        <w:rPr>
          <w:sz w:val="28"/>
        </w:rPr>
        <w:t>,д</w:t>
      </w:r>
      <w:proofErr w:type="gramEnd"/>
      <w:r>
        <w:rPr>
          <w:sz w:val="28"/>
        </w:rPr>
        <w:t>ля осуществления_____________________________________________________</w:t>
      </w:r>
    </w:p>
    <w:p w:rsidR="00021AAD" w:rsidRDefault="00F57608">
      <w:pPr>
        <w:widowControl w:val="0"/>
        <w:ind w:left="1939"/>
        <w:jc w:val="both"/>
        <w:rPr>
          <w:sz w:val="24"/>
        </w:rPr>
      </w:pPr>
      <w:r>
        <w:rPr>
          <w:sz w:val="24"/>
        </w:rPr>
        <w:t xml:space="preserve">                                                                     (вид деятельности)</w:t>
      </w:r>
    </w:p>
    <w:p w:rsidR="00021AAD" w:rsidRDefault="00F57608">
      <w:pPr>
        <w:tabs>
          <w:tab w:val="left" w:pos="142"/>
        </w:tabs>
        <w:spacing w:line="264" w:lineRule="auto"/>
        <w:contextualSpacing/>
        <w:jc w:val="both"/>
        <w:rPr>
          <w:sz w:val="28"/>
        </w:rPr>
      </w:pPr>
      <w:r>
        <w:rPr>
          <w:sz w:val="28"/>
        </w:rPr>
        <w:t xml:space="preserve">в соответствии </w:t>
      </w:r>
      <w:proofErr w:type="gramStart"/>
      <w:r>
        <w:rPr>
          <w:sz w:val="28"/>
        </w:rPr>
        <w:t>с</w:t>
      </w:r>
      <w:proofErr w:type="gramEnd"/>
      <w:r>
        <w:rPr>
          <w:sz w:val="28"/>
        </w:rPr>
        <w:t xml:space="preserve"> ______________________________________________________</w:t>
      </w:r>
    </w:p>
    <w:p w:rsidR="00021AAD" w:rsidRDefault="00F57608">
      <w:pPr>
        <w:tabs>
          <w:tab w:val="left" w:pos="142"/>
        </w:tabs>
        <w:spacing w:line="264" w:lineRule="auto"/>
        <w:contextualSpacing/>
        <w:jc w:val="center"/>
        <w:rPr>
          <w:sz w:val="28"/>
        </w:rPr>
      </w:pPr>
      <w:r>
        <w:rPr>
          <w:sz w:val="24"/>
        </w:rPr>
        <w:t>(специализация)</w:t>
      </w:r>
    </w:p>
    <w:p w:rsidR="00021AAD" w:rsidRDefault="00F57608">
      <w:pPr>
        <w:widowControl w:val="0"/>
        <w:jc w:val="both"/>
        <w:rPr>
          <w:sz w:val="28"/>
        </w:rPr>
      </w:pPr>
      <w:r>
        <w:rPr>
          <w:sz w:val="28"/>
        </w:rPr>
        <w:t xml:space="preserve">по адресному ориентиру в соответствии со схемой размещения </w:t>
      </w:r>
      <w:r>
        <w:rPr>
          <w:sz w:val="28"/>
        </w:rPr>
        <w:lastRenderedPageBreak/>
        <w:t>нестационарных торговых объектов (далее – Схема) ________________________________________</w:t>
      </w:r>
    </w:p>
    <w:p w:rsidR="00021AAD" w:rsidRDefault="00021AAD">
      <w:pPr>
        <w:widowControl w:val="0"/>
        <w:jc w:val="both"/>
        <w:rPr>
          <w:sz w:val="28"/>
        </w:rPr>
      </w:pPr>
    </w:p>
    <w:p w:rsidR="00021AAD" w:rsidRDefault="00F57608">
      <w:pPr>
        <w:widowControl w:val="0"/>
        <w:jc w:val="center"/>
        <w:rPr>
          <w:sz w:val="24"/>
        </w:rPr>
      </w:pPr>
      <w:r>
        <w:rPr>
          <w:sz w:val="24"/>
        </w:rPr>
        <w:t>(место расположения объекта)</w:t>
      </w:r>
    </w:p>
    <w:p w:rsidR="00021AAD" w:rsidRDefault="00F57608">
      <w:pPr>
        <w:tabs>
          <w:tab w:val="left" w:pos="142"/>
        </w:tabs>
        <w:spacing w:line="264" w:lineRule="auto"/>
        <w:contextualSpacing/>
        <w:jc w:val="both"/>
        <w:rPr>
          <w:sz w:val="28"/>
        </w:rPr>
      </w:pPr>
      <w:proofErr w:type="spellStart"/>
      <w:r>
        <w:rPr>
          <w:sz w:val="28"/>
        </w:rPr>
        <w:t>площадью_____________________________________________________кв</w:t>
      </w:r>
      <w:proofErr w:type="spellEnd"/>
      <w:r>
        <w:rPr>
          <w:sz w:val="28"/>
        </w:rPr>
        <w:t>. метров</w:t>
      </w:r>
    </w:p>
    <w:p w:rsidR="00021AAD" w:rsidRDefault="00F57608">
      <w:pPr>
        <w:tabs>
          <w:tab w:val="left" w:pos="142"/>
        </w:tabs>
        <w:spacing w:line="264" w:lineRule="auto"/>
        <w:contextualSpacing/>
        <w:jc w:val="both"/>
        <w:rPr>
          <w:sz w:val="28"/>
        </w:rPr>
      </w:pPr>
      <w:r>
        <w:rPr>
          <w:sz w:val="28"/>
        </w:rPr>
        <w:t>на срок с _____________ 20__ г. по ___________ 20__ г</w:t>
      </w:r>
      <w:proofErr w:type="gramStart"/>
      <w:r>
        <w:rPr>
          <w:sz w:val="28"/>
        </w:rPr>
        <w:t>.и</w:t>
      </w:r>
      <w:proofErr w:type="gramEnd"/>
      <w:r>
        <w:rPr>
          <w:sz w:val="28"/>
        </w:rPr>
        <w:t xml:space="preserve"> временем работы Объекта с </w:t>
      </w:r>
      <w:proofErr w:type="spellStart"/>
      <w:r>
        <w:rPr>
          <w:sz w:val="28"/>
        </w:rPr>
        <w:t>_____часов_____минут</w:t>
      </w:r>
      <w:proofErr w:type="spellEnd"/>
      <w:r>
        <w:rPr>
          <w:sz w:val="28"/>
        </w:rPr>
        <w:t xml:space="preserve"> до </w:t>
      </w:r>
      <w:proofErr w:type="spellStart"/>
      <w:r>
        <w:rPr>
          <w:sz w:val="28"/>
        </w:rPr>
        <w:t>_____часов_____минут</w:t>
      </w:r>
      <w:proofErr w:type="spellEnd"/>
      <w:r>
        <w:rPr>
          <w:sz w:val="28"/>
        </w:rPr>
        <w:t>.</w:t>
      </w:r>
    </w:p>
    <w:p w:rsidR="00021AAD" w:rsidRDefault="00F57608">
      <w:pPr>
        <w:tabs>
          <w:tab w:val="left" w:pos="142"/>
        </w:tabs>
        <w:spacing w:line="252" w:lineRule="auto"/>
        <w:ind w:firstLine="709"/>
        <w:contextualSpacing/>
        <w:jc w:val="both"/>
        <w:rPr>
          <w:sz w:val="28"/>
          <w:highlight w:val="white"/>
        </w:rPr>
      </w:pPr>
      <w:r>
        <w:rPr>
          <w:sz w:val="28"/>
        </w:rPr>
        <w:t>Размещение Объекта</w:t>
      </w:r>
      <w:r w:rsidR="003B28F4">
        <w:rPr>
          <w:sz w:val="28"/>
        </w:rPr>
        <w:t xml:space="preserve"> </w:t>
      </w:r>
      <w:r>
        <w:rPr>
          <w:sz w:val="28"/>
        </w:rPr>
        <w:t>осуществляется в соответствии со Схемой</w:t>
      </w:r>
      <w:r w:rsidR="003B28F4">
        <w:rPr>
          <w:sz w:val="28"/>
        </w:rPr>
        <w:t xml:space="preserve"> </w:t>
      </w:r>
      <w:r>
        <w:rPr>
          <w:sz w:val="28"/>
        </w:rPr>
        <w:t>на земельном участке с указанным</w:t>
      </w:r>
      <w:r w:rsidR="003B28F4">
        <w:rPr>
          <w:sz w:val="28"/>
        </w:rPr>
        <w:t xml:space="preserve"> </w:t>
      </w:r>
      <w:r>
        <w:rPr>
          <w:sz w:val="28"/>
        </w:rPr>
        <w:t>адресным ориентиром.</w:t>
      </w:r>
    </w:p>
    <w:p w:rsidR="00021AAD" w:rsidRDefault="00F57608">
      <w:pPr>
        <w:spacing w:line="252" w:lineRule="auto"/>
        <w:ind w:firstLine="709"/>
        <w:contextualSpacing/>
        <w:jc w:val="both"/>
        <w:rPr>
          <w:sz w:val="28"/>
        </w:rPr>
      </w:pPr>
      <w:r>
        <w:rPr>
          <w:sz w:val="28"/>
          <w:highlight w:val="white"/>
        </w:rPr>
        <w:t xml:space="preserve">1.2. Вид деятельности, специализация Объекта являются существенными условиями </w:t>
      </w:r>
      <w:proofErr w:type="gramStart"/>
      <w:r>
        <w:rPr>
          <w:sz w:val="28"/>
          <w:highlight w:val="white"/>
        </w:rPr>
        <w:t>Договора</w:t>
      </w:r>
      <w:proofErr w:type="gramEnd"/>
      <w:r>
        <w:rPr>
          <w:sz w:val="28"/>
          <w:highlight w:val="white"/>
        </w:rPr>
        <w:t xml:space="preserve"> и одностороннее их изменение Участником не допускается.</w:t>
      </w:r>
    </w:p>
    <w:p w:rsidR="00021AAD" w:rsidRDefault="00F57608">
      <w:pPr>
        <w:tabs>
          <w:tab w:val="left" w:pos="142"/>
        </w:tabs>
        <w:spacing w:line="252" w:lineRule="auto"/>
        <w:ind w:firstLine="709"/>
        <w:contextualSpacing/>
        <w:jc w:val="both"/>
        <w:rPr>
          <w:sz w:val="28"/>
        </w:rPr>
      </w:pPr>
      <w:r>
        <w:rPr>
          <w:sz w:val="28"/>
        </w:rPr>
        <w:t>1.3. Вариант 1. Настоящий Договор заключен по результатам торгов по приобретению права о размещении Объекта, проведенных в форме ______________________.</w:t>
      </w:r>
    </w:p>
    <w:p w:rsidR="00021AAD" w:rsidRDefault="00F57608">
      <w:pPr>
        <w:tabs>
          <w:tab w:val="left" w:pos="142"/>
        </w:tabs>
        <w:spacing w:line="252" w:lineRule="auto"/>
        <w:ind w:firstLine="709"/>
        <w:contextualSpacing/>
        <w:jc w:val="both"/>
        <w:rPr>
          <w:sz w:val="28"/>
        </w:rPr>
      </w:pPr>
      <w:r>
        <w:rPr>
          <w:sz w:val="28"/>
        </w:rPr>
        <w:t>Вариант 2. Настоящий Договор заключен в соответствии с пунктом ______ постановления Правительства Ростовской области от 18.09.2015 № 583 «О некоторых вопросах, связанных с размещением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w:t>
      </w:r>
    </w:p>
    <w:p w:rsidR="00021AAD" w:rsidRDefault="00021AAD">
      <w:pPr>
        <w:tabs>
          <w:tab w:val="left" w:pos="142"/>
        </w:tabs>
        <w:spacing w:line="252" w:lineRule="auto"/>
        <w:ind w:firstLine="709"/>
        <w:contextualSpacing/>
        <w:jc w:val="both"/>
        <w:rPr>
          <w:sz w:val="28"/>
        </w:rPr>
      </w:pPr>
    </w:p>
    <w:p w:rsidR="00021AAD" w:rsidRDefault="00F57608">
      <w:pPr>
        <w:tabs>
          <w:tab w:val="left" w:pos="142"/>
        </w:tabs>
        <w:spacing w:line="252" w:lineRule="auto"/>
        <w:contextualSpacing/>
        <w:jc w:val="center"/>
        <w:rPr>
          <w:sz w:val="28"/>
        </w:rPr>
      </w:pPr>
      <w:r>
        <w:rPr>
          <w:sz w:val="28"/>
        </w:rPr>
        <w:t>2. Права и обязанности Сторон</w:t>
      </w:r>
    </w:p>
    <w:p w:rsidR="00021AAD" w:rsidRDefault="00021AAD">
      <w:pPr>
        <w:tabs>
          <w:tab w:val="left" w:pos="142"/>
        </w:tabs>
        <w:spacing w:line="252" w:lineRule="auto"/>
        <w:contextualSpacing/>
        <w:rPr>
          <w:sz w:val="28"/>
        </w:rPr>
      </w:pPr>
    </w:p>
    <w:p w:rsidR="00021AAD" w:rsidRDefault="00F57608">
      <w:pPr>
        <w:tabs>
          <w:tab w:val="left" w:pos="142"/>
        </w:tabs>
        <w:spacing w:line="252" w:lineRule="auto"/>
        <w:ind w:firstLine="709"/>
        <w:contextualSpacing/>
        <w:jc w:val="both"/>
        <w:rPr>
          <w:sz w:val="28"/>
        </w:rPr>
      </w:pPr>
      <w:r>
        <w:rPr>
          <w:sz w:val="28"/>
        </w:rPr>
        <w:t xml:space="preserve">2.1. Распорядитель осуществляет </w:t>
      </w:r>
      <w:proofErr w:type="gramStart"/>
      <w:r>
        <w:rPr>
          <w:sz w:val="28"/>
        </w:rPr>
        <w:t>контроль за</w:t>
      </w:r>
      <w:proofErr w:type="gramEnd"/>
      <w:r>
        <w:rPr>
          <w:sz w:val="28"/>
        </w:rPr>
        <w:t xml:space="preserve"> выполнением Участником условий настоящего Договора.</w:t>
      </w:r>
    </w:p>
    <w:p w:rsidR="00021AAD" w:rsidRDefault="00F57608">
      <w:pPr>
        <w:tabs>
          <w:tab w:val="left" w:pos="142"/>
        </w:tabs>
        <w:spacing w:line="252" w:lineRule="auto"/>
        <w:ind w:firstLine="709"/>
        <w:contextualSpacing/>
        <w:jc w:val="both"/>
        <w:rPr>
          <w:sz w:val="28"/>
        </w:rPr>
      </w:pPr>
      <w:r>
        <w:rPr>
          <w:sz w:val="28"/>
        </w:rPr>
        <w:t>2.2. Распорядитель обязан:</w:t>
      </w:r>
    </w:p>
    <w:p w:rsidR="00021AAD" w:rsidRDefault="00F57608">
      <w:pPr>
        <w:tabs>
          <w:tab w:val="left" w:pos="142"/>
        </w:tabs>
        <w:spacing w:line="252" w:lineRule="auto"/>
        <w:ind w:firstLine="709"/>
        <w:contextualSpacing/>
        <w:jc w:val="both"/>
        <w:rPr>
          <w:sz w:val="28"/>
        </w:rPr>
      </w:pPr>
      <w:r>
        <w:rPr>
          <w:sz w:val="28"/>
        </w:rPr>
        <w:t>2.2.1. Предоставить Участнику право на размещение Объекта по адресному ориентиру, указанному в пункте 1.1 раздела 1 настоящего Договора.</w:t>
      </w:r>
    </w:p>
    <w:p w:rsidR="00021AAD" w:rsidRDefault="00F57608">
      <w:pPr>
        <w:tabs>
          <w:tab w:val="left" w:pos="142"/>
        </w:tabs>
        <w:spacing w:line="252" w:lineRule="auto"/>
        <w:ind w:firstLine="709"/>
        <w:contextualSpacing/>
        <w:jc w:val="both"/>
        <w:rPr>
          <w:sz w:val="28"/>
        </w:rPr>
      </w:pPr>
      <w:r>
        <w:rPr>
          <w:sz w:val="28"/>
        </w:rPr>
        <w:t xml:space="preserve">2.2.2. Не </w:t>
      </w:r>
      <w:proofErr w:type="gramStart"/>
      <w:r>
        <w:rPr>
          <w:sz w:val="28"/>
        </w:rPr>
        <w:t>позднее</w:t>
      </w:r>
      <w:proofErr w:type="gramEnd"/>
      <w:r>
        <w:rPr>
          <w:sz w:val="28"/>
        </w:rPr>
        <w:t xml:space="preserve"> чем за 3 (три) месяца известить Участника об изменении Схемы в случае исключения из нее места размещения Объекта, указанного в пункте 1.1 раздела 1 настоящего Договора.</w:t>
      </w:r>
    </w:p>
    <w:p w:rsidR="00021AAD" w:rsidRDefault="00F57608">
      <w:pPr>
        <w:tabs>
          <w:tab w:val="left" w:pos="142"/>
        </w:tabs>
        <w:spacing w:line="252" w:lineRule="auto"/>
        <w:ind w:firstLine="709"/>
        <w:contextualSpacing/>
        <w:jc w:val="both"/>
        <w:rPr>
          <w:sz w:val="28"/>
        </w:rPr>
      </w:pPr>
      <w:r>
        <w:rPr>
          <w:sz w:val="28"/>
        </w:rPr>
        <w:t>2.2.3. В случае исключения места размещения Объекта из Схемы вследствие ее изменения по основаниям и в порядке, предусмотренном действующим законодательством Российской Федерации, нормативными правовыми актами Ростовской области, муниципальными правовыми актами, предложить Участнику, а в случае согласия последнего, предоставить право</w:t>
      </w:r>
      <w:r w:rsidR="004B0397">
        <w:rPr>
          <w:sz w:val="28"/>
        </w:rPr>
        <w:t xml:space="preserve"> </w:t>
      </w:r>
      <w:r>
        <w:rPr>
          <w:sz w:val="28"/>
        </w:rPr>
        <w:t>на размещение Объекта на компенсационном (свободном) месте, предусмотренном Схемой, без проведения торгов. В этом случае Сторонами заключается новый Договор на компенсационном (свободном) месте на срок, равный оставшейся части срока действия досрочно расторгнутого Договора.</w:t>
      </w:r>
    </w:p>
    <w:p w:rsidR="00021AAD" w:rsidRDefault="00F57608">
      <w:pPr>
        <w:tabs>
          <w:tab w:val="left" w:pos="142"/>
        </w:tabs>
        <w:spacing w:line="252" w:lineRule="auto"/>
        <w:ind w:firstLine="709"/>
        <w:contextualSpacing/>
        <w:jc w:val="both"/>
        <w:rPr>
          <w:sz w:val="28"/>
        </w:rPr>
      </w:pPr>
      <w:r>
        <w:rPr>
          <w:sz w:val="28"/>
        </w:rPr>
        <w:t>2.3. Участник вправе:</w:t>
      </w:r>
    </w:p>
    <w:p w:rsidR="00021AAD" w:rsidRDefault="00F57608">
      <w:pPr>
        <w:tabs>
          <w:tab w:val="left" w:pos="142"/>
        </w:tabs>
        <w:spacing w:line="252" w:lineRule="auto"/>
        <w:ind w:firstLine="709"/>
        <w:contextualSpacing/>
        <w:jc w:val="both"/>
        <w:rPr>
          <w:sz w:val="28"/>
        </w:rPr>
      </w:pPr>
      <w:r>
        <w:rPr>
          <w:sz w:val="28"/>
        </w:rPr>
        <w:lastRenderedPageBreak/>
        <w:t>2.3.1. Досрочно отказаться от исполнения настоящего Договора по основаниям и в порядке, предусмотренном настоящим Договором, действующим законодательством Российской Федерации, нормативными правовыми актами Ростовской области, муниципальными нормативными правовыми актами.</w:t>
      </w:r>
    </w:p>
    <w:p w:rsidR="00021AAD" w:rsidRDefault="00F57608">
      <w:pPr>
        <w:tabs>
          <w:tab w:val="left" w:pos="142"/>
        </w:tabs>
        <w:spacing w:line="252" w:lineRule="auto"/>
        <w:ind w:firstLine="709"/>
        <w:contextualSpacing/>
        <w:jc w:val="both"/>
        <w:rPr>
          <w:sz w:val="28"/>
        </w:rPr>
      </w:pPr>
      <w:r>
        <w:rPr>
          <w:sz w:val="28"/>
        </w:rPr>
        <w:t>2.3.2. В случае, предусмотренном подпунктом 2.2.3 пункта 2.2 настоящего раздела, переместить Объект с места его размещения на предложенное компенсационное (свободное) место, предусмотренное Схемой, без проведения торгов по приобретению  права о размещении Объекта до окончания срока действия настоящего Договора.</w:t>
      </w:r>
    </w:p>
    <w:p w:rsidR="00021AAD" w:rsidRDefault="00F57608">
      <w:pPr>
        <w:tabs>
          <w:tab w:val="left" w:pos="142"/>
        </w:tabs>
        <w:spacing w:line="252" w:lineRule="auto"/>
        <w:ind w:firstLine="709"/>
        <w:contextualSpacing/>
        <w:jc w:val="both"/>
        <w:rPr>
          <w:sz w:val="28"/>
        </w:rPr>
      </w:pPr>
      <w:r>
        <w:rPr>
          <w:sz w:val="28"/>
        </w:rPr>
        <w:t>2.4. Участник обязан:</w:t>
      </w:r>
    </w:p>
    <w:p w:rsidR="00021AAD" w:rsidRDefault="00F57608">
      <w:pPr>
        <w:tabs>
          <w:tab w:val="left" w:pos="142"/>
        </w:tabs>
        <w:spacing w:line="252" w:lineRule="auto"/>
        <w:ind w:firstLine="709"/>
        <w:contextualSpacing/>
        <w:jc w:val="both"/>
        <w:rPr>
          <w:sz w:val="28"/>
        </w:rPr>
      </w:pPr>
      <w:r>
        <w:rPr>
          <w:sz w:val="28"/>
        </w:rPr>
        <w:t>2.4.1. </w:t>
      </w:r>
      <w:r>
        <w:rPr>
          <w:sz w:val="28"/>
          <w:highlight w:val="white"/>
        </w:rPr>
        <w:t>При осуществлении своей деятельности соблюдать обязательные требования к организации торговой деятельности, установленные нормативными правовыми актами Российской Федерации, Ростовской области, а также муниципальными правовыми актами.</w:t>
      </w:r>
    </w:p>
    <w:p w:rsidR="00021AAD" w:rsidRDefault="00F57608">
      <w:pPr>
        <w:tabs>
          <w:tab w:val="left" w:pos="142"/>
        </w:tabs>
        <w:spacing w:line="252" w:lineRule="auto"/>
        <w:ind w:firstLine="709"/>
        <w:contextualSpacing/>
        <w:jc w:val="both"/>
        <w:rPr>
          <w:sz w:val="28"/>
        </w:rPr>
      </w:pPr>
      <w:r>
        <w:rPr>
          <w:spacing w:val="-6"/>
          <w:sz w:val="28"/>
        </w:rPr>
        <w:t>Использовать Объект в соответствии с видом деятельности и (или) специализацией</w:t>
      </w:r>
      <w:r>
        <w:rPr>
          <w:sz w:val="28"/>
        </w:rPr>
        <w:t xml:space="preserve">, </w:t>
      </w:r>
      <w:proofErr w:type="gramStart"/>
      <w:r>
        <w:rPr>
          <w:sz w:val="28"/>
        </w:rPr>
        <w:t>указанными</w:t>
      </w:r>
      <w:proofErr w:type="gramEnd"/>
      <w:r>
        <w:rPr>
          <w:sz w:val="28"/>
        </w:rPr>
        <w:t xml:space="preserve"> в пункте 1.1 раздела 1 настоящего Договора.</w:t>
      </w:r>
    </w:p>
    <w:p w:rsidR="00021AAD" w:rsidRDefault="00F57608">
      <w:pPr>
        <w:tabs>
          <w:tab w:val="left" w:pos="142"/>
        </w:tabs>
        <w:spacing w:line="252" w:lineRule="auto"/>
        <w:ind w:firstLine="709"/>
        <w:contextualSpacing/>
        <w:jc w:val="both"/>
        <w:rPr>
          <w:sz w:val="28"/>
        </w:rPr>
      </w:pPr>
      <w:r>
        <w:rPr>
          <w:sz w:val="28"/>
        </w:rPr>
        <w:t>2.4.2. Ежемесячно, до 10-го числа текущего месяца, вносить плату за размещение Объекта в бюджет муниципального образования путем ее перечисления по реквизитам, указанным в разделе 7 настоящего Договора.</w:t>
      </w:r>
    </w:p>
    <w:p w:rsidR="00021AAD" w:rsidRDefault="00F57608">
      <w:pPr>
        <w:tabs>
          <w:tab w:val="left" w:pos="142"/>
        </w:tabs>
        <w:spacing w:line="252" w:lineRule="auto"/>
        <w:ind w:firstLine="709"/>
        <w:contextualSpacing/>
        <w:jc w:val="both"/>
        <w:rPr>
          <w:sz w:val="28"/>
        </w:rPr>
      </w:pPr>
      <w:r>
        <w:rPr>
          <w:sz w:val="28"/>
        </w:rPr>
        <w:t>2.4.3. Обеспечить сохранение типа Объекта в течение установленного периода размещения.</w:t>
      </w:r>
    </w:p>
    <w:p w:rsidR="00021AAD" w:rsidRDefault="00F57608">
      <w:pPr>
        <w:tabs>
          <w:tab w:val="left" w:pos="142"/>
        </w:tabs>
        <w:spacing w:line="252" w:lineRule="auto"/>
        <w:ind w:firstLine="709"/>
        <w:contextualSpacing/>
        <w:jc w:val="both"/>
        <w:rPr>
          <w:sz w:val="28"/>
        </w:rPr>
      </w:pPr>
      <w:r>
        <w:rPr>
          <w:sz w:val="28"/>
        </w:rPr>
        <w:t>2.4.4. Обеспечить соблюдение санитарных норм и правил, вывоз мусора и иных отходов от использования Объекта.</w:t>
      </w:r>
    </w:p>
    <w:p w:rsidR="00021AAD" w:rsidRDefault="00F57608">
      <w:pPr>
        <w:tabs>
          <w:tab w:val="left" w:pos="142"/>
        </w:tabs>
        <w:spacing w:line="252" w:lineRule="auto"/>
        <w:ind w:firstLine="709"/>
        <w:contextualSpacing/>
        <w:jc w:val="both"/>
        <w:rPr>
          <w:sz w:val="28"/>
        </w:rPr>
      </w:pPr>
      <w:r>
        <w:rPr>
          <w:sz w:val="28"/>
        </w:rPr>
        <w:t>2.4.5. Не допускать загрязнение, захламление земельного участка, на котором размещен Объект.</w:t>
      </w:r>
    </w:p>
    <w:p w:rsidR="00021AAD" w:rsidRDefault="00F57608">
      <w:pPr>
        <w:tabs>
          <w:tab w:val="left" w:pos="142"/>
        </w:tabs>
        <w:spacing w:line="252" w:lineRule="auto"/>
        <w:ind w:firstLine="709"/>
        <w:contextualSpacing/>
        <w:jc w:val="both"/>
        <w:rPr>
          <w:sz w:val="28"/>
        </w:rPr>
      </w:pPr>
      <w:r>
        <w:rPr>
          <w:sz w:val="28"/>
        </w:rPr>
        <w:t>2.4.6. </w:t>
      </w:r>
      <w:proofErr w:type="gramStart"/>
      <w:r>
        <w:rPr>
          <w:sz w:val="28"/>
        </w:rPr>
        <w:t>Своевременно освободить земельный участок от Объекта в течение 10 (десяти) календарных дней со дня окончания срока действия настоящего Договора, а также в случае досрочного одностороннего отказа от исполнения настоящего Договора по инициативе Распорядителя в соответствии с разделом 5 настоящего Договора или по инициативе Участника в соответствии с подпунктом 2.3.1 пункта 2.3 настоящего раздела.</w:t>
      </w:r>
      <w:proofErr w:type="gramEnd"/>
    </w:p>
    <w:p w:rsidR="00021AAD" w:rsidRDefault="00F57608">
      <w:pPr>
        <w:tabs>
          <w:tab w:val="left" w:pos="142"/>
        </w:tabs>
        <w:spacing w:line="252" w:lineRule="auto"/>
        <w:ind w:firstLine="709"/>
        <w:contextualSpacing/>
        <w:jc w:val="both"/>
        <w:rPr>
          <w:sz w:val="28"/>
        </w:rPr>
      </w:pPr>
      <w:r>
        <w:rPr>
          <w:sz w:val="28"/>
        </w:rPr>
        <w:t>2.4.7. Не производить уступку прав и перевод долга по обязательствам, возникшим из настоящего Договора.</w:t>
      </w:r>
    </w:p>
    <w:p w:rsidR="00021AAD" w:rsidRDefault="00021AAD">
      <w:pPr>
        <w:tabs>
          <w:tab w:val="left" w:pos="142"/>
        </w:tabs>
        <w:spacing w:line="252" w:lineRule="auto"/>
        <w:contextualSpacing/>
        <w:jc w:val="both"/>
        <w:rPr>
          <w:sz w:val="28"/>
        </w:rPr>
      </w:pPr>
    </w:p>
    <w:p w:rsidR="00021AAD" w:rsidRDefault="00F57608">
      <w:pPr>
        <w:tabs>
          <w:tab w:val="left" w:pos="142"/>
        </w:tabs>
        <w:spacing w:line="252" w:lineRule="auto"/>
        <w:contextualSpacing/>
        <w:jc w:val="center"/>
        <w:rPr>
          <w:sz w:val="28"/>
        </w:rPr>
      </w:pPr>
      <w:r>
        <w:rPr>
          <w:sz w:val="28"/>
        </w:rPr>
        <w:t>3. Размер платы</w:t>
      </w:r>
    </w:p>
    <w:p w:rsidR="00021AAD" w:rsidRDefault="00021AAD">
      <w:pPr>
        <w:tabs>
          <w:tab w:val="left" w:pos="142"/>
        </w:tabs>
        <w:spacing w:line="252" w:lineRule="auto"/>
        <w:contextualSpacing/>
        <w:jc w:val="both"/>
        <w:rPr>
          <w:sz w:val="28"/>
        </w:rPr>
      </w:pPr>
    </w:p>
    <w:p w:rsidR="00021AAD" w:rsidRDefault="00F57608">
      <w:pPr>
        <w:tabs>
          <w:tab w:val="left" w:pos="142"/>
        </w:tabs>
        <w:spacing w:line="252" w:lineRule="auto"/>
        <w:ind w:firstLine="709"/>
        <w:contextualSpacing/>
        <w:jc w:val="both"/>
        <w:rPr>
          <w:sz w:val="28"/>
        </w:rPr>
      </w:pPr>
      <w:r>
        <w:rPr>
          <w:sz w:val="28"/>
        </w:rPr>
        <w:t>3.1. Плата за размещение Объекта определена в размере ____________ рублей в год.</w:t>
      </w:r>
    </w:p>
    <w:p w:rsidR="00021AAD" w:rsidRDefault="00F57608">
      <w:pPr>
        <w:tabs>
          <w:tab w:val="left" w:pos="142"/>
        </w:tabs>
        <w:spacing w:line="252" w:lineRule="auto"/>
        <w:ind w:firstLine="709"/>
        <w:contextualSpacing/>
        <w:jc w:val="both"/>
        <w:rPr>
          <w:sz w:val="28"/>
        </w:rPr>
      </w:pPr>
      <w:r>
        <w:rPr>
          <w:sz w:val="28"/>
        </w:rPr>
        <w:t>3.2. Плата за размещение Объекта устанавливается в виде ежемесячных платежей равными частями</w:t>
      </w:r>
      <w:r w:rsidR="004B0397">
        <w:rPr>
          <w:sz w:val="28"/>
        </w:rPr>
        <w:t xml:space="preserve"> </w:t>
      </w:r>
      <w:r>
        <w:rPr>
          <w:sz w:val="28"/>
        </w:rPr>
        <w:t>в размере__________________ рублей_____ копеек.</w:t>
      </w:r>
    </w:p>
    <w:p w:rsidR="00021AAD" w:rsidRDefault="00F57608">
      <w:pPr>
        <w:tabs>
          <w:tab w:val="left" w:pos="142"/>
        </w:tabs>
        <w:spacing w:line="252" w:lineRule="auto"/>
        <w:ind w:firstLine="709"/>
        <w:contextualSpacing/>
        <w:jc w:val="both"/>
        <w:rPr>
          <w:sz w:val="28"/>
        </w:rPr>
      </w:pPr>
      <w:r>
        <w:rPr>
          <w:sz w:val="28"/>
        </w:rPr>
        <w:t xml:space="preserve">3.3. Плата за размещение Объекта подлежит ежегодной индексации с учетом размера уровня инфляции, установленного в федеральном законе </w:t>
      </w:r>
      <w:r>
        <w:rPr>
          <w:sz w:val="28"/>
        </w:rPr>
        <w:lastRenderedPageBreak/>
        <w:t>о федеральном бюджете на очередной финансовый год и плановый период и установленного на начало очередного финансового года, о чем заключается дополнительное соглашение между сторонами настоящего Договора.</w:t>
      </w:r>
    </w:p>
    <w:p w:rsidR="00021AAD" w:rsidRDefault="00021AAD">
      <w:pPr>
        <w:tabs>
          <w:tab w:val="left" w:pos="142"/>
        </w:tabs>
        <w:spacing w:line="252" w:lineRule="auto"/>
        <w:contextualSpacing/>
        <w:jc w:val="both"/>
        <w:rPr>
          <w:sz w:val="28"/>
        </w:rPr>
      </w:pPr>
    </w:p>
    <w:p w:rsidR="00021AAD" w:rsidRDefault="00F57608">
      <w:pPr>
        <w:tabs>
          <w:tab w:val="left" w:pos="142"/>
        </w:tabs>
        <w:spacing w:line="252" w:lineRule="auto"/>
        <w:contextualSpacing/>
        <w:jc w:val="center"/>
        <w:rPr>
          <w:sz w:val="28"/>
        </w:rPr>
      </w:pPr>
      <w:r>
        <w:rPr>
          <w:sz w:val="28"/>
        </w:rPr>
        <w:t>4. Ответственность Сторон</w:t>
      </w:r>
    </w:p>
    <w:p w:rsidR="00021AAD" w:rsidRDefault="00021AAD">
      <w:pPr>
        <w:tabs>
          <w:tab w:val="left" w:pos="142"/>
        </w:tabs>
        <w:spacing w:line="252" w:lineRule="auto"/>
        <w:ind w:firstLine="709"/>
        <w:contextualSpacing/>
        <w:jc w:val="both"/>
        <w:rPr>
          <w:sz w:val="28"/>
        </w:rPr>
      </w:pPr>
    </w:p>
    <w:p w:rsidR="00021AAD" w:rsidRDefault="00F57608">
      <w:pPr>
        <w:tabs>
          <w:tab w:val="left" w:pos="142"/>
        </w:tabs>
        <w:spacing w:line="252" w:lineRule="auto"/>
        <w:ind w:firstLine="709"/>
        <w:contextualSpacing/>
        <w:jc w:val="both"/>
        <w:rPr>
          <w:sz w:val="28"/>
        </w:rPr>
      </w:pPr>
      <w:r>
        <w:rPr>
          <w:sz w:val="28"/>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021AAD" w:rsidRDefault="00F57608">
      <w:pPr>
        <w:tabs>
          <w:tab w:val="left" w:pos="142"/>
        </w:tabs>
        <w:spacing w:line="216" w:lineRule="auto"/>
        <w:ind w:firstLine="709"/>
        <w:contextualSpacing/>
        <w:jc w:val="both"/>
        <w:rPr>
          <w:sz w:val="28"/>
        </w:rPr>
      </w:pPr>
      <w:r>
        <w:rPr>
          <w:sz w:val="28"/>
        </w:rPr>
        <w:t xml:space="preserve">4.2. Стороны освобождаются </w:t>
      </w:r>
      <w:proofErr w:type="gramStart"/>
      <w:r>
        <w:rPr>
          <w:sz w:val="28"/>
        </w:rPr>
        <w:t>от обязательств по настоящему Договору в случае наступления форс-мажорных обстоятельств в соответствии с действующим законодательством</w:t>
      </w:r>
      <w:proofErr w:type="gramEnd"/>
      <w:r>
        <w:rPr>
          <w:sz w:val="28"/>
        </w:rPr>
        <w:t xml:space="preserve"> Российской Федерации.</w:t>
      </w:r>
    </w:p>
    <w:p w:rsidR="00021AAD" w:rsidRDefault="00F57608">
      <w:pPr>
        <w:tabs>
          <w:tab w:val="left" w:pos="142"/>
        </w:tabs>
        <w:spacing w:line="216" w:lineRule="auto"/>
        <w:ind w:firstLine="709"/>
        <w:contextualSpacing/>
        <w:jc w:val="both"/>
        <w:rPr>
          <w:sz w:val="28"/>
        </w:rPr>
      </w:pPr>
      <w:r>
        <w:rPr>
          <w:sz w:val="28"/>
        </w:rPr>
        <w:t>4.3. В случае нарушения сроков платы по настоящему Договору Участник уплачивает Распорядителю пеню в размере одной трехсотой размера платы по настоящему Договору от не уплаченной в срок суммы долга за каждый день просрочки.</w:t>
      </w:r>
    </w:p>
    <w:p w:rsidR="00021AAD" w:rsidRDefault="00F57608">
      <w:pPr>
        <w:tabs>
          <w:tab w:val="left" w:pos="142"/>
        </w:tabs>
        <w:spacing w:line="216" w:lineRule="auto"/>
        <w:contextualSpacing/>
        <w:jc w:val="center"/>
        <w:rPr>
          <w:sz w:val="28"/>
        </w:rPr>
      </w:pPr>
      <w:r>
        <w:rPr>
          <w:sz w:val="28"/>
        </w:rPr>
        <w:t>5. Расторжение Договора</w:t>
      </w:r>
    </w:p>
    <w:p w:rsidR="00021AAD" w:rsidRDefault="00021AAD">
      <w:pPr>
        <w:tabs>
          <w:tab w:val="left" w:pos="142"/>
        </w:tabs>
        <w:spacing w:line="216" w:lineRule="auto"/>
        <w:ind w:firstLine="709"/>
        <w:contextualSpacing/>
        <w:jc w:val="both"/>
        <w:rPr>
          <w:sz w:val="28"/>
        </w:rPr>
      </w:pPr>
    </w:p>
    <w:p w:rsidR="00021AAD" w:rsidRDefault="00F57608">
      <w:pPr>
        <w:tabs>
          <w:tab w:val="left" w:pos="142"/>
        </w:tabs>
        <w:spacing w:line="216" w:lineRule="auto"/>
        <w:ind w:firstLine="709"/>
        <w:contextualSpacing/>
        <w:jc w:val="both"/>
        <w:rPr>
          <w:sz w:val="28"/>
        </w:rPr>
      </w:pPr>
      <w:r>
        <w:rPr>
          <w:sz w:val="28"/>
        </w:rPr>
        <w:t>5.1. Прекращение действия настоящего Договора происходит по инициативе Участника в соответствии с действующим законодательством Российской Федерации в случаях:</w:t>
      </w:r>
    </w:p>
    <w:p w:rsidR="00021AAD" w:rsidRDefault="00F57608">
      <w:pPr>
        <w:tabs>
          <w:tab w:val="left" w:pos="142"/>
        </w:tabs>
        <w:spacing w:line="216" w:lineRule="auto"/>
        <w:ind w:firstLine="709"/>
        <w:contextualSpacing/>
        <w:jc w:val="both"/>
        <w:rPr>
          <w:sz w:val="28"/>
        </w:rPr>
      </w:pPr>
      <w:r>
        <w:rPr>
          <w:sz w:val="28"/>
        </w:rPr>
        <w:t>5.1.1. Прекращения осуществления деятельности юридическим лицом, являющимся стороной настоящего Договора.</w:t>
      </w:r>
    </w:p>
    <w:p w:rsidR="00021AAD" w:rsidRDefault="00F57608">
      <w:pPr>
        <w:tabs>
          <w:tab w:val="left" w:pos="142"/>
        </w:tabs>
        <w:spacing w:line="216" w:lineRule="auto"/>
        <w:ind w:firstLine="709"/>
        <w:contextualSpacing/>
        <w:jc w:val="both"/>
        <w:rPr>
          <w:sz w:val="28"/>
        </w:rPr>
      </w:pPr>
      <w:r>
        <w:rPr>
          <w:sz w:val="28"/>
        </w:rPr>
        <w:t>5.1.2. Прекращения юридического лица, являющегося стороной настоящего Договора, в соответствии с гражданским законодательством Российской Федерации.</w:t>
      </w:r>
    </w:p>
    <w:p w:rsidR="00021AAD" w:rsidRDefault="00F57608">
      <w:pPr>
        <w:tabs>
          <w:tab w:val="left" w:pos="142"/>
        </w:tabs>
        <w:spacing w:line="216" w:lineRule="auto"/>
        <w:ind w:firstLine="709"/>
        <w:contextualSpacing/>
        <w:jc w:val="both"/>
        <w:rPr>
          <w:sz w:val="28"/>
        </w:rPr>
      </w:pPr>
      <w:r>
        <w:rPr>
          <w:sz w:val="28"/>
        </w:rPr>
        <w:t>5.1.3. Прекращения деятельности индивидуального предпринимателя, являющегося стороной настоящего Договора.</w:t>
      </w:r>
    </w:p>
    <w:p w:rsidR="00021AAD" w:rsidRDefault="00F57608">
      <w:pPr>
        <w:tabs>
          <w:tab w:val="left" w:pos="142"/>
        </w:tabs>
        <w:spacing w:line="216" w:lineRule="auto"/>
        <w:ind w:firstLine="709"/>
        <w:contextualSpacing/>
        <w:jc w:val="both"/>
        <w:rPr>
          <w:sz w:val="28"/>
        </w:rPr>
      </w:pPr>
      <w:r>
        <w:rPr>
          <w:sz w:val="28"/>
        </w:rPr>
        <w:t>5.2. Прекращение действия настоящего Договора происходит по инициативе Распорядителя в соответствии с действующим законодательством Российской Федерации в случаях:</w:t>
      </w:r>
    </w:p>
    <w:p w:rsidR="00021AAD" w:rsidRDefault="00F57608">
      <w:pPr>
        <w:tabs>
          <w:tab w:val="left" w:pos="142"/>
        </w:tabs>
        <w:spacing w:line="216" w:lineRule="auto"/>
        <w:ind w:firstLine="709"/>
        <w:contextualSpacing/>
        <w:jc w:val="both"/>
        <w:rPr>
          <w:sz w:val="28"/>
        </w:rPr>
      </w:pPr>
      <w:r>
        <w:rPr>
          <w:sz w:val="28"/>
        </w:rPr>
        <w:t xml:space="preserve">5.2.1. Использования Объекта с нарушением вида деятельности и (или) специализации, </w:t>
      </w:r>
      <w:proofErr w:type="gramStart"/>
      <w:r>
        <w:rPr>
          <w:sz w:val="28"/>
        </w:rPr>
        <w:t>указанных</w:t>
      </w:r>
      <w:proofErr w:type="gramEnd"/>
      <w:r>
        <w:rPr>
          <w:sz w:val="28"/>
        </w:rPr>
        <w:t xml:space="preserve"> в пункте 1.1 раздела 1 настоящего Договора.</w:t>
      </w:r>
    </w:p>
    <w:p w:rsidR="00021AAD" w:rsidRDefault="00F57608">
      <w:pPr>
        <w:tabs>
          <w:tab w:val="left" w:pos="142"/>
        </w:tabs>
        <w:spacing w:line="216" w:lineRule="auto"/>
        <w:ind w:firstLine="709"/>
        <w:contextualSpacing/>
        <w:jc w:val="both"/>
        <w:rPr>
          <w:sz w:val="28"/>
        </w:rPr>
      </w:pPr>
      <w:r>
        <w:rPr>
          <w:sz w:val="28"/>
        </w:rPr>
        <w:t>5.2.2. Осуществления торговли с использованием транспортных средств, не указанных в приложении к настоящему Договору.</w:t>
      </w:r>
    </w:p>
    <w:p w:rsidR="00021AAD" w:rsidRDefault="00F57608">
      <w:pPr>
        <w:tabs>
          <w:tab w:val="left" w:pos="142"/>
        </w:tabs>
        <w:spacing w:line="216" w:lineRule="auto"/>
        <w:ind w:firstLine="709"/>
        <w:contextualSpacing/>
        <w:jc w:val="both"/>
        <w:rPr>
          <w:sz w:val="28"/>
        </w:rPr>
      </w:pPr>
      <w:r>
        <w:rPr>
          <w:sz w:val="28"/>
        </w:rPr>
        <w:t>5.2.3. Принятия органом местного самоуправления следующих решений:</w:t>
      </w:r>
    </w:p>
    <w:p w:rsidR="00021AAD" w:rsidRDefault="00F57608">
      <w:pPr>
        <w:tabs>
          <w:tab w:val="left" w:pos="142"/>
        </w:tabs>
        <w:spacing w:line="216" w:lineRule="auto"/>
        <w:ind w:firstLine="709"/>
        <w:contextualSpacing/>
        <w:jc w:val="both"/>
        <w:rPr>
          <w:sz w:val="28"/>
        </w:rPr>
      </w:pPr>
      <w:r>
        <w:rPr>
          <w:sz w:val="28"/>
        </w:rPr>
        <w:t>о необходимости ремонта и (или) реконструкции автомобильных дорог общего пользования, в случае если нахождение Объекта препятствует осуществлению указанных работ;</w:t>
      </w:r>
    </w:p>
    <w:p w:rsidR="00021AAD" w:rsidRDefault="00F57608">
      <w:pPr>
        <w:tabs>
          <w:tab w:val="left" w:pos="142"/>
        </w:tabs>
        <w:spacing w:line="216" w:lineRule="auto"/>
        <w:ind w:firstLine="709"/>
        <w:contextualSpacing/>
        <w:jc w:val="both"/>
        <w:rPr>
          <w:sz w:val="28"/>
        </w:rPr>
      </w:pPr>
      <w:proofErr w:type="gramStart"/>
      <w:r>
        <w:rPr>
          <w:sz w:val="28"/>
        </w:rPr>
        <w:t>об использовании территории, занимаемой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 размещение которых осуществляется в рамках государственных и муниципальных программ по благоустройству территорий;</w:t>
      </w:r>
      <w:proofErr w:type="gramEnd"/>
    </w:p>
    <w:p w:rsidR="00021AAD" w:rsidRDefault="00F57608">
      <w:pPr>
        <w:tabs>
          <w:tab w:val="left" w:pos="142"/>
        </w:tabs>
        <w:spacing w:line="216" w:lineRule="auto"/>
        <w:ind w:firstLine="709"/>
        <w:contextualSpacing/>
        <w:jc w:val="both"/>
        <w:rPr>
          <w:sz w:val="28"/>
        </w:rPr>
      </w:pPr>
      <w:r>
        <w:rPr>
          <w:sz w:val="28"/>
        </w:rPr>
        <w:t>о размещении объектов капитального строительства.</w:t>
      </w:r>
    </w:p>
    <w:p w:rsidR="00021AAD" w:rsidRDefault="00F57608">
      <w:pPr>
        <w:tabs>
          <w:tab w:val="left" w:pos="142"/>
        </w:tabs>
        <w:spacing w:line="216" w:lineRule="auto"/>
        <w:ind w:firstLine="709"/>
        <w:contextualSpacing/>
        <w:jc w:val="both"/>
        <w:rPr>
          <w:sz w:val="28"/>
        </w:rPr>
      </w:pPr>
      <w:r>
        <w:rPr>
          <w:sz w:val="28"/>
        </w:rPr>
        <w:t>5.2.4. Невнесения платы за размещение Объекта более двух периодов подряд.</w:t>
      </w:r>
    </w:p>
    <w:p w:rsidR="00021AAD" w:rsidRDefault="00F57608">
      <w:pPr>
        <w:tabs>
          <w:tab w:val="left" w:pos="142"/>
        </w:tabs>
        <w:spacing w:line="216" w:lineRule="auto"/>
        <w:ind w:firstLine="709"/>
        <w:contextualSpacing/>
        <w:jc w:val="both"/>
        <w:rPr>
          <w:sz w:val="28"/>
        </w:rPr>
      </w:pPr>
      <w:r>
        <w:rPr>
          <w:sz w:val="28"/>
        </w:rPr>
        <w:lastRenderedPageBreak/>
        <w:t>5.2.5. Однократного несоблюдения требований действующего законодательства в сфере реализации подакцизных товаров, подтвержденного вступившим в законную силу актом о привлечении к административной ответственности.</w:t>
      </w:r>
    </w:p>
    <w:p w:rsidR="00021AAD" w:rsidRDefault="00F57608">
      <w:pPr>
        <w:tabs>
          <w:tab w:val="left" w:pos="142"/>
        </w:tabs>
        <w:spacing w:line="216" w:lineRule="auto"/>
        <w:ind w:firstLine="709"/>
        <w:contextualSpacing/>
        <w:jc w:val="both"/>
        <w:rPr>
          <w:sz w:val="28"/>
        </w:rPr>
      </w:pPr>
      <w:r>
        <w:rPr>
          <w:sz w:val="28"/>
        </w:rPr>
        <w:t>5.3. При наступлении случаев, указанных в подпункте 5.2.3 пункта 5.2 настоящего раздела, Распорядитель направляет уведомление Участнику о досрочном прекращении настоящего Договора не менее чем за 3 (три) месяца до дня прекращения действия настоящего Договора.</w:t>
      </w:r>
    </w:p>
    <w:p w:rsidR="00021AAD" w:rsidRDefault="00F57608">
      <w:pPr>
        <w:tabs>
          <w:tab w:val="left" w:pos="142"/>
        </w:tabs>
        <w:spacing w:line="216" w:lineRule="auto"/>
        <w:ind w:firstLine="709"/>
        <w:contextualSpacing/>
        <w:jc w:val="both"/>
        <w:rPr>
          <w:sz w:val="28"/>
        </w:rPr>
      </w:pPr>
      <w:r>
        <w:rPr>
          <w:sz w:val="28"/>
        </w:rPr>
        <w:t>5.4. В случае досрочного прекращения действия настоящего Договора по основаниям, предусмотренным подпунктом 5.2.3 пункта 5.2 настоящего раздела, Распорядитель обязан предложить Участнику, а в случае согласия последнего, предоставить право на размещение Объекта</w:t>
      </w:r>
      <w:r w:rsidR="004B0397">
        <w:rPr>
          <w:sz w:val="28"/>
        </w:rPr>
        <w:t xml:space="preserve"> </w:t>
      </w:r>
      <w:r>
        <w:rPr>
          <w:sz w:val="28"/>
        </w:rPr>
        <w:t>на компенсационном (свободном) месте, предусмотренном Схемой, без проведения торгов. В этом случае Сторонами заключается Договор о размещении на компенсационном (свободном) месте, на срок, равный оставшейся части срока действия досрочно расторгнутого Договора.</w:t>
      </w:r>
    </w:p>
    <w:p w:rsidR="00021AAD" w:rsidRDefault="00F57608">
      <w:pPr>
        <w:tabs>
          <w:tab w:val="left" w:pos="142"/>
        </w:tabs>
        <w:spacing w:line="216" w:lineRule="auto"/>
        <w:ind w:firstLine="709"/>
        <w:contextualSpacing/>
        <w:jc w:val="both"/>
        <w:rPr>
          <w:sz w:val="28"/>
        </w:rPr>
      </w:pPr>
      <w:r>
        <w:rPr>
          <w:sz w:val="28"/>
        </w:rPr>
        <w:t>5.5. Прекращение действия настоящего Договора происходит также:</w:t>
      </w:r>
    </w:p>
    <w:p w:rsidR="00021AAD" w:rsidRDefault="00F57608">
      <w:pPr>
        <w:tabs>
          <w:tab w:val="left" w:pos="142"/>
        </w:tabs>
        <w:spacing w:line="216" w:lineRule="auto"/>
        <w:ind w:firstLine="709"/>
        <w:contextualSpacing/>
        <w:jc w:val="both"/>
        <w:rPr>
          <w:sz w:val="28"/>
        </w:rPr>
      </w:pPr>
      <w:r>
        <w:rPr>
          <w:sz w:val="28"/>
        </w:rPr>
        <w:t>5.5.1. По соглашению Сторон.</w:t>
      </w:r>
    </w:p>
    <w:p w:rsidR="00021AAD" w:rsidRDefault="00F57608">
      <w:pPr>
        <w:tabs>
          <w:tab w:val="left" w:pos="142"/>
        </w:tabs>
        <w:spacing w:line="216" w:lineRule="auto"/>
        <w:ind w:firstLine="709"/>
        <w:contextualSpacing/>
        <w:jc w:val="both"/>
        <w:rPr>
          <w:sz w:val="28"/>
        </w:rPr>
      </w:pPr>
      <w:r>
        <w:rPr>
          <w:sz w:val="28"/>
        </w:rPr>
        <w:t>5.5.2. По решению суда.</w:t>
      </w:r>
    </w:p>
    <w:p w:rsidR="00021AAD" w:rsidRDefault="00F57608">
      <w:pPr>
        <w:tabs>
          <w:tab w:val="left" w:pos="142"/>
        </w:tabs>
        <w:spacing w:line="216" w:lineRule="auto"/>
        <w:ind w:firstLine="709"/>
        <w:contextualSpacing/>
        <w:jc w:val="both"/>
        <w:rPr>
          <w:sz w:val="28"/>
        </w:rPr>
      </w:pPr>
      <w:r>
        <w:rPr>
          <w:sz w:val="28"/>
        </w:rPr>
        <w:t>5.5.3. По окончанию срока действия размещения Объекта, установленного пунктом 1.1 раздела 1 настоящего Договора.</w:t>
      </w:r>
    </w:p>
    <w:p w:rsidR="00021AAD" w:rsidRDefault="00021AAD">
      <w:pPr>
        <w:tabs>
          <w:tab w:val="left" w:pos="142"/>
        </w:tabs>
        <w:spacing w:line="216" w:lineRule="auto"/>
        <w:contextualSpacing/>
        <w:jc w:val="both"/>
        <w:rPr>
          <w:sz w:val="28"/>
        </w:rPr>
      </w:pPr>
    </w:p>
    <w:p w:rsidR="00021AAD" w:rsidRDefault="00F57608">
      <w:pPr>
        <w:tabs>
          <w:tab w:val="left" w:pos="142"/>
        </w:tabs>
        <w:spacing w:line="216" w:lineRule="auto"/>
        <w:contextualSpacing/>
        <w:jc w:val="center"/>
        <w:rPr>
          <w:sz w:val="28"/>
        </w:rPr>
      </w:pPr>
      <w:r>
        <w:rPr>
          <w:sz w:val="28"/>
        </w:rPr>
        <w:t>6. Прочие условия</w:t>
      </w:r>
    </w:p>
    <w:p w:rsidR="00021AAD" w:rsidRDefault="00021AAD">
      <w:pPr>
        <w:tabs>
          <w:tab w:val="left" w:pos="142"/>
        </w:tabs>
        <w:spacing w:line="216" w:lineRule="auto"/>
        <w:ind w:firstLine="709"/>
        <w:contextualSpacing/>
        <w:jc w:val="both"/>
        <w:rPr>
          <w:sz w:val="28"/>
        </w:rPr>
      </w:pPr>
    </w:p>
    <w:p w:rsidR="00021AAD" w:rsidRDefault="00F57608">
      <w:pPr>
        <w:tabs>
          <w:tab w:val="left" w:pos="142"/>
        </w:tabs>
        <w:spacing w:line="216" w:lineRule="auto"/>
        <w:ind w:firstLine="709"/>
        <w:contextualSpacing/>
        <w:jc w:val="both"/>
        <w:rPr>
          <w:sz w:val="28"/>
        </w:rPr>
      </w:pPr>
      <w:r>
        <w:rPr>
          <w:sz w:val="28"/>
        </w:rPr>
        <w:t>6.1. Вопросы, не урегулированные настоящим Договором, разрешаются в соответствии с действующим законодательством Российской Федерации.</w:t>
      </w:r>
    </w:p>
    <w:p w:rsidR="00021AAD" w:rsidRDefault="00F57608">
      <w:pPr>
        <w:tabs>
          <w:tab w:val="left" w:pos="142"/>
        </w:tabs>
        <w:spacing w:line="216" w:lineRule="auto"/>
        <w:ind w:firstLine="709"/>
        <w:contextualSpacing/>
        <w:jc w:val="both"/>
        <w:rPr>
          <w:sz w:val="28"/>
        </w:rPr>
      </w:pPr>
      <w:r>
        <w:rPr>
          <w:sz w:val="28"/>
        </w:rPr>
        <w:t>6.2. Участник дает согласие на осуществление по своему усмотрению Распорядителем контроля исполнения Участником условий настоящего Договора.</w:t>
      </w:r>
    </w:p>
    <w:p w:rsidR="00021AAD" w:rsidRDefault="00F57608">
      <w:pPr>
        <w:tabs>
          <w:tab w:val="left" w:pos="142"/>
        </w:tabs>
        <w:spacing w:line="216" w:lineRule="auto"/>
        <w:ind w:firstLine="709"/>
        <w:contextualSpacing/>
        <w:jc w:val="both"/>
        <w:rPr>
          <w:sz w:val="28"/>
        </w:rPr>
      </w:pPr>
      <w:r>
        <w:rPr>
          <w:sz w:val="28"/>
        </w:rPr>
        <w:t>6.3. Договор составлен в 2 (двух) экземплярах, каждый из которых имеет одинаковую юридическую силу, по одному экземпляру для каждой из Сторон.</w:t>
      </w:r>
    </w:p>
    <w:p w:rsidR="00021AAD" w:rsidRDefault="00F57608">
      <w:pPr>
        <w:tabs>
          <w:tab w:val="left" w:pos="142"/>
        </w:tabs>
        <w:spacing w:line="216" w:lineRule="auto"/>
        <w:ind w:firstLine="709"/>
        <w:contextualSpacing/>
        <w:jc w:val="both"/>
        <w:rPr>
          <w:sz w:val="28"/>
        </w:rPr>
      </w:pPr>
      <w:r>
        <w:rPr>
          <w:sz w:val="28"/>
        </w:rPr>
        <w:t>6.4. Споры по Договору разрешаются в соответствии с действующим законодательством Российской Федерации.</w:t>
      </w:r>
    </w:p>
    <w:p w:rsidR="00021AAD" w:rsidRDefault="00F57608">
      <w:pPr>
        <w:tabs>
          <w:tab w:val="left" w:pos="142"/>
        </w:tabs>
        <w:spacing w:line="216" w:lineRule="auto"/>
        <w:ind w:firstLine="709"/>
        <w:contextualSpacing/>
        <w:jc w:val="both"/>
        <w:rPr>
          <w:sz w:val="28"/>
        </w:rPr>
      </w:pPr>
      <w:r>
        <w:rPr>
          <w:sz w:val="28"/>
        </w:rPr>
        <w:t>6.5.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021AAD" w:rsidRDefault="00021AAD">
      <w:pPr>
        <w:tabs>
          <w:tab w:val="left" w:pos="142"/>
        </w:tabs>
        <w:spacing w:line="216" w:lineRule="auto"/>
        <w:contextualSpacing/>
        <w:jc w:val="both"/>
        <w:rPr>
          <w:sz w:val="28"/>
        </w:rPr>
      </w:pPr>
    </w:p>
    <w:p w:rsidR="00021AAD" w:rsidRDefault="00F57608">
      <w:pPr>
        <w:tabs>
          <w:tab w:val="left" w:pos="142"/>
        </w:tabs>
        <w:spacing w:line="216" w:lineRule="auto"/>
        <w:contextualSpacing/>
        <w:jc w:val="center"/>
        <w:rPr>
          <w:sz w:val="28"/>
        </w:rPr>
      </w:pPr>
      <w:r>
        <w:rPr>
          <w:sz w:val="28"/>
        </w:rPr>
        <w:t>7. Адреса, банковские реквизиты и подписи Сторон</w:t>
      </w:r>
    </w:p>
    <w:p w:rsidR="00021AAD" w:rsidRDefault="00021AAD">
      <w:pPr>
        <w:tabs>
          <w:tab w:val="left" w:pos="142"/>
        </w:tabs>
        <w:spacing w:line="216" w:lineRule="auto"/>
        <w:contextualSpacing/>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6"/>
        <w:gridCol w:w="3464"/>
        <w:gridCol w:w="694"/>
        <w:gridCol w:w="1528"/>
        <w:gridCol w:w="2990"/>
      </w:tblGrid>
      <w:tr w:rsidR="00021AAD">
        <w:tc>
          <w:tcPr>
            <w:tcW w:w="4540" w:type="dxa"/>
            <w:gridSpan w:val="2"/>
            <w:tcBorders>
              <w:top w:val="nil"/>
              <w:left w:val="nil"/>
              <w:bottom w:val="single" w:sz="4" w:space="0" w:color="000000"/>
              <w:right w:val="nil"/>
            </w:tcBorders>
            <w:tcMar>
              <w:top w:w="0" w:type="dxa"/>
              <w:left w:w="108" w:type="dxa"/>
              <w:bottom w:w="0" w:type="dxa"/>
              <w:right w:w="108" w:type="dxa"/>
            </w:tcMar>
          </w:tcPr>
          <w:p w:rsidR="00021AAD" w:rsidRDefault="00F57608">
            <w:pPr>
              <w:spacing w:line="216" w:lineRule="auto"/>
              <w:rPr>
                <w:sz w:val="28"/>
              </w:rPr>
            </w:pPr>
            <w:r>
              <w:rPr>
                <w:sz w:val="28"/>
              </w:rPr>
              <w:t>Распорядитель:</w:t>
            </w:r>
          </w:p>
          <w:p w:rsidR="00021AAD" w:rsidRDefault="00021AAD">
            <w:pPr>
              <w:spacing w:line="216" w:lineRule="auto"/>
              <w:rPr>
                <w:sz w:val="28"/>
              </w:rPr>
            </w:pPr>
          </w:p>
        </w:tc>
        <w:tc>
          <w:tcPr>
            <w:tcW w:w="694" w:type="dxa"/>
            <w:tcBorders>
              <w:top w:val="nil"/>
              <w:left w:val="nil"/>
              <w:bottom w:val="nil"/>
              <w:right w:val="nil"/>
            </w:tcBorders>
            <w:tcMar>
              <w:top w:w="0" w:type="dxa"/>
              <w:left w:w="108" w:type="dxa"/>
              <w:bottom w:w="0" w:type="dxa"/>
              <w:right w:w="108" w:type="dxa"/>
            </w:tcMar>
          </w:tcPr>
          <w:p w:rsidR="00021AAD" w:rsidRDefault="00021AAD">
            <w:pPr>
              <w:spacing w:line="216" w:lineRule="auto"/>
              <w:rPr>
                <w:sz w:val="28"/>
              </w:rPr>
            </w:pPr>
          </w:p>
        </w:tc>
        <w:tc>
          <w:tcPr>
            <w:tcW w:w="1528" w:type="dxa"/>
            <w:tcBorders>
              <w:top w:val="nil"/>
              <w:left w:val="nil"/>
              <w:bottom w:val="single" w:sz="4" w:space="0" w:color="000000"/>
              <w:right w:val="nil"/>
            </w:tcBorders>
            <w:tcMar>
              <w:top w:w="0" w:type="dxa"/>
              <w:left w:w="108" w:type="dxa"/>
              <w:bottom w:w="0" w:type="dxa"/>
              <w:right w:w="108" w:type="dxa"/>
            </w:tcMar>
          </w:tcPr>
          <w:p w:rsidR="00021AAD" w:rsidRDefault="00F57608">
            <w:pPr>
              <w:spacing w:line="216" w:lineRule="auto"/>
              <w:rPr>
                <w:sz w:val="28"/>
              </w:rPr>
            </w:pPr>
            <w:r>
              <w:rPr>
                <w:sz w:val="28"/>
              </w:rPr>
              <w:t>Участник:</w:t>
            </w:r>
          </w:p>
        </w:tc>
        <w:tc>
          <w:tcPr>
            <w:tcW w:w="2990" w:type="dxa"/>
            <w:tcBorders>
              <w:top w:val="nil"/>
              <w:left w:val="nil"/>
              <w:bottom w:val="single" w:sz="4" w:space="0" w:color="000000"/>
              <w:right w:val="nil"/>
            </w:tcBorders>
            <w:tcMar>
              <w:top w:w="0" w:type="dxa"/>
              <w:left w:w="108" w:type="dxa"/>
              <w:bottom w:w="0" w:type="dxa"/>
              <w:right w:w="108" w:type="dxa"/>
            </w:tcMar>
          </w:tcPr>
          <w:p w:rsidR="00021AAD" w:rsidRDefault="00021AAD">
            <w:pPr>
              <w:spacing w:line="216" w:lineRule="auto"/>
              <w:rPr>
                <w:sz w:val="28"/>
              </w:rPr>
            </w:pPr>
          </w:p>
        </w:tc>
      </w:tr>
      <w:tr w:rsidR="00021AAD">
        <w:tc>
          <w:tcPr>
            <w:tcW w:w="1076" w:type="dxa"/>
            <w:tcBorders>
              <w:top w:val="single" w:sz="4" w:space="0" w:color="000000"/>
              <w:left w:val="nil"/>
              <w:bottom w:val="nil"/>
              <w:right w:val="nil"/>
            </w:tcBorders>
            <w:tcMar>
              <w:top w:w="0" w:type="dxa"/>
              <w:left w:w="108" w:type="dxa"/>
              <w:bottom w:w="0" w:type="dxa"/>
              <w:right w:w="108" w:type="dxa"/>
            </w:tcMar>
          </w:tcPr>
          <w:p w:rsidR="00021AAD" w:rsidRDefault="00F57608">
            <w:pPr>
              <w:spacing w:line="216" w:lineRule="auto"/>
              <w:rPr>
                <w:sz w:val="28"/>
              </w:rPr>
            </w:pPr>
            <w:r>
              <w:rPr>
                <w:sz w:val="28"/>
              </w:rPr>
              <w:t>Адрес:</w:t>
            </w:r>
          </w:p>
        </w:tc>
        <w:tc>
          <w:tcPr>
            <w:tcW w:w="3464" w:type="dxa"/>
            <w:tcBorders>
              <w:top w:val="nil"/>
              <w:left w:val="nil"/>
              <w:bottom w:val="single" w:sz="4" w:space="0" w:color="000000"/>
              <w:right w:val="nil"/>
            </w:tcBorders>
            <w:tcMar>
              <w:top w:w="0" w:type="dxa"/>
              <w:left w:w="108" w:type="dxa"/>
              <w:bottom w:w="0" w:type="dxa"/>
              <w:right w:w="108" w:type="dxa"/>
            </w:tcMar>
          </w:tcPr>
          <w:p w:rsidR="00021AAD" w:rsidRDefault="00021AAD">
            <w:pPr>
              <w:spacing w:line="216" w:lineRule="auto"/>
              <w:rPr>
                <w:sz w:val="28"/>
              </w:rPr>
            </w:pPr>
          </w:p>
        </w:tc>
        <w:tc>
          <w:tcPr>
            <w:tcW w:w="694" w:type="dxa"/>
            <w:tcBorders>
              <w:top w:val="nil"/>
              <w:left w:val="nil"/>
              <w:bottom w:val="nil"/>
              <w:right w:val="nil"/>
            </w:tcBorders>
            <w:tcMar>
              <w:top w:w="0" w:type="dxa"/>
              <w:left w:w="108" w:type="dxa"/>
              <w:bottom w:w="0" w:type="dxa"/>
              <w:right w:w="108" w:type="dxa"/>
            </w:tcMar>
          </w:tcPr>
          <w:p w:rsidR="00021AAD" w:rsidRDefault="00021AAD">
            <w:pPr>
              <w:spacing w:line="216" w:lineRule="auto"/>
              <w:rPr>
                <w:sz w:val="28"/>
              </w:rPr>
            </w:pPr>
          </w:p>
        </w:tc>
        <w:tc>
          <w:tcPr>
            <w:tcW w:w="1528" w:type="dxa"/>
            <w:tcBorders>
              <w:top w:val="single" w:sz="4" w:space="0" w:color="000000"/>
              <w:left w:val="nil"/>
              <w:bottom w:val="nil"/>
              <w:right w:val="nil"/>
            </w:tcBorders>
            <w:tcMar>
              <w:top w:w="0" w:type="dxa"/>
              <w:left w:w="108" w:type="dxa"/>
              <w:bottom w:w="0" w:type="dxa"/>
              <w:right w:w="108" w:type="dxa"/>
            </w:tcMar>
          </w:tcPr>
          <w:p w:rsidR="00021AAD" w:rsidRDefault="00F57608">
            <w:pPr>
              <w:spacing w:line="216" w:lineRule="auto"/>
              <w:rPr>
                <w:sz w:val="28"/>
              </w:rPr>
            </w:pPr>
            <w:r>
              <w:rPr>
                <w:sz w:val="28"/>
              </w:rPr>
              <w:t>Адрес:</w:t>
            </w:r>
          </w:p>
        </w:tc>
        <w:tc>
          <w:tcPr>
            <w:tcW w:w="2990" w:type="dxa"/>
            <w:tcBorders>
              <w:top w:val="single" w:sz="4" w:space="0" w:color="000000"/>
              <w:left w:val="nil"/>
              <w:bottom w:val="single" w:sz="4" w:space="0" w:color="000000"/>
              <w:right w:val="nil"/>
            </w:tcBorders>
            <w:tcMar>
              <w:top w:w="0" w:type="dxa"/>
              <w:left w:w="108" w:type="dxa"/>
              <w:bottom w:w="0" w:type="dxa"/>
              <w:right w:w="108" w:type="dxa"/>
            </w:tcMar>
          </w:tcPr>
          <w:p w:rsidR="00021AAD" w:rsidRDefault="00021AAD">
            <w:pPr>
              <w:spacing w:line="216" w:lineRule="auto"/>
              <w:rPr>
                <w:sz w:val="28"/>
              </w:rPr>
            </w:pPr>
          </w:p>
        </w:tc>
      </w:tr>
    </w:tbl>
    <w:p w:rsidR="00021AAD" w:rsidRDefault="00021AAD">
      <w:pPr>
        <w:spacing w:line="216" w:lineRule="auto"/>
        <w:rPr>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92"/>
        <w:gridCol w:w="3048"/>
        <w:gridCol w:w="694"/>
        <w:gridCol w:w="1528"/>
        <w:gridCol w:w="2990"/>
      </w:tblGrid>
      <w:tr w:rsidR="00021AAD">
        <w:tc>
          <w:tcPr>
            <w:tcW w:w="1492" w:type="dxa"/>
            <w:tcBorders>
              <w:top w:val="nil"/>
              <w:left w:val="nil"/>
              <w:bottom w:val="nil"/>
              <w:right w:val="nil"/>
            </w:tcBorders>
            <w:tcMar>
              <w:top w:w="0" w:type="dxa"/>
              <w:left w:w="108" w:type="dxa"/>
              <w:bottom w:w="0" w:type="dxa"/>
              <w:right w:w="108" w:type="dxa"/>
            </w:tcMar>
          </w:tcPr>
          <w:p w:rsidR="00021AAD" w:rsidRDefault="00F57608">
            <w:pPr>
              <w:spacing w:line="216" w:lineRule="auto"/>
              <w:rPr>
                <w:sz w:val="28"/>
              </w:rPr>
            </w:pPr>
            <w:r>
              <w:rPr>
                <w:sz w:val="28"/>
              </w:rPr>
              <w:t>ИНН/КПП</w:t>
            </w:r>
          </w:p>
        </w:tc>
        <w:tc>
          <w:tcPr>
            <w:tcW w:w="3048" w:type="dxa"/>
            <w:tcBorders>
              <w:top w:val="nil"/>
              <w:left w:val="nil"/>
              <w:bottom w:val="single" w:sz="4" w:space="0" w:color="000000"/>
              <w:right w:val="nil"/>
            </w:tcBorders>
            <w:tcMar>
              <w:top w:w="0" w:type="dxa"/>
              <w:left w:w="108" w:type="dxa"/>
              <w:bottom w:w="0" w:type="dxa"/>
              <w:right w:w="108" w:type="dxa"/>
            </w:tcMar>
          </w:tcPr>
          <w:p w:rsidR="00021AAD" w:rsidRDefault="00021AAD">
            <w:pPr>
              <w:spacing w:line="216" w:lineRule="auto"/>
              <w:rPr>
                <w:sz w:val="28"/>
              </w:rPr>
            </w:pPr>
          </w:p>
        </w:tc>
        <w:tc>
          <w:tcPr>
            <w:tcW w:w="694" w:type="dxa"/>
            <w:tcBorders>
              <w:top w:val="nil"/>
              <w:left w:val="nil"/>
              <w:bottom w:val="nil"/>
              <w:right w:val="nil"/>
            </w:tcBorders>
            <w:tcMar>
              <w:top w:w="0" w:type="dxa"/>
              <w:left w:w="108" w:type="dxa"/>
              <w:bottom w:w="0" w:type="dxa"/>
              <w:right w:w="108" w:type="dxa"/>
            </w:tcMar>
          </w:tcPr>
          <w:p w:rsidR="00021AAD" w:rsidRDefault="00021AAD">
            <w:pPr>
              <w:spacing w:line="216" w:lineRule="auto"/>
              <w:rPr>
                <w:sz w:val="28"/>
              </w:rPr>
            </w:pPr>
          </w:p>
        </w:tc>
        <w:tc>
          <w:tcPr>
            <w:tcW w:w="1528" w:type="dxa"/>
            <w:tcBorders>
              <w:top w:val="nil"/>
              <w:left w:val="nil"/>
              <w:bottom w:val="nil"/>
              <w:right w:val="nil"/>
            </w:tcBorders>
            <w:tcMar>
              <w:top w:w="0" w:type="dxa"/>
              <w:left w:w="108" w:type="dxa"/>
              <w:bottom w:w="0" w:type="dxa"/>
              <w:right w:w="108" w:type="dxa"/>
            </w:tcMar>
          </w:tcPr>
          <w:p w:rsidR="00021AAD" w:rsidRDefault="00F57608">
            <w:pPr>
              <w:spacing w:line="216" w:lineRule="auto"/>
              <w:rPr>
                <w:sz w:val="28"/>
              </w:rPr>
            </w:pPr>
            <w:r>
              <w:rPr>
                <w:sz w:val="28"/>
              </w:rPr>
              <w:t>ИНН/КПП</w:t>
            </w:r>
          </w:p>
        </w:tc>
        <w:tc>
          <w:tcPr>
            <w:tcW w:w="2990" w:type="dxa"/>
            <w:tcBorders>
              <w:top w:val="nil"/>
              <w:left w:val="nil"/>
              <w:bottom w:val="single" w:sz="4" w:space="0" w:color="000000"/>
              <w:right w:val="nil"/>
            </w:tcBorders>
            <w:tcMar>
              <w:top w:w="0" w:type="dxa"/>
              <w:left w:w="108" w:type="dxa"/>
              <w:bottom w:w="0" w:type="dxa"/>
              <w:right w:w="108" w:type="dxa"/>
            </w:tcMar>
          </w:tcPr>
          <w:p w:rsidR="00021AAD" w:rsidRDefault="00021AAD">
            <w:pPr>
              <w:spacing w:line="216" w:lineRule="auto"/>
              <w:rPr>
                <w:sz w:val="28"/>
              </w:rPr>
            </w:pPr>
          </w:p>
        </w:tc>
      </w:tr>
    </w:tbl>
    <w:p w:rsidR="00021AAD" w:rsidRDefault="00021AAD">
      <w:pPr>
        <w:spacing w:line="216" w:lineRule="auto"/>
        <w:rPr>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2"/>
        <w:gridCol w:w="3882"/>
        <w:gridCol w:w="694"/>
        <w:gridCol w:w="555"/>
        <w:gridCol w:w="3960"/>
      </w:tblGrid>
      <w:tr w:rsidR="00021AAD">
        <w:tc>
          <w:tcPr>
            <w:tcW w:w="662" w:type="dxa"/>
            <w:tcBorders>
              <w:top w:val="nil"/>
              <w:left w:val="nil"/>
              <w:bottom w:val="nil"/>
              <w:right w:val="nil"/>
            </w:tcBorders>
            <w:tcMar>
              <w:top w:w="0" w:type="dxa"/>
              <w:left w:w="108" w:type="dxa"/>
              <w:bottom w:w="0" w:type="dxa"/>
              <w:right w:w="108" w:type="dxa"/>
            </w:tcMar>
          </w:tcPr>
          <w:p w:rsidR="00021AAD" w:rsidRDefault="00F57608">
            <w:pPr>
              <w:spacing w:line="216" w:lineRule="auto"/>
              <w:rPr>
                <w:sz w:val="28"/>
              </w:rPr>
            </w:pPr>
            <w:proofErr w:type="spellStart"/>
            <w:proofErr w:type="gramStart"/>
            <w:r>
              <w:rPr>
                <w:sz w:val="28"/>
              </w:rPr>
              <w:t>р</w:t>
            </w:r>
            <w:proofErr w:type="spellEnd"/>
            <w:proofErr w:type="gramEnd"/>
            <w:r>
              <w:rPr>
                <w:sz w:val="28"/>
              </w:rPr>
              <w:t>/с</w:t>
            </w:r>
          </w:p>
        </w:tc>
        <w:tc>
          <w:tcPr>
            <w:tcW w:w="3882" w:type="dxa"/>
            <w:tcBorders>
              <w:top w:val="nil"/>
              <w:left w:val="nil"/>
              <w:bottom w:val="single" w:sz="4" w:space="0" w:color="000000"/>
              <w:right w:val="nil"/>
            </w:tcBorders>
            <w:tcMar>
              <w:top w:w="0" w:type="dxa"/>
              <w:left w:w="108" w:type="dxa"/>
              <w:bottom w:w="0" w:type="dxa"/>
              <w:right w:w="108" w:type="dxa"/>
            </w:tcMar>
          </w:tcPr>
          <w:p w:rsidR="00021AAD" w:rsidRDefault="00021AAD">
            <w:pPr>
              <w:spacing w:line="216" w:lineRule="auto"/>
              <w:rPr>
                <w:sz w:val="28"/>
              </w:rPr>
            </w:pPr>
          </w:p>
        </w:tc>
        <w:tc>
          <w:tcPr>
            <w:tcW w:w="694" w:type="dxa"/>
            <w:tcBorders>
              <w:top w:val="nil"/>
              <w:left w:val="nil"/>
              <w:bottom w:val="nil"/>
              <w:right w:val="nil"/>
            </w:tcBorders>
            <w:tcMar>
              <w:top w:w="0" w:type="dxa"/>
              <w:left w:w="108" w:type="dxa"/>
              <w:bottom w:w="0" w:type="dxa"/>
              <w:right w:w="108" w:type="dxa"/>
            </w:tcMar>
          </w:tcPr>
          <w:p w:rsidR="00021AAD" w:rsidRDefault="00021AAD">
            <w:pPr>
              <w:spacing w:line="216" w:lineRule="auto"/>
              <w:rPr>
                <w:sz w:val="28"/>
              </w:rPr>
            </w:pPr>
          </w:p>
        </w:tc>
        <w:tc>
          <w:tcPr>
            <w:tcW w:w="555" w:type="dxa"/>
            <w:tcBorders>
              <w:top w:val="nil"/>
              <w:left w:val="nil"/>
              <w:bottom w:val="nil"/>
              <w:right w:val="nil"/>
            </w:tcBorders>
            <w:tcMar>
              <w:top w:w="0" w:type="dxa"/>
              <w:left w:w="108" w:type="dxa"/>
              <w:bottom w:w="0" w:type="dxa"/>
              <w:right w:w="108" w:type="dxa"/>
            </w:tcMar>
          </w:tcPr>
          <w:p w:rsidR="00021AAD" w:rsidRDefault="00F57608">
            <w:pPr>
              <w:spacing w:line="216" w:lineRule="auto"/>
              <w:rPr>
                <w:sz w:val="28"/>
              </w:rPr>
            </w:pPr>
            <w:proofErr w:type="spellStart"/>
            <w:proofErr w:type="gramStart"/>
            <w:r>
              <w:rPr>
                <w:sz w:val="28"/>
              </w:rPr>
              <w:t>р</w:t>
            </w:r>
            <w:proofErr w:type="spellEnd"/>
            <w:proofErr w:type="gramEnd"/>
            <w:r>
              <w:rPr>
                <w:sz w:val="28"/>
              </w:rPr>
              <w:t>/с</w:t>
            </w:r>
          </w:p>
        </w:tc>
        <w:tc>
          <w:tcPr>
            <w:tcW w:w="3960" w:type="dxa"/>
            <w:tcBorders>
              <w:top w:val="nil"/>
              <w:left w:val="nil"/>
              <w:bottom w:val="single" w:sz="4" w:space="0" w:color="000000"/>
              <w:right w:val="nil"/>
            </w:tcBorders>
            <w:tcMar>
              <w:top w:w="0" w:type="dxa"/>
              <w:left w:w="108" w:type="dxa"/>
              <w:bottom w:w="0" w:type="dxa"/>
              <w:right w:w="108" w:type="dxa"/>
            </w:tcMar>
          </w:tcPr>
          <w:p w:rsidR="00021AAD" w:rsidRDefault="00021AAD">
            <w:pPr>
              <w:spacing w:line="216" w:lineRule="auto"/>
              <w:rPr>
                <w:sz w:val="28"/>
              </w:rPr>
            </w:pPr>
          </w:p>
        </w:tc>
      </w:tr>
    </w:tbl>
    <w:p w:rsidR="00021AAD" w:rsidRDefault="00021AAD">
      <w:pPr>
        <w:spacing w:line="216" w:lineRule="auto"/>
        <w:rPr>
          <w:sz w:val="4"/>
        </w:rPr>
      </w:pPr>
    </w:p>
    <w:p w:rsidR="00021AAD" w:rsidRDefault="00021AAD">
      <w:pPr>
        <w:spacing w:line="216" w:lineRule="auto"/>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4"/>
        <w:gridCol w:w="4156"/>
        <w:gridCol w:w="694"/>
        <w:gridCol w:w="418"/>
        <w:gridCol w:w="4100"/>
      </w:tblGrid>
      <w:tr w:rsidR="00021AAD">
        <w:tc>
          <w:tcPr>
            <w:tcW w:w="384" w:type="dxa"/>
            <w:tcBorders>
              <w:top w:val="nil"/>
              <w:left w:val="nil"/>
              <w:bottom w:val="nil"/>
              <w:right w:val="nil"/>
            </w:tcBorders>
            <w:tcMar>
              <w:top w:w="0" w:type="dxa"/>
              <w:left w:w="108" w:type="dxa"/>
              <w:bottom w:w="0" w:type="dxa"/>
              <w:right w:w="108" w:type="dxa"/>
            </w:tcMar>
          </w:tcPr>
          <w:p w:rsidR="00021AAD" w:rsidRDefault="00F57608">
            <w:pPr>
              <w:spacing w:line="216" w:lineRule="auto"/>
              <w:rPr>
                <w:sz w:val="28"/>
              </w:rPr>
            </w:pPr>
            <w:r>
              <w:rPr>
                <w:sz w:val="28"/>
              </w:rPr>
              <w:t>в</w:t>
            </w:r>
          </w:p>
        </w:tc>
        <w:tc>
          <w:tcPr>
            <w:tcW w:w="4156" w:type="dxa"/>
            <w:tcBorders>
              <w:top w:val="nil"/>
              <w:left w:val="nil"/>
              <w:bottom w:val="single" w:sz="4" w:space="0" w:color="000000"/>
              <w:right w:val="nil"/>
            </w:tcBorders>
            <w:tcMar>
              <w:top w:w="0" w:type="dxa"/>
              <w:left w:w="108" w:type="dxa"/>
              <w:bottom w:w="0" w:type="dxa"/>
              <w:right w:w="108" w:type="dxa"/>
            </w:tcMar>
          </w:tcPr>
          <w:p w:rsidR="00021AAD" w:rsidRDefault="00021AAD">
            <w:pPr>
              <w:spacing w:line="216" w:lineRule="auto"/>
              <w:rPr>
                <w:sz w:val="28"/>
              </w:rPr>
            </w:pPr>
          </w:p>
        </w:tc>
        <w:tc>
          <w:tcPr>
            <w:tcW w:w="694" w:type="dxa"/>
            <w:tcBorders>
              <w:top w:val="nil"/>
              <w:left w:val="nil"/>
              <w:bottom w:val="nil"/>
              <w:right w:val="nil"/>
            </w:tcBorders>
            <w:tcMar>
              <w:top w:w="0" w:type="dxa"/>
              <w:left w:w="108" w:type="dxa"/>
              <w:bottom w:w="0" w:type="dxa"/>
              <w:right w:w="108" w:type="dxa"/>
            </w:tcMar>
          </w:tcPr>
          <w:p w:rsidR="00021AAD" w:rsidRDefault="00021AAD">
            <w:pPr>
              <w:spacing w:line="216" w:lineRule="auto"/>
              <w:rPr>
                <w:sz w:val="28"/>
              </w:rPr>
            </w:pPr>
          </w:p>
        </w:tc>
        <w:tc>
          <w:tcPr>
            <w:tcW w:w="418" w:type="dxa"/>
            <w:tcBorders>
              <w:top w:val="nil"/>
              <w:left w:val="nil"/>
              <w:bottom w:val="nil"/>
              <w:right w:val="nil"/>
            </w:tcBorders>
            <w:tcMar>
              <w:top w:w="0" w:type="dxa"/>
              <w:left w:w="108" w:type="dxa"/>
              <w:bottom w:w="0" w:type="dxa"/>
              <w:right w:w="108" w:type="dxa"/>
            </w:tcMar>
          </w:tcPr>
          <w:p w:rsidR="00021AAD" w:rsidRDefault="00F57608">
            <w:pPr>
              <w:spacing w:line="216" w:lineRule="auto"/>
              <w:rPr>
                <w:sz w:val="28"/>
              </w:rPr>
            </w:pPr>
            <w:r>
              <w:rPr>
                <w:sz w:val="28"/>
              </w:rPr>
              <w:t>в</w:t>
            </w:r>
          </w:p>
        </w:tc>
        <w:tc>
          <w:tcPr>
            <w:tcW w:w="4100" w:type="dxa"/>
            <w:tcBorders>
              <w:top w:val="nil"/>
              <w:left w:val="nil"/>
              <w:bottom w:val="single" w:sz="4" w:space="0" w:color="000000"/>
              <w:right w:val="nil"/>
            </w:tcBorders>
            <w:tcMar>
              <w:top w:w="0" w:type="dxa"/>
              <w:left w:w="108" w:type="dxa"/>
              <w:bottom w:w="0" w:type="dxa"/>
              <w:right w:w="108" w:type="dxa"/>
            </w:tcMar>
          </w:tcPr>
          <w:p w:rsidR="00021AAD" w:rsidRDefault="00021AAD">
            <w:pPr>
              <w:spacing w:line="216" w:lineRule="auto"/>
              <w:rPr>
                <w:sz w:val="28"/>
              </w:rPr>
            </w:pPr>
          </w:p>
        </w:tc>
      </w:tr>
    </w:tbl>
    <w:p w:rsidR="00021AAD" w:rsidRDefault="00021AAD">
      <w:pPr>
        <w:spacing w:line="216" w:lineRule="auto"/>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2"/>
        <w:gridCol w:w="3880"/>
        <w:gridCol w:w="694"/>
        <w:gridCol w:w="696"/>
        <w:gridCol w:w="3821"/>
      </w:tblGrid>
      <w:tr w:rsidR="00021AAD">
        <w:tc>
          <w:tcPr>
            <w:tcW w:w="662" w:type="dxa"/>
            <w:tcBorders>
              <w:top w:val="nil"/>
              <w:left w:val="nil"/>
              <w:bottom w:val="nil"/>
              <w:right w:val="nil"/>
            </w:tcBorders>
            <w:tcMar>
              <w:top w:w="0" w:type="dxa"/>
              <w:left w:w="108" w:type="dxa"/>
              <w:bottom w:w="0" w:type="dxa"/>
              <w:right w:w="108" w:type="dxa"/>
            </w:tcMar>
          </w:tcPr>
          <w:p w:rsidR="00021AAD" w:rsidRDefault="00F57608">
            <w:pPr>
              <w:spacing w:line="216" w:lineRule="auto"/>
              <w:rPr>
                <w:sz w:val="28"/>
              </w:rPr>
            </w:pPr>
            <w:r>
              <w:rPr>
                <w:sz w:val="28"/>
              </w:rPr>
              <w:t>к/с</w:t>
            </w:r>
          </w:p>
        </w:tc>
        <w:tc>
          <w:tcPr>
            <w:tcW w:w="3880" w:type="dxa"/>
            <w:tcBorders>
              <w:top w:val="nil"/>
              <w:left w:val="nil"/>
              <w:bottom w:val="single" w:sz="4" w:space="0" w:color="000000"/>
              <w:right w:val="nil"/>
            </w:tcBorders>
            <w:tcMar>
              <w:top w:w="0" w:type="dxa"/>
              <w:left w:w="108" w:type="dxa"/>
              <w:bottom w:w="0" w:type="dxa"/>
              <w:right w:w="108" w:type="dxa"/>
            </w:tcMar>
          </w:tcPr>
          <w:p w:rsidR="00021AAD" w:rsidRDefault="00021AAD">
            <w:pPr>
              <w:spacing w:line="216" w:lineRule="auto"/>
              <w:rPr>
                <w:sz w:val="28"/>
              </w:rPr>
            </w:pPr>
          </w:p>
        </w:tc>
        <w:tc>
          <w:tcPr>
            <w:tcW w:w="694" w:type="dxa"/>
            <w:tcBorders>
              <w:top w:val="nil"/>
              <w:left w:val="nil"/>
              <w:bottom w:val="nil"/>
              <w:right w:val="nil"/>
            </w:tcBorders>
            <w:tcMar>
              <w:top w:w="0" w:type="dxa"/>
              <w:left w:w="108" w:type="dxa"/>
              <w:bottom w:w="0" w:type="dxa"/>
              <w:right w:w="108" w:type="dxa"/>
            </w:tcMar>
          </w:tcPr>
          <w:p w:rsidR="00021AAD" w:rsidRDefault="00021AAD">
            <w:pPr>
              <w:spacing w:line="216" w:lineRule="auto"/>
              <w:rPr>
                <w:sz w:val="28"/>
              </w:rPr>
            </w:pPr>
          </w:p>
        </w:tc>
        <w:tc>
          <w:tcPr>
            <w:tcW w:w="696" w:type="dxa"/>
            <w:tcBorders>
              <w:top w:val="nil"/>
              <w:left w:val="nil"/>
              <w:bottom w:val="nil"/>
              <w:right w:val="nil"/>
            </w:tcBorders>
            <w:tcMar>
              <w:top w:w="0" w:type="dxa"/>
              <w:left w:w="108" w:type="dxa"/>
              <w:bottom w:w="0" w:type="dxa"/>
              <w:right w:w="108" w:type="dxa"/>
            </w:tcMar>
          </w:tcPr>
          <w:p w:rsidR="00021AAD" w:rsidRDefault="00F57608">
            <w:pPr>
              <w:spacing w:line="216" w:lineRule="auto"/>
              <w:rPr>
                <w:sz w:val="28"/>
              </w:rPr>
            </w:pPr>
            <w:r>
              <w:rPr>
                <w:sz w:val="28"/>
              </w:rPr>
              <w:t>к/с</w:t>
            </w:r>
          </w:p>
        </w:tc>
        <w:tc>
          <w:tcPr>
            <w:tcW w:w="3821" w:type="dxa"/>
            <w:tcBorders>
              <w:top w:val="nil"/>
              <w:left w:val="nil"/>
              <w:bottom w:val="single" w:sz="4" w:space="0" w:color="000000"/>
              <w:right w:val="nil"/>
            </w:tcBorders>
            <w:tcMar>
              <w:top w:w="0" w:type="dxa"/>
              <w:left w:w="108" w:type="dxa"/>
              <w:bottom w:w="0" w:type="dxa"/>
              <w:right w:w="108" w:type="dxa"/>
            </w:tcMar>
          </w:tcPr>
          <w:p w:rsidR="00021AAD" w:rsidRDefault="00021AAD">
            <w:pPr>
              <w:spacing w:line="216" w:lineRule="auto"/>
              <w:rPr>
                <w:sz w:val="28"/>
              </w:rPr>
            </w:pPr>
          </w:p>
        </w:tc>
      </w:tr>
    </w:tbl>
    <w:p w:rsidR="00021AAD" w:rsidRDefault="00021AAD">
      <w:pPr>
        <w:spacing w:line="216" w:lineRule="auto"/>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0"/>
        <w:gridCol w:w="3742"/>
        <w:gridCol w:w="694"/>
        <w:gridCol w:w="835"/>
        <w:gridCol w:w="3683"/>
      </w:tblGrid>
      <w:tr w:rsidR="00021AAD">
        <w:tc>
          <w:tcPr>
            <w:tcW w:w="800" w:type="dxa"/>
            <w:tcBorders>
              <w:top w:val="nil"/>
              <w:left w:val="nil"/>
              <w:bottom w:val="nil"/>
              <w:right w:val="nil"/>
            </w:tcBorders>
            <w:tcMar>
              <w:top w:w="0" w:type="dxa"/>
              <w:left w:w="108" w:type="dxa"/>
              <w:bottom w:w="0" w:type="dxa"/>
              <w:right w:w="108" w:type="dxa"/>
            </w:tcMar>
          </w:tcPr>
          <w:p w:rsidR="00021AAD" w:rsidRDefault="00F57608">
            <w:pPr>
              <w:spacing w:line="216" w:lineRule="auto"/>
              <w:rPr>
                <w:sz w:val="28"/>
              </w:rPr>
            </w:pPr>
            <w:r>
              <w:rPr>
                <w:sz w:val="28"/>
              </w:rPr>
              <w:t>БИК</w:t>
            </w:r>
          </w:p>
        </w:tc>
        <w:tc>
          <w:tcPr>
            <w:tcW w:w="3742" w:type="dxa"/>
            <w:tcBorders>
              <w:top w:val="nil"/>
              <w:left w:val="nil"/>
              <w:bottom w:val="single" w:sz="4" w:space="0" w:color="000000"/>
              <w:right w:val="nil"/>
            </w:tcBorders>
            <w:tcMar>
              <w:top w:w="0" w:type="dxa"/>
              <w:left w:w="108" w:type="dxa"/>
              <w:bottom w:w="0" w:type="dxa"/>
              <w:right w:w="108" w:type="dxa"/>
            </w:tcMar>
          </w:tcPr>
          <w:p w:rsidR="00021AAD" w:rsidRDefault="00021AAD">
            <w:pPr>
              <w:spacing w:line="216" w:lineRule="auto"/>
              <w:rPr>
                <w:sz w:val="28"/>
              </w:rPr>
            </w:pPr>
          </w:p>
        </w:tc>
        <w:tc>
          <w:tcPr>
            <w:tcW w:w="694" w:type="dxa"/>
            <w:tcBorders>
              <w:top w:val="nil"/>
              <w:left w:val="nil"/>
              <w:bottom w:val="nil"/>
              <w:right w:val="nil"/>
            </w:tcBorders>
            <w:tcMar>
              <w:top w:w="0" w:type="dxa"/>
              <w:left w:w="108" w:type="dxa"/>
              <w:bottom w:w="0" w:type="dxa"/>
              <w:right w:w="108" w:type="dxa"/>
            </w:tcMar>
          </w:tcPr>
          <w:p w:rsidR="00021AAD" w:rsidRDefault="00021AAD">
            <w:pPr>
              <w:spacing w:line="216" w:lineRule="auto"/>
              <w:rPr>
                <w:sz w:val="28"/>
              </w:rPr>
            </w:pPr>
          </w:p>
        </w:tc>
        <w:tc>
          <w:tcPr>
            <w:tcW w:w="835" w:type="dxa"/>
            <w:tcBorders>
              <w:top w:val="nil"/>
              <w:left w:val="nil"/>
              <w:bottom w:val="nil"/>
              <w:right w:val="nil"/>
            </w:tcBorders>
            <w:tcMar>
              <w:top w:w="0" w:type="dxa"/>
              <w:left w:w="108" w:type="dxa"/>
              <w:bottom w:w="0" w:type="dxa"/>
              <w:right w:w="108" w:type="dxa"/>
            </w:tcMar>
          </w:tcPr>
          <w:p w:rsidR="00021AAD" w:rsidRDefault="00F57608">
            <w:pPr>
              <w:spacing w:line="216" w:lineRule="auto"/>
              <w:rPr>
                <w:sz w:val="28"/>
              </w:rPr>
            </w:pPr>
            <w:r>
              <w:rPr>
                <w:sz w:val="28"/>
              </w:rPr>
              <w:t>БИК</w:t>
            </w:r>
          </w:p>
        </w:tc>
        <w:tc>
          <w:tcPr>
            <w:tcW w:w="3683" w:type="dxa"/>
            <w:tcBorders>
              <w:top w:val="nil"/>
              <w:left w:val="nil"/>
              <w:bottom w:val="single" w:sz="4" w:space="0" w:color="000000"/>
              <w:right w:val="nil"/>
            </w:tcBorders>
            <w:tcMar>
              <w:top w:w="0" w:type="dxa"/>
              <w:left w:w="108" w:type="dxa"/>
              <w:bottom w:w="0" w:type="dxa"/>
              <w:right w:w="108" w:type="dxa"/>
            </w:tcMar>
          </w:tcPr>
          <w:p w:rsidR="00021AAD" w:rsidRDefault="00021AAD">
            <w:pPr>
              <w:spacing w:line="216" w:lineRule="auto"/>
              <w:rPr>
                <w:sz w:val="28"/>
              </w:rPr>
            </w:pPr>
          </w:p>
        </w:tc>
      </w:tr>
    </w:tbl>
    <w:p w:rsidR="00021AAD" w:rsidRDefault="00021AAD">
      <w:pPr>
        <w:spacing w:line="216" w:lineRule="auto"/>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5"/>
        <w:gridCol w:w="3326"/>
        <w:gridCol w:w="694"/>
        <w:gridCol w:w="1250"/>
        <w:gridCol w:w="3268"/>
      </w:tblGrid>
      <w:tr w:rsidR="00021AAD">
        <w:tc>
          <w:tcPr>
            <w:tcW w:w="1215" w:type="dxa"/>
            <w:tcBorders>
              <w:top w:val="nil"/>
              <w:left w:val="nil"/>
              <w:bottom w:val="nil"/>
              <w:right w:val="nil"/>
            </w:tcBorders>
            <w:tcMar>
              <w:top w:w="0" w:type="dxa"/>
              <w:left w:w="108" w:type="dxa"/>
              <w:bottom w:w="0" w:type="dxa"/>
              <w:right w:w="108" w:type="dxa"/>
            </w:tcMar>
          </w:tcPr>
          <w:p w:rsidR="00021AAD" w:rsidRDefault="00F57608">
            <w:pPr>
              <w:spacing w:line="216" w:lineRule="auto"/>
              <w:rPr>
                <w:sz w:val="28"/>
              </w:rPr>
            </w:pPr>
            <w:r>
              <w:rPr>
                <w:sz w:val="28"/>
              </w:rPr>
              <w:t>ОКАТО</w:t>
            </w:r>
          </w:p>
        </w:tc>
        <w:tc>
          <w:tcPr>
            <w:tcW w:w="3326" w:type="dxa"/>
            <w:tcBorders>
              <w:top w:val="nil"/>
              <w:left w:val="nil"/>
              <w:bottom w:val="single" w:sz="4" w:space="0" w:color="000000"/>
              <w:right w:val="nil"/>
            </w:tcBorders>
            <w:tcMar>
              <w:top w:w="0" w:type="dxa"/>
              <w:left w:w="108" w:type="dxa"/>
              <w:bottom w:w="0" w:type="dxa"/>
              <w:right w:w="108" w:type="dxa"/>
            </w:tcMar>
          </w:tcPr>
          <w:p w:rsidR="00021AAD" w:rsidRDefault="00021AAD">
            <w:pPr>
              <w:spacing w:line="216" w:lineRule="auto"/>
              <w:rPr>
                <w:sz w:val="28"/>
              </w:rPr>
            </w:pPr>
          </w:p>
        </w:tc>
        <w:tc>
          <w:tcPr>
            <w:tcW w:w="694" w:type="dxa"/>
            <w:tcBorders>
              <w:top w:val="nil"/>
              <w:left w:val="nil"/>
              <w:bottom w:val="nil"/>
              <w:right w:val="nil"/>
            </w:tcBorders>
            <w:tcMar>
              <w:top w:w="0" w:type="dxa"/>
              <w:left w:w="108" w:type="dxa"/>
              <w:bottom w:w="0" w:type="dxa"/>
              <w:right w:w="108" w:type="dxa"/>
            </w:tcMar>
          </w:tcPr>
          <w:p w:rsidR="00021AAD" w:rsidRDefault="00021AAD">
            <w:pPr>
              <w:spacing w:line="216" w:lineRule="auto"/>
              <w:rPr>
                <w:sz w:val="28"/>
              </w:rPr>
            </w:pPr>
          </w:p>
        </w:tc>
        <w:tc>
          <w:tcPr>
            <w:tcW w:w="1250" w:type="dxa"/>
            <w:tcBorders>
              <w:top w:val="nil"/>
              <w:left w:val="nil"/>
              <w:bottom w:val="nil"/>
              <w:right w:val="nil"/>
            </w:tcBorders>
            <w:tcMar>
              <w:top w:w="0" w:type="dxa"/>
              <w:left w:w="108" w:type="dxa"/>
              <w:bottom w:w="0" w:type="dxa"/>
              <w:right w:w="108" w:type="dxa"/>
            </w:tcMar>
          </w:tcPr>
          <w:p w:rsidR="00021AAD" w:rsidRDefault="00F57608">
            <w:pPr>
              <w:spacing w:line="216" w:lineRule="auto"/>
              <w:rPr>
                <w:sz w:val="28"/>
              </w:rPr>
            </w:pPr>
            <w:r>
              <w:rPr>
                <w:sz w:val="28"/>
              </w:rPr>
              <w:t>ОКАТО</w:t>
            </w:r>
          </w:p>
        </w:tc>
        <w:tc>
          <w:tcPr>
            <w:tcW w:w="3268" w:type="dxa"/>
            <w:tcBorders>
              <w:top w:val="nil"/>
              <w:left w:val="nil"/>
              <w:bottom w:val="single" w:sz="4" w:space="0" w:color="000000"/>
              <w:right w:val="nil"/>
            </w:tcBorders>
            <w:tcMar>
              <w:top w:w="0" w:type="dxa"/>
              <w:left w:w="108" w:type="dxa"/>
              <w:bottom w:w="0" w:type="dxa"/>
              <w:right w:w="108" w:type="dxa"/>
            </w:tcMar>
          </w:tcPr>
          <w:p w:rsidR="00021AAD" w:rsidRDefault="00021AAD">
            <w:pPr>
              <w:spacing w:line="216" w:lineRule="auto"/>
              <w:rPr>
                <w:sz w:val="28"/>
              </w:rPr>
            </w:pPr>
          </w:p>
        </w:tc>
      </w:tr>
    </w:tbl>
    <w:p w:rsidR="00021AAD" w:rsidRDefault="00021AAD">
      <w:pPr>
        <w:spacing w:line="216" w:lineRule="auto"/>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5"/>
        <w:gridCol w:w="3326"/>
        <w:gridCol w:w="694"/>
        <w:gridCol w:w="1250"/>
        <w:gridCol w:w="3268"/>
      </w:tblGrid>
      <w:tr w:rsidR="00021AAD">
        <w:tc>
          <w:tcPr>
            <w:tcW w:w="1215" w:type="dxa"/>
            <w:tcBorders>
              <w:top w:val="nil"/>
              <w:left w:val="nil"/>
              <w:bottom w:val="nil"/>
              <w:right w:val="nil"/>
            </w:tcBorders>
            <w:tcMar>
              <w:top w:w="0" w:type="dxa"/>
              <w:left w:w="108" w:type="dxa"/>
              <w:bottom w:w="0" w:type="dxa"/>
              <w:right w:w="108" w:type="dxa"/>
            </w:tcMar>
          </w:tcPr>
          <w:p w:rsidR="00021AAD" w:rsidRDefault="00F57608">
            <w:pPr>
              <w:spacing w:line="216" w:lineRule="auto"/>
              <w:rPr>
                <w:sz w:val="28"/>
              </w:rPr>
            </w:pPr>
            <w:r>
              <w:rPr>
                <w:sz w:val="28"/>
              </w:rPr>
              <w:t>ОКОНХ</w:t>
            </w:r>
          </w:p>
        </w:tc>
        <w:tc>
          <w:tcPr>
            <w:tcW w:w="3326" w:type="dxa"/>
            <w:tcBorders>
              <w:top w:val="nil"/>
              <w:left w:val="nil"/>
              <w:bottom w:val="single" w:sz="4" w:space="0" w:color="000000"/>
              <w:right w:val="nil"/>
            </w:tcBorders>
            <w:tcMar>
              <w:top w:w="0" w:type="dxa"/>
              <w:left w:w="108" w:type="dxa"/>
              <w:bottom w:w="0" w:type="dxa"/>
              <w:right w:w="108" w:type="dxa"/>
            </w:tcMar>
          </w:tcPr>
          <w:p w:rsidR="00021AAD" w:rsidRDefault="00021AAD">
            <w:pPr>
              <w:spacing w:line="216" w:lineRule="auto"/>
              <w:rPr>
                <w:sz w:val="28"/>
              </w:rPr>
            </w:pPr>
          </w:p>
        </w:tc>
        <w:tc>
          <w:tcPr>
            <w:tcW w:w="694" w:type="dxa"/>
            <w:tcBorders>
              <w:top w:val="nil"/>
              <w:left w:val="nil"/>
              <w:bottom w:val="nil"/>
              <w:right w:val="nil"/>
            </w:tcBorders>
            <w:tcMar>
              <w:top w:w="0" w:type="dxa"/>
              <w:left w:w="108" w:type="dxa"/>
              <w:bottom w:w="0" w:type="dxa"/>
              <w:right w:w="108" w:type="dxa"/>
            </w:tcMar>
          </w:tcPr>
          <w:p w:rsidR="00021AAD" w:rsidRDefault="00021AAD">
            <w:pPr>
              <w:spacing w:line="216" w:lineRule="auto"/>
              <w:rPr>
                <w:sz w:val="28"/>
              </w:rPr>
            </w:pPr>
          </w:p>
        </w:tc>
        <w:tc>
          <w:tcPr>
            <w:tcW w:w="1250" w:type="dxa"/>
            <w:tcBorders>
              <w:top w:val="nil"/>
              <w:left w:val="nil"/>
              <w:bottom w:val="nil"/>
              <w:right w:val="nil"/>
            </w:tcBorders>
            <w:tcMar>
              <w:top w:w="0" w:type="dxa"/>
              <w:left w:w="108" w:type="dxa"/>
              <w:bottom w:w="0" w:type="dxa"/>
              <w:right w:w="108" w:type="dxa"/>
            </w:tcMar>
          </w:tcPr>
          <w:p w:rsidR="00021AAD" w:rsidRDefault="00F57608">
            <w:pPr>
              <w:spacing w:line="216" w:lineRule="auto"/>
              <w:rPr>
                <w:sz w:val="28"/>
              </w:rPr>
            </w:pPr>
            <w:r>
              <w:rPr>
                <w:sz w:val="28"/>
              </w:rPr>
              <w:t>ОКОНХ</w:t>
            </w:r>
          </w:p>
        </w:tc>
        <w:tc>
          <w:tcPr>
            <w:tcW w:w="3268" w:type="dxa"/>
            <w:tcBorders>
              <w:top w:val="nil"/>
              <w:left w:val="nil"/>
              <w:bottom w:val="single" w:sz="4" w:space="0" w:color="000000"/>
              <w:right w:val="nil"/>
            </w:tcBorders>
            <w:tcMar>
              <w:top w:w="0" w:type="dxa"/>
              <w:left w:w="108" w:type="dxa"/>
              <w:bottom w:w="0" w:type="dxa"/>
              <w:right w:w="108" w:type="dxa"/>
            </w:tcMar>
          </w:tcPr>
          <w:p w:rsidR="00021AAD" w:rsidRDefault="00021AAD">
            <w:pPr>
              <w:spacing w:line="216" w:lineRule="auto"/>
              <w:rPr>
                <w:sz w:val="28"/>
              </w:rPr>
            </w:pPr>
          </w:p>
        </w:tc>
      </w:tr>
    </w:tbl>
    <w:p w:rsidR="00021AAD" w:rsidRDefault="00021AAD">
      <w:pPr>
        <w:spacing w:line="216" w:lineRule="auto"/>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7"/>
        <w:gridCol w:w="3465"/>
        <w:gridCol w:w="694"/>
        <w:gridCol w:w="1112"/>
        <w:gridCol w:w="3406"/>
      </w:tblGrid>
      <w:tr w:rsidR="00021AAD">
        <w:tc>
          <w:tcPr>
            <w:tcW w:w="1077" w:type="dxa"/>
            <w:tcBorders>
              <w:top w:val="nil"/>
              <w:left w:val="nil"/>
              <w:bottom w:val="nil"/>
              <w:right w:val="nil"/>
            </w:tcBorders>
            <w:tcMar>
              <w:top w:w="0" w:type="dxa"/>
              <w:left w:w="108" w:type="dxa"/>
              <w:bottom w:w="0" w:type="dxa"/>
              <w:right w:w="108" w:type="dxa"/>
            </w:tcMar>
          </w:tcPr>
          <w:p w:rsidR="00021AAD" w:rsidRDefault="00F57608">
            <w:pPr>
              <w:spacing w:line="216" w:lineRule="auto"/>
              <w:rPr>
                <w:sz w:val="28"/>
              </w:rPr>
            </w:pPr>
            <w:r>
              <w:rPr>
                <w:sz w:val="28"/>
              </w:rPr>
              <w:lastRenderedPageBreak/>
              <w:t>ОКПО</w:t>
            </w:r>
          </w:p>
        </w:tc>
        <w:tc>
          <w:tcPr>
            <w:tcW w:w="3465" w:type="dxa"/>
            <w:tcBorders>
              <w:top w:val="nil"/>
              <w:left w:val="nil"/>
              <w:bottom w:val="single" w:sz="4" w:space="0" w:color="000000"/>
              <w:right w:val="nil"/>
            </w:tcBorders>
            <w:tcMar>
              <w:top w:w="0" w:type="dxa"/>
              <w:left w:w="108" w:type="dxa"/>
              <w:bottom w:w="0" w:type="dxa"/>
              <w:right w:w="108" w:type="dxa"/>
            </w:tcMar>
          </w:tcPr>
          <w:p w:rsidR="00021AAD" w:rsidRDefault="00021AAD">
            <w:pPr>
              <w:spacing w:line="216" w:lineRule="auto"/>
              <w:rPr>
                <w:sz w:val="28"/>
              </w:rPr>
            </w:pPr>
          </w:p>
        </w:tc>
        <w:tc>
          <w:tcPr>
            <w:tcW w:w="694" w:type="dxa"/>
            <w:tcBorders>
              <w:top w:val="nil"/>
              <w:left w:val="nil"/>
              <w:bottom w:val="nil"/>
              <w:right w:val="nil"/>
            </w:tcBorders>
            <w:tcMar>
              <w:top w:w="0" w:type="dxa"/>
              <w:left w:w="108" w:type="dxa"/>
              <w:bottom w:w="0" w:type="dxa"/>
              <w:right w:w="108" w:type="dxa"/>
            </w:tcMar>
          </w:tcPr>
          <w:p w:rsidR="00021AAD" w:rsidRDefault="00021AAD">
            <w:pPr>
              <w:spacing w:line="216" w:lineRule="auto"/>
              <w:rPr>
                <w:sz w:val="28"/>
              </w:rPr>
            </w:pPr>
          </w:p>
        </w:tc>
        <w:tc>
          <w:tcPr>
            <w:tcW w:w="1112" w:type="dxa"/>
            <w:tcBorders>
              <w:top w:val="nil"/>
              <w:left w:val="nil"/>
              <w:bottom w:val="nil"/>
              <w:right w:val="nil"/>
            </w:tcBorders>
            <w:tcMar>
              <w:top w:w="0" w:type="dxa"/>
              <w:left w:w="108" w:type="dxa"/>
              <w:bottom w:w="0" w:type="dxa"/>
              <w:right w:w="108" w:type="dxa"/>
            </w:tcMar>
          </w:tcPr>
          <w:p w:rsidR="00021AAD" w:rsidRDefault="00F57608">
            <w:pPr>
              <w:spacing w:line="216" w:lineRule="auto"/>
              <w:rPr>
                <w:sz w:val="28"/>
              </w:rPr>
            </w:pPr>
            <w:r>
              <w:rPr>
                <w:sz w:val="28"/>
              </w:rPr>
              <w:t>ОКПО</w:t>
            </w:r>
          </w:p>
        </w:tc>
        <w:tc>
          <w:tcPr>
            <w:tcW w:w="3406" w:type="dxa"/>
            <w:tcBorders>
              <w:top w:val="nil"/>
              <w:left w:val="nil"/>
              <w:bottom w:val="single" w:sz="4" w:space="0" w:color="000000"/>
              <w:right w:val="nil"/>
            </w:tcBorders>
            <w:tcMar>
              <w:top w:w="0" w:type="dxa"/>
              <w:left w:w="108" w:type="dxa"/>
              <w:bottom w:w="0" w:type="dxa"/>
              <w:right w:w="108" w:type="dxa"/>
            </w:tcMar>
          </w:tcPr>
          <w:p w:rsidR="00021AAD" w:rsidRDefault="00021AAD">
            <w:pPr>
              <w:spacing w:line="216" w:lineRule="auto"/>
              <w:rPr>
                <w:sz w:val="28"/>
              </w:rPr>
            </w:pPr>
          </w:p>
        </w:tc>
      </w:tr>
    </w:tbl>
    <w:p w:rsidR="00021AAD" w:rsidRDefault="00021AAD">
      <w:pPr>
        <w:spacing w:line="216" w:lineRule="auto"/>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0"/>
        <w:gridCol w:w="3741"/>
        <w:gridCol w:w="694"/>
        <w:gridCol w:w="1528"/>
        <w:gridCol w:w="2990"/>
      </w:tblGrid>
      <w:tr w:rsidR="00021AAD">
        <w:tc>
          <w:tcPr>
            <w:tcW w:w="800" w:type="dxa"/>
            <w:tcBorders>
              <w:top w:val="nil"/>
              <w:left w:val="nil"/>
              <w:bottom w:val="nil"/>
              <w:right w:val="nil"/>
            </w:tcBorders>
            <w:tcMar>
              <w:top w:w="0" w:type="dxa"/>
              <w:left w:w="108" w:type="dxa"/>
              <w:bottom w:w="0" w:type="dxa"/>
              <w:right w:w="108" w:type="dxa"/>
            </w:tcMar>
          </w:tcPr>
          <w:p w:rsidR="00021AAD" w:rsidRDefault="00F57608">
            <w:pPr>
              <w:spacing w:line="216" w:lineRule="auto"/>
              <w:rPr>
                <w:sz w:val="28"/>
              </w:rPr>
            </w:pPr>
            <w:r>
              <w:rPr>
                <w:sz w:val="28"/>
              </w:rPr>
              <w:t>КБК</w:t>
            </w:r>
          </w:p>
        </w:tc>
        <w:tc>
          <w:tcPr>
            <w:tcW w:w="3741" w:type="dxa"/>
            <w:tcBorders>
              <w:top w:val="nil"/>
              <w:left w:val="nil"/>
              <w:bottom w:val="single" w:sz="4" w:space="0" w:color="000000"/>
              <w:right w:val="nil"/>
            </w:tcBorders>
            <w:tcMar>
              <w:top w:w="0" w:type="dxa"/>
              <w:left w:w="108" w:type="dxa"/>
              <w:bottom w:w="0" w:type="dxa"/>
              <w:right w:w="108" w:type="dxa"/>
            </w:tcMar>
          </w:tcPr>
          <w:p w:rsidR="00021AAD" w:rsidRDefault="00021AAD">
            <w:pPr>
              <w:spacing w:line="216" w:lineRule="auto"/>
              <w:rPr>
                <w:sz w:val="28"/>
              </w:rPr>
            </w:pPr>
          </w:p>
        </w:tc>
        <w:tc>
          <w:tcPr>
            <w:tcW w:w="694" w:type="dxa"/>
            <w:tcBorders>
              <w:top w:val="nil"/>
              <w:left w:val="nil"/>
              <w:bottom w:val="nil"/>
              <w:right w:val="nil"/>
            </w:tcBorders>
            <w:tcMar>
              <w:top w:w="0" w:type="dxa"/>
              <w:left w:w="108" w:type="dxa"/>
              <w:bottom w:w="0" w:type="dxa"/>
              <w:right w:w="108" w:type="dxa"/>
            </w:tcMar>
          </w:tcPr>
          <w:p w:rsidR="00021AAD" w:rsidRDefault="00021AAD">
            <w:pPr>
              <w:spacing w:line="216" w:lineRule="auto"/>
              <w:rPr>
                <w:sz w:val="28"/>
              </w:rPr>
            </w:pPr>
          </w:p>
        </w:tc>
        <w:tc>
          <w:tcPr>
            <w:tcW w:w="1528" w:type="dxa"/>
            <w:tcBorders>
              <w:top w:val="nil"/>
              <w:left w:val="nil"/>
              <w:bottom w:val="nil"/>
              <w:right w:val="nil"/>
            </w:tcBorders>
            <w:tcMar>
              <w:top w:w="0" w:type="dxa"/>
              <w:left w:w="108" w:type="dxa"/>
              <w:bottom w:w="0" w:type="dxa"/>
              <w:right w:w="108" w:type="dxa"/>
            </w:tcMar>
          </w:tcPr>
          <w:p w:rsidR="00021AAD" w:rsidRDefault="00021AAD">
            <w:pPr>
              <w:spacing w:line="216" w:lineRule="auto"/>
              <w:rPr>
                <w:sz w:val="28"/>
              </w:rPr>
            </w:pPr>
          </w:p>
        </w:tc>
        <w:tc>
          <w:tcPr>
            <w:tcW w:w="2990" w:type="dxa"/>
            <w:tcBorders>
              <w:top w:val="nil"/>
              <w:left w:val="nil"/>
              <w:bottom w:val="nil"/>
              <w:right w:val="nil"/>
            </w:tcBorders>
            <w:tcMar>
              <w:top w:w="0" w:type="dxa"/>
              <w:left w:w="108" w:type="dxa"/>
              <w:bottom w:w="0" w:type="dxa"/>
              <w:right w:w="108" w:type="dxa"/>
            </w:tcMar>
          </w:tcPr>
          <w:p w:rsidR="00021AAD" w:rsidRDefault="00021AAD">
            <w:pPr>
              <w:spacing w:line="216" w:lineRule="auto"/>
              <w:rPr>
                <w:sz w:val="28"/>
              </w:rPr>
            </w:pPr>
          </w:p>
        </w:tc>
      </w:tr>
    </w:tbl>
    <w:p w:rsidR="00021AAD" w:rsidRDefault="00021AAD">
      <w:pPr>
        <w:spacing w:line="216" w:lineRule="auto"/>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92"/>
        <w:gridCol w:w="3048"/>
        <w:gridCol w:w="694"/>
        <w:gridCol w:w="1528"/>
        <w:gridCol w:w="2990"/>
      </w:tblGrid>
      <w:tr w:rsidR="00021AAD">
        <w:tc>
          <w:tcPr>
            <w:tcW w:w="1492" w:type="dxa"/>
            <w:tcBorders>
              <w:top w:val="nil"/>
              <w:left w:val="nil"/>
              <w:bottom w:val="single" w:sz="4" w:space="0" w:color="000000"/>
              <w:right w:val="nil"/>
            </w:tcBorders>
            <w:tcMar>
              <w:top w:w="0" w:type="dxa"/>
              <w:left w:w="108" w:type="dxa"/>
              <w:bottom w:w="0" w:type="dxa"/>
              <w:right w:w="108" w:type="dxa"/>
            </w:tcMar>
          </w:tcPr>
          <w:p w:rsidR="00021AAD" w:rsidRDefault="00021AAD">
            <w:pPr>
              <w:spacing w:line="216" w:lineRule="auto"/>
              <w:rPr>
                <w:sz w:val="28"/>
              </w:rPr>
            </w:pPr>
          </w:p>
        </w:tc>
        <w:tc>
          <w:tcPr>
            <w:tcW w:w="3048" w:type="dxa"/>
            <w:tcBorders>
              <w:top w:val="nil"/>
              <w:left w:val="nil"/>
              <w:bottom w:val="single" w:sz="4" w:space="0" w:color="000000"/>
              <w:right w:val="nil"/>
            </w:tcBorders>
            <w:tcMar>
              <w:top w:w="0" w:type="dxa"/>
              <w:left w:w="108" w:type="dxa"/>
              <w:bottom w:w="0" w:type="dxa"/>
              <w:right w:w="108" w:type="dxa"/>
            </w:tcMar>
          </w:tcPr>
          <w:p w:rsidR="00021AAD" w:rsidRDefault="00021AAD">
            <w:pPr>
              <w:spacing w:line="216" w:lineRule="auto"/>
              <w:rPr>
                <w:sz w:val="28"/>
              </w:rPr>
            </w:pPr>
          </w:p>
        </w:tc>
        <w:tc>
          <w:tcPr>
            <w:tcW w:w="694" w:type="dxa"/>
            <w:tcBorders>
              <w:top w:val="nil"/>
              <w:left w:val="nil"/>
              <w:bottom w:val="nil"/>
              <w:right w:val="nil"/>
            </w:tcBorders>
            <w:tcMar>
              <w:top w:w="0" w:type="dxa"/>
              <w:left w:w="108" w:type="dxa"/>
              <w:bottom w:w="0" w:type="dxa"/>
              <w:right w:w="108" w:type="dxa"/>
            </w:tcMar>
          </w:tcPr>
          <w:p w:rsidR="00021AAD" w:rsidRDefault="00021AAD">
            <w:pPr>
              <w:spacing w:line="216" w:lineRule="auto"/>
              <w:rPr>
                <w:sz w:val="28"/>
              </w:rPr>
            </w:pPr>
          </w:p>
          <w:p w:rsidR="00021AAD" w:rsidRDefault="00021AAD">
            <w:pPr>
              <w:spacing w:line="216" w:lineRule="auto"/>
              <w:rPr>
                <w:sz w:val="28"/>
              </w:rPr>
            </w:pPr>
          </w:p>
        </w:tc>
        <w:tc>
          <w:tcPr>
            <w:tcW w:w="1528" w:type="dxa"/>
            <w:tcBorders>
              <w:top w:val="nil"/>
              <w:left w:val="nil"/>
              <w:bottom w:val="single" w:sz="4" w:space="0" w:color="000000"/>
              <w:right w:val="nil"/>
            </w:tcBorders>
            <w:tcMar>
              <w:top w:w="0" w:type="dxa"/>
              <w:left w:w="108" w:type="dxa"/>
              <w:bottom w:w="0" w:type="dxa"/>
              <w:right w:w="108" w:type="dxa"/>
            </w:tcMar>
          </w:tcPr>
          <w:p w:rsidR="00021AAD" w:rsidRDefault="00021AAD">
            <w:pPr>
              <w:spacing w:line="216" w:lineRule="auto"/>
              <w:rPr>
                <w:sz w:val="28"/>
              </w:rPr>
            </w:pPr>
          </w:p>
        </w:tc>
        <w:tc>
          <w:tcPr>
            <w:tcW w:w="2990" w:type="dxa"/>
            <w:tcBorders>
              <w:top w:val="nil"/>
              <w:left w:val="nil"/>
              <w:bottom w:val="single" w:sz="4" w:space="0" w:color="000000"/>
              <w:right w:val="nil"/>
            </w:tcBorders>
            <w:tcMar>
              <w:top w:w="0" w:type="dxa"/>
              <w:left w:w="108" w:type="dxa"/>
              <w:bottom w:w="0" w:type="dxa"/>
              <w:right w:w="108" w:type="dxa"/>
            </w:tcMar>
          </w:tcPr>
          <w:p w:rsidR="00021AAD" w:rsidRDefault="00021AAD">
            <w:pPr>
              <w:spacing w:line="216" w:lineRule="auto"/>
              <w:rPr>
                <w:sz w:val="28"/>
              </w:rPr>
            </w:pPr>
          </w:p>
        </w:tc>
      </w:tr>
      <w:tr w:rsidR="00021AAD">
        <w:tc>
          <w:tcPr>
            <w:tcW w:w="1492" w:type="dxa"/>
            <w:tcBorders>
              <w:top w:val="single" w:sz="4" w:space="0" w:color="000000"/>
              <w:left w:val="nil"/>
              <w:bottom w:val="nil"/>
              <w:right w:val="nil"/>
            </w:tcBorders>
            <w:tcMar>
              <w:top w:w="0" w:type="dxa"/>
              <w:left w:w="108" w:type="dxa"/>
              <w:bottom w:w="0" w:type="dxa"/>
              <w:right w:w="108" w:type="dxa"/>
            </w:tcMar>
          </w:tcPr>
          <w:p w:rsidR="00021AAD" w:rsidRDefault="00F57608">
            <w:pPr>
              <w:spacing w:line="216" w:lineRule="auto"/>
              <w:rPr>
                <w:sz w:val="24"/>
              </w:rPr>
            </w:pPr>
            <w:r>
              <w:rPr>
                <w:sz w:val="24"/>
              </w:rPr>
              <w:t>(подпись)</w:t>
            </w:r>
          </w:p>
        </w:tc>
        <w:tc>
          <w:tcPr>
            <w:tcW w:w="3048" w:type="dxa"/>
            <w:tcBorders>
              <w:top w:val="single" w:sz="4" w:space="0" w:color="000000"/>
              <w:left w:val="nil"/>
              <w:bottom w:val="nil"/>
              <w:right w:val="nil"/>
            </w:tcBorders>
            <w:tcMar>
              <w:top w:w="0" w:type="dxa"/>
              <w:left w:w="108" w:type="dxa"/>
              <w:bottom w:w="0" w:type="dxa"/>
              <w:right w:w="108" w:type="dxa"/>
            </w:tcMar>
          </w:tcPr>
          <w:p w:rsidR="00021AAD" w:rsidRDefault="00F57608">
            <w:pPr>
              <w:spacing w:line="216" w:lineRule="auto"/>
              <w:jc w:val="right"/>
              <w:rPr>
                <w:sz w:val="28"/>
              </w:rPr>
            </w:pPr>
            <w:r>
              <w:rPr>
                <w:sz w:val="28"/>
              </w:rPr>
              <w:t>М.П.</w:t>
            </w:r>
          </w:p>
        </w:tc>
        <w:tc>
          <w:tcPr>
            <w:tcW w:w="694" w:type="dxa"/>
            <w:tcBorders>
              <w:top w:val="nil"/>
              <w:left w:val="nil"/>
              <w:bottom w:val="nil"/>
              <w:right w:val="nil"/>
            </w:tcBorders>
            <w:tcMar>
              <w:top w:w="0" w:type="dxa"/>
              <w:left w:w="108" w:type="dxa"/>
              <w:bottom w:w="0" w:type="dxa"/>
              <w:right w:w="108" w:type="dxa"/>
            </w:tcMar>
          </w:tcPr>
          <w:p w:rsidR="00021AAD" w:rsidRDefault="00021AAD">
            <w:pPr>
              <w:spacing w:line="216" w:lineRule="auto"/>
              <w:rPr>
                <w:sz w:val="28"/>
              </w:rPr>
            </w:pPr>
          </w:p>
        </w:tc>
        <w:tc>
          <w:tcPr>
            <w:tcW w:w="1528" w:type="dxa"/>
            <w:tcBorders>
              <w:top w:val="single" w:sz="4" w:space="0" w:color="000000"/>
              <w:left w:val="nil"/>
              <w:bottom w:val="nil"/>
              <w:right w:val="nil"/>
            </w:tcBorders>
            <w:tcMar>
              <w:top w:w="0" w:type="dxa"/>
              <w:left w:w="108" w:type="dxa"/>
              <w:bottom w:w="0" w:type="dxa"/>
              <w:right w:w="108" w:type="dxa"/>
            </w:tcMar>
          </w:tcPr>
          <w:p w:rsidR="00021AAD" w:rsidRDefault="00F57608">
            <w:pPr>
              <w:spacing w:line="216" w:lineRule="auto"/>
              <w:rPr>
                <w:sz w:val="24"/>
              </w:rPr>
            </w:pPr>
            <w:r>
              <w:rPr>
                <w:sz w:val="24"/>
              </w:rPr>
              <w:t>(подпись)</w:t>
            </w:r>
          </w:p>
        </w:tc>
        <w:tc>
          <w:tcPr>
            <w:tcW w:w="2990" w:type="dxa"/>
            <w:tcBorders>
              <w:top w:val="single" w:sz="4" w:space="0" w:color="000000"/>
              <w:left w:val="nil"/>
              <w:bottom w:val="nil"/>
              <w:right w:val="nil"/>
            </w:tcBorders>
            <w:tcMar>
              <w:top w:w="0" w:type="dxa"/>
              <w:left w:w="108" w:type="dxa"/>
              <w:bottom w:w="0" w:type="dxa"/>
              <w:right w:w="108" w:type="dxa"/>
            </w:tcMar>
          </w:tcPr>
          <w:p w:rsidR="00021AAD" w:rsidRDefault="00F57608">
            <w:pPr>
              <w:spacing w:line="216" w:lineRule="auto"/>
              <w:jc w:val="right"/>
              <w:rPr>
                <w:sz w:val="28"/>
              </w:rPr>
            </w:pPr>
            <w:r>
              <w:rPr>
                <w:sz w:val="28"/>
              </w:rPr>
              <w:t>М.П.</w:t>
            </w:r>
          </w:p>
        </w:tc>
      </w:tr>
    </w:tbl>
    <w:p w:rsidR="00021AAD" w:rsidRDefault="00021AAD">
      <w:pPr>
        <w:widowControl w:val="0"/>
        <w:tabs>
          <w:tab w:val="left" w:pos="7230"/>
        </w:tabs>
        <w:jc w:val="both"/>
        <w:outlineLvl w:val="0"/>
        <w:rPr>
          <w:sz w:val="28"/>
        </w:rPr>
      </w:pPr>
    </w:p>
    <w:p w:rsidR="00F57608" w:rsidRDefault="00F57608">
      <w:pPr>
        <w:rPr>
          <w:sz w:val="28"/>
        </w:rPr>
      </w:pPr>
      <w:r>
        <w:rPr>
          <w:sz w:val="28"/>
        </w:rPr>
        <w:br w:type="page"/>
      </w:r>
    </w:p>
    <w:p w:rsidR="00021AAD" w:rsidRDefault="00F57608">
      <w:pPr>
        <w:pageBreakBefore/>
        <w:jc w:val="right"/>
        <w:rPr>
          <w:sz w:val="28"/>
        </w:rPr>
      </w:pPr>
      <w:r>
        <w:rPr>
          <w:sz w:val="28"/>
        </w:rPr>
        <w:lastRenderedPageBreak/>
        <w:t>Приложение</w:t>
      </w:r>
    </w:p>
    <w:p w:rsidR="00021AAD" w:rsidRDefault="00F57608">
      <w:pPr>
        <w:ind w:left="6237"/>
        <w:rPr>
          <w:sz w:val="28"/>
        </w:rPr>
      </w:pPr>
      <w:r>
        <w:rPr>
          <w:sz w:val="28"/>
        </w:rPr>
        <w:t>к договору № ____</w:t>
      </w:r>
    </w:p>
    <w:p w:rsidR="00021AAD" w:rsidRDefault="00F57608">
      <w:pPr>
        <w:ind w:left="6237"/>
        <w:rPr>
          <w:sz w:val="28"/>
        </w:rPr>
      </w:pPr>
      <w:r>
        <w:rPr>
          <w:sz w:val="28"/>
        </w:rPr>
        <w:t>от «___»__________20_ г.</w:t>
      </w:r>
    </w:p>
    <w:p w:rsidR="00021AAD" w:rsidRDefault="00F57608">
      <w:pPr>
        <w:ind w:left="6237"/>
        <w:rPr>
          <w:sz w:val="28"/>
        </w:rPr>
      </w:pPr>
      <w:r>
        <w:rPr>
          <w:sz w:val="28"/>
        </w:rPr>
        <w:t>о размещении нестационарного торгового объекта на базе транспортного средства</w:t>
      </w:r>
    </w:p>
    <w:p w:rsidR="00021AAD" w:rsidRDefault="00021AAD">
      <w:pPr>
        <w:tabs>
          <w:tab w:val="left" w:pos="142"/>
        </w:tabs>
        <w:contextualSpacing/>
        <w:jc w:val="both"/>
        <w:rPr>
          <w:sz w:val="28"/>
        </w:rPr>
      </w:pPr>
    </w:p>
    <w:p w:rsidR="00021AAD" w:rsidRDefault="00F57608">
      <w:pPr>
        <w:tabs>
          <w:tab w:val="left" w:pos="142"/>
        </w:tabs>
        <w:contextualSpacing/>
        <w:jc w:val="center"/>
        <w:rPr>
          <w:sz w:val="28"/>
        </w:rPr>
      </w:pPr>
      <w:r>
        <w:rPr>
          <w:sz w:val="28"/>
        </w:rPr>
        <w:t>ПЕРЕЧЕНЬ</w:t>
      </w:r>
    </w:p>
    <w:p w:rsidR="00021AAD" w:rsidRDefault="00F57608">
      <w:pPr>
        <w:tabs>
          <w:tab w:val="left" w:pos="142"/>
        </w:tabs>
        <w:contextualSpacing/>
        <w:jc w:val="center"/>
        <w:rPr>
          <w:sz w:val="28"/>
        </w:rPr>
      </w:pPr>
      <w:r>
        <w:rPr>
          <w:sz w:val="28"/>
        </w:rPr>
        <w:t>нестационарных торговых объектов на базе</w:t>
      </w:r>
    </w:p>
    <w:p w:rsidR="00021AAD" w:rsidRDefault="00F57608">
      <w:pPr>
        <w:tabs>
          <w:tab w:val="left" w:pos="142"/>
        </w:tabs>
        <w:contextualSpacing/>
        <w:jc w:val="center"/>
        <w:rPr>
          <w:sz w:val="28"/>
        </w:rPr>
      </w:pPr>
      <w:r>
        <w:rPr>
          <w:sz w:val="28"/>
        </w:rPr>
        <w:t>транспортного средства, которые могут размещаться</w:t>
      </w:r>
    </w:p>
    <w:p w:rsidR="00021AAD" w:rsidRDefault="00F57608">
      <w:pPr>
        <w:tabs>
          <w:tab w:val="left" w:pos="142"/>
        </w:tabs>
        <w:contextualSpacing/>
        <w:jc w:val="center"/>
        <w:rPr>
          <w:sz w:val="28"/>
        </w:rPr>
      </w:pPr>
      <w:r>
        <w:rPr>
          <w:sz w:val="28"/>
        </w:rPr>
        <w:t>в соответствии с договором № ____ от «___»__________20__ г. о размещении нестационарного торгового объекта на базе транспортного средства</w:t>
      </w:r>
    </w:p>
    <w:p w:rsidR="00021AAD" w:rsidRDefault="00021AAD">
      <w:pPr>
        <w:tabs>
          <w:tab w:val="left" w:pos="142"/>
        </w:tabs>
        <w:ind w:firstLine="709"/>
        <w:contextualSpacing/>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1"/>
        <w:gridCol w:w="9092"/>
      </w:tblGrid>
      <w:tr w:rsidR="00021AAD">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1AAD" w:rsidRDefault="00F57608">
            <w:pPr>
              <w:tabs>
                <w:tab w:val="left" w:pos="142"/>
              </w:tabs>
              <w:contextualSpacing/>
              <w:rPr>
                <w:sz w:val="28"/>
              </w:rPr>
            </w:pPr>
            <w:r>
              <w:rPr>
                <w:sz w:val="28"/>
              </w:rPr>
              <w:t xml:space="preserve">№ </w:t>
            </w:r>
            <w:proofErr w:type="spellStart"/>
            <w:proofErr w:type="gramStart"/>
            <w:r>
              <w:rPr>
                <w:sz w:val="28"/>
              </w:rPr>
              <w:t>п</w:t>
            </w:r>
            <w:proofErr w:type="spellEnd"/>
            <w:proofErr w:type="gramEnd"/>
            <w:r>
              <w:rPr>
                <w:sz w:val="28"/>
              </w:rPr>
              <w:t>/</w:t>
            </w:r>
            <w:proofErr w:type="spellStart"/>
            <w:r>
              <w:rPr>
                <w:sz w:val="28"/>
              </w:rPr>
              <w:t>п</w:t>
            </w:r>
            <w:proofErr w:type="spellEnd"/>
          </w:p>
        </w:tc>
        <w:tc>
          <w:tcPr>
            <w:tcW w:w="9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1AAD" w:rsidRDefault="00F57608">
            <w:pPr>
              <w:tabs>
                <w:tab w:val="left" w:pos="142"/>
              </w:tabs>
              <w:contextualSpacing/>
              <w:rPr>
                <w:sz w:val="28"/>
              </w:rPr>
            </w:pPr>
            <w:r>
              <w:rPr>
                <w:sz w:val="28"/>
              </w:rPr>
              <w:t>Сведения о нестационарном торговом объекте</w:t>
            </w:r>
          </w:p>
          <w:p w:rsidR="00021AAD" w:rsidRDefault="00F57608">
            <w:pPr>
              <w:tabs>
                <w:tab w:val="left" w:pos="142"/>
              </w:tabs>
              <w:contextualSpacing/>
              <w:rPr>
                <w:sz w:val="28"/>
              </w:rPr>
            </w:pPr>
            <w:r>
              <w:rPr>
                <w:sz w:val="28"/>
              </w:rPr>
              <w:t>на базе транспортного средства</w:t>
            </w:r>
          </w:p>
        </w:tc>
      </w:tr>
      <w:tr w:rsidR="00021AAD">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1AAD" w:rsidRDefault="00F57608">
            <w:pPr>
              <w:tabs>
                <w:tab w:val="left" w:pos="142"/>
              </w:tabs>
              <w:contextualSpacing/>
              <w:rPr>
                <w:sz w:val="28"/>
              </w:rPr>
            </w:pPr>
            <w:r>
              <w:rPr>
                <w:sz w:val="28"/>
              </w:rPr>
              <w:t>1.</w:t>
            </w:r>
          </w:p>
        </w:tc>
        <w:tc>
          <w:tcPr>
            <w:tcW w:w="9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1AAD" w:rsidRDefault="00F57608">
            <w:pPr>
              <w:tabs>
                <w:tab w:val="left" w:pos="142"/>
              </w:tabs>
              <w:contextualSpacing/>
              <w:jc w:val="both"/>
              <w:rPr>
                <w:sz w:val="28"/>
              </w:rPr>
            </w:pPr>
            <w:r>
              <w:rPr>
                <w:sz w:val="28"/>
              </w:rPr>
              <w:t>Тип нестационарного торгового объекта на базе транспортного средства ____________________________________________________________,</w:t>
            </w:r>
          </w:p>
          <w:p w:rsidR="00021AAD" w:rsidRDefault="00F57608">
            <w:pPr>
              <w:tabs>
                <w:tab w:val="left" w:pos="142"/>
              </w:tabs>
              <w:contextualSpacing/>
              <w:jc w:val="both"/>
              <w:rPr>
                <w:sz w:val="28"/>
              </w:rPr>
            </w:pPr>
            <w:r>
              <w:rPr>
                <w:sz w:val="28"/>
              </w:rPr>
              <w:t xml:space="preserve">Государственный регистрационный </w:t>
            </w:r>
            <w:proofErr w:type="spellStart"/>
            <w:r>
              <w:rPr>
                <w:sz w:val="28"/>
              </w:rPr>
              <w:t>знак___________________________</w:t>
            </w:r>
            <w:proofErr w:type="spellEnd"/>
            <w:r>
              <w:rPr>
                <w:sz w:val="28"/>
              </w:rPr>
              <w:t>,</w:t>
            </w:r>
          </w:p>
          <w:p w:rsidR="00021AAD" w:rsidRDefault="00F57608">
            <w:pPr>
              <w:tabs>
                <w:tab w:val="left" w:pos="142"/>
              </w:tabs>
              <w:contextualSpacing/>
              <w:jc w:val="both"/>
              <w:rPr>
                <w:sz w:val="28"/>
              </w:rPr>
            </w:pPr>
            <w:r>
              <w:rPr>
                <w:sz w:val="28"/>
              </w:rPr>
              <w:t xml:space="preserve">Марка, </w:t>
            </w:r>
            <w:proofErr w:type="spellStart"/>
            <w:r>
              <w:rPr>
                <w:sz w:val="28"/>
              </w:rPr>
              <w:t>модель__________________________________________________</w:t>
            </w:r>
            <w:proofErr w:type="spellEnd"/>
            <w:r>
              <w:rPr>
                <w:sz w:val="28"/>
              </w:rPr>
              <w:t>,</w:t>
            </w:r>
          </w:p>
          <w:p w:rsidR="00021AAD" w:rsidRDefault="00F57608">
            <w:pPr>
              <w:tabs>
                <w:tab w:val="left" w:pos="142"/>
              </w:tabs>
              <w:contextualSpacing/>
              <w:jc w:val="both"/>
              <w:rPr>
                <w:sz w:val="28"/>
              </w:rPr>
            </w:pPr>
            <w:r>
              <w:rPr>
                <w:sz w:val="28"/>
              </w:rPr>
              <w:t>Год выпуска транспортного средства _____________, идентификационный номер транспортного средства(VIN) ______________ _________________,</w:t>
            </w:r>
          </w:p>
          <w:p w:rsidR="00021AAD" w:rsidRDefault="00F57608">
            <w:pPr>
              <w:tabs>
                <w:tab w:val="left" w:pos="142"/>
              </w:tabs>
              <w:contextualSpacing/>
              <w:jc w:val="both"/>
              <w:rPr>
                <w:sz w:val="28"/>
              </w:rPr>
            </w:pPr>
            <w:r>
              <w:rPr>
                <w:sz w:val="28"/>
              </w:rPr>
              <w:t>Документ, устанавливающий право владения транспортным средством,</w:t>
            </w:r>
          </w:p>
          <w:p w:rsidR="00021AAD" w:rsidRDefault="00F57608">
            <w:pPr>
              <w:tabs>
                <w:tab w:val="left" w:pos="142"/>
              </w:tabs>
              <w:contextualSpacing/>
              <w:jc w:val="both"/>
              <w:rPr>
                <w:sz w:val="28"/>
              </w:rPr>
            </w:pPr>
            <w:r>
              <w:rPr>
                <w:sz w:val="28"/>
              </w:rPr>
              <w:t>№ _____________________________________________________________</w:t>
            </w:r>
          </w:p>
        </w:tc>
      </w:tr>
      <w:tr w:rsidR="00021AAD">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1AAD" w:rsidRDefault="00F57608">
            <w:pPr>
              <w:tabs>
                <w:tab w:val="left" w:pos="142"/>
              </w:tabs>
              <w:contextualSpacing/>
              <w:jc w:val="both"/>
              <w:rPr>
                <w:sz w:val="28"/>
              </w:rPr>
            </w:pPr>
            <w:r>
              <w:rPr>
                <w:sz w:val="28"/>
              </w:rPr>
              <w:t>…</w:t>
            </w:r>
          </w:p>
        </w:tc>
        <w:tc>
          <w:tcPr>
            <w:tcW w:w="9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1AAD" w:rsidRDefault="00F57608">
            <w:pPr>
              <w:tabs>
                <w:tab w:val="left" w:pos="142"/>
              </w:tabs>
              <w:contextualSpacing/>
              <w:jc w:val="both"/>
              <w:rPr>
                <w:sz w:val="28"/>
              </w:rPr>
            </w:pPr>
            <w:r>
              <w:rPr>
                <w:sz w:val="28"/>
              </w:rPr>
              <w:t>…</w:t>
            </w:r>
          </w:p>
        </w:tc>
      </w:tr>
    </w:tbl>
    <w:p w:rsidR="00021AAD" w:rsidRDefault="00021AAD">
      <w:pP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6"/>
        <w:gridCol w:w="3464"/>
        <w:gridCol w:w="694"/>
        <w:gridCol w:w="1528"/>
        <w:gridCol w:w="2990"/>
      </w:tblGrid>
      <w:tr w:rsidR="00021AAD">
        <w:tc>
          <w:tcPr>
            <w:tcW w:w="4540" w:type="dxa"/>
            <w:gridSpan w:val="2"/>
            <w:tcBorders>
              <w:top w:val="nil"/>
              <w:left w:val="nil"/>
              <w:bottom w:val="single" w:sz="4" w:space="0" w:color="000000"/>
              <w:right w:val="nil"/>
            </w:tcBorders>
            <w:tcMar>
              <w:top w:w="0" w:type="dxa"/>
              <w:left w:w="108" w:type="dxa"/>
              <w:bottom w:w="0" w:type="dxa"/>
              <w:right w:w="108" w:type="dxa"/>
            </w:tcMar>
          </w:tcPr>
          <w:p w:rsidR="00021AAD" w:rsidRDefault="00F57608">
            <w:pPr>
              <w:rPr>
                <w:sz w:val="28"/>
              </w:rPr>
            </w:pPr>
            <w:r>
              <w:rPr>
                <w:sz w:val="28"/>
              </w:rPr>
              <w:t>Распорядитель:</w:t>
            </w:r>
          </w:p>
          <w:p w:rsidR="00021AAD" w:rsidRDefault="00021AAD">
            <w:pPr>
              <w:rPr>
                <w:sz w:val="28"/>
              </w:rPr>
            </w:pPr>
          </w:p>
        </w:tc>
        <w:tc>
          <w:tcPr>
            <w:tcW w:w="694" w:type="dxa"/>
            <w:tcBorders>
              <w:top w:val="nil"/>
              <w:left w:val="nil"/>
              <w:bottom w:val="nil"/>
              <w:right w:val="nil"/>
            </w:tcBorders>
            <w:tcMar>
              <w:top w:w="0" w:type="dxa"/>
              <w:left w:w="108" w:type="dxa"/>
              <w:bottom w:w="0" w:type="dxa"/>
              <w:right w:w="108" w:type="dxa"/>
            </w:tcMar>
          </w:tcPr>
          <w:p w:rsidR="00021AAD" w:rsidRDefault="00021AAD">
            <w:pPr>
              <w:rPr>
                <w:sz w:val="28"/>
              </w:rPr>
            </w:pPr>
          </w:p>
        </w:tc>
        <w:tc>
          <w:tcPr>
            <w:tcW w:w="1528" w:type="dxa"/>
            <w:tcBorders>
              <w:top w:val="nil"/>
              <w:left w:val="nil"/>
              <w:bottom w:val="single" w:sz="4" w:space="0" w:color="000000"/>
              <w:right w:val="nil"/>
            </w:tcBorders>
            <w:tcMar>
              <w:top w:w="0" w:type="dxa"/>
              <w:left w:w="108" w:type="dxa"/>
              <w:bottom w:w="0" w:type="dxa"/>
              <w:right w:w="108" w:type="dxa"/>
            </w:tcMar>
          </w:tcPr>
          <w:p w:rsidR="00021AAD" w:rsidRDefault="00F57608">
            <w:pPr>
              <w:rPr>
                <w:sz w:val="28"/>
              </w:rPr>
            </w:pPr>
            <w:r>
              <w:rPr>
                <w:sz w:val="28"/>
              </w:rPr>
              <w:t>Участник:</w:t>
            </w:r>
          </w:p>
        </w:tc>
        <w:tc>
          <w:tcPr>
            <w:tcW w:w="2990" w:type="dxa"/>
            <w:tcBorders>
              <w:top w:val="nil"/>
              <w:left w:val="nil"/>
              <w:bottom w:val="single" w:sz="4" w:space="0" w:color="000000"/>
              <w:right w:val="nil"/>
            </w:tcBorders>
            <w:tcMar>
              <w:top w:w="0" w:type="dxa"/>
              <w:left w:w="108" w:type="dxa"/>
              <w:bottom w:w="0" w:type="dxa"/>
              <w:right w:w="108" w:type="dxa"/>
            </w:tcMar>
          </w:tcPr>
          <w:p w:rsidR="00021AAD" w:rsidRDefault="00021AAD">
            <w:pPr>
              <w:rPr>
                <w:sz w:val="28"/>
              </w:rPr>
            </w:pPr>
          </w:p>
        </w:tc>
      </w:tr>
      <w:tr w:rsidR="00021AAD">
        <w:tc>
          <w:tcPr>
            <w:tcW w:w="1076" w:type="dxa"/>
            <w:tcBorders>
              <w:top w:val="single" w:sz="4" w:space="0" w:color="000000"/>
              <w:left w:val="nil"/>
              <w:bottom w:val="nil"/>
              <w:right w:val="nil"/>
            </w:tcBorders>
            <w:tcMar>
              <w:top w:w="0" w:type="dxa"/>
              <w:left w:w="108" w:type="dxa"/>
              <w:bottom w:w="0" w:type="dxa"/>
              <w:right w:w="108" w:type="dxa"/>
            </w:tcMar>
          </w:tcPr>
          <w:p w:rsidR="00021AAD" w:rsidRDefault="00F57608">
            <w:pPr>
              <w:rPr>
                <w:sz w:val="28"/>
              </w:rPr>
            </w:pPr>
            <w:r>
              <w:rPr>
                <w:sz w:val="28"/>
              </w:rPr>
              <w:t>Адрес:</w:t>
            </w:r>
          </w:p>
        </w:tc>
        <w:tc>
          <w:tcPr>
            <w:tcW w:w="3464" w:type="dxa"/>
            <w:tcBorders>
              <w:top w:val="nil"/>
              <w:left w:val="nil"/>
              <w:bottom w:val="single" w:sz="4" w:space="0" w:color="000000"/>
              <w:right w:val="nil"/>
            </w:tcBorders>
            <w:tcMar>
              <w:top w:w="0" w:type="dxa"/>
              <w:left w:w="108" w:type="dxa"/>
              <w:bottom w:w="0" w:type="dxa"/>
              <w:right w:w="108" w:type="dxa"/>
            </w:tcMar>
          </w:tcPr>
          <w:p w:rsidR="00021AAD" w:rsidRDefault="00021AAD">
            <w:pPr>
              <w:rPr>
                <w:sz w:val="28"/>
              </w:rPr>
            </w:pPr>
          </w:p>
        </w:tc>
        <w:tc>
          <w:tcPr>
            <w:tcW w:w="694" w:type="dxa"/>
            <w:tcBorders>
              <w:top w:val="nil"/>
              <w:left w:val="nil"/>
              <w:bottom w:val="nil"/>
              <w:right w:val="nil"/>
            </w:tcBorders>
            <w:tcMar>
              <w:top w:w="0" w:type="dxa"/>
              <w:left w:w="108" w:type="dxa"/>
              <w:bottom w:w="0" w:type="dxa"/>
              <w:right w:w="108" w:type="dxa"/>
            </w:tcMar>
          </w:tcPr>
          <w:p w:rsidR="00021AAD" w:rsidRDefault="00021AAD">
            <w:pPr>
              <w:rPr>
                <w:sz w:val="28"/>
              </w:rPr>
            </w:pPr>
          </w:p>
        </w:tc>
        <w:tc>
          <w:tcPr>
            <w:tcW w:w="1528" w:type="dxa"/>
            <w:tcBorders>
              <w:top w:val="single" w:sz="4" w:space="0" w:color="000000"/>
              <w:left w:val="nil"/>
              <w:bottom w:val="nil"/>
              <w:right w:val="nil"/>
            </w:tcBorders>
            <w:tcMar>
              <w:top w:w="0" w:type="dxa"/>
              <w:left w:w="108" w:type="dxa"/>
              <w:bottom w:w="0" w:type="dxa"/>
              <w:right w:w="108" w:type="dxa"/>
            </w:tcMar>
          </w:tcPr>
          <w:p w:rsidR="00021AAD" w:rsidRDefault="00F57608">
            <w:pPr>
              <w:rPr>
                <w:sz w:val="28"/>
              </w:rPr>
            </w:pPr>
            <w:r>
              <w:rPr>
                <w:sz w:val="28"/>
              </w:rPr>
              <w:t>Адрес:</w:t>
            </w:r>
          </w:p>
        </w:tc>
        <w:tc>
          <w:tcPr>
            <w:tcW w:w="2990" w:type="dxa"/>
            <w:tcBorders>
              <w:top w:val="single" w:sz="4" w:space="0" w:color="000000"/>
              <w:left w:val="nil"/>
              <w:bottom w:val="single" w:sz="4" w:space="0" w:color="000000"/>
              <w:right w:val="nil"/>
            </w:tcBorders>
            <w:tcMar>
              <w:top w:w="0" w:type="dxa"/>
              <w:left w:w="108" w:type="dxa"/>
              <w:bottom w:w="0" w:type="dxa"/>
              <w:right w:w="108" w:type="dxa"/>
            </w:tcMar>
          </w:tcPr>
          <w:p w:rsidR="00021AAD" w:rsidRDefault="00021AAD">
            <w:pPr>
              <w:rPr>
                <w:sz w:val="28"/>
              </w:rPr>
            </w:pPr>
          </w:p>
        </w:tc>
      </w:tr>
    </w:tbl>
    <w:p w:rsidR="00021AAD" w:rsidRDefault="00021AAD">
      <w:pPr>
        <w:rPr>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92"/>
        <w:gridCol w:w="3048"/>
        <w:gridCol w:w="694"/>
        <w:gridCol w:w="1528"/>
        <w:gridCol w:w="2990"/>
      </w:tblGrid>
      <w:tr w:rsidR="00021AAD">
        <w:tc>
          <w:tcPr>
            <w:tcW w:w="1492" w:type="dxa"/>
            <w:tcBorders>
              <w:top w:val="nil"/>
              <w:left w:val="nil"/>
              <w:bottom w:val="nil"/>
              <w:right w:val="nil"/>
            </w:tcBorders>
            <w:tcMar>
              <w:top w:w="0" w:type="dxa"/>
              <w:left w:w="108" w:type="dxa"/>
              <w:bottom w:w="0" w:type="dxa"/>
              <w:right w:w="108" w:type="dxa"/>
            </w:tcMar>
          </w:tcPr>
          <w:p w:rsidR="00021AAD" w:rsidRDefault="00F57608">
            <w:pPr>
              <w:rPr>
                <w:sz w:val="28"/>
              </w:rPr>
            </w:pPr>
            <w:r>
              <w:rPr>
                <w:sz w:val="28"/>
              </w:rPr>
              <w:t>ИНН/КПП</w:t>
            </w:r>
          </w:p>
        </w:tc>
        <w:tc>
          <w:tcPr>
            <w:tcW w:w="3048" w:type="dxa"/>
            <w:tcBorders>
              <w:top w:val="nil"/>
              <w:left w:val="nil"/>
              <w:bottom w:val="single" w:sz="4" w:space="0" w:color="000000"/>
              <w:right w:val="nil"/>
            </w:tcBorders>
            <w:tcMar>
              <w:top w:w="0" w:type="dxa"/>
              <w:left w:w="108" w:type="dxa"/>
              <w:bottom w:w="0" w:type="dxa"/>
              <w:right w:w="108" w:type="dxa"/>
            </w:tcMar>
          </w:tcPr>
          <w:p w:rsidR="00021AAD" w:rsidRDefault="00021AAD">
            <w:pPr>
              <w:rPr>
                <w:sz w:val="28"/>
              </w:rPr>
            </w:pPr>
          </w:p>
        </w:tc>
        <w:tc>
          <w:tcPr>
            <w:tcW w:w="694" w:type="dxa"/>
            <w:tcBorders>
              <w:top w:val="nil"/>
              <w:left w:val="nil"/>
              <w:bottom w:val="nil"/>
              <w:right w:val="nil"/>
            </w:tcBorders>
            <w:tcMar>
              <w:top w:w="0" w:type="dxa"/>
              <w:left w:w="108" w:type="dxa"/>
              <w:bottom w:w="0" w:type="dxa"/>
              <w:right w:w="108" w:type="dxa"/>
            </w:tcMar>
          </w:tcPr>
          <w:p w:rsidR="00021AAD" w:rsidRDefault="00021AAD">
            <w:pPr>
              <w:rPr>
                <w:sz w:val="28"/>
              </w:rPr>
            </w:pPr>
          </w:p>
        </w:tc>
        <w:tc>
          <w:tcPr>
            <w:tcW w:w="1528" w:type="dxa"/>
            <w:tcBorders>
              <w:top w:val="nil"/>
              <w:left w:val="nil"/>
              <w:bottom w:val="nil"/>
              <w:right w:val="nil"/>
            </w:tcBorders>
            <w:tcMar>
              <w:top w:w="0" w:type="dxa"/>
              <w:left w:w="108" w:type="dxa"/>
              <w:bottom w:w="0" w:type="dxa"/>
              <w:right w:w="108" w:type="dxa"/>
            </w:tcMar>
          </w:tcPr>
          <w:p w:rsidR="00021AAD" w:rsidRDefault="00F57608">
            <w:pPr>
              <w:rPr>
                <w:sz w:val="28"/>
              </w:rPr>
            </w:pPr>
            <w:r>
              <w:rPr>
                <w:sz w:val="28"/>
              </w:rPr>
              <w:t>ИНН/КПП</w:t>
            </w:r>
          </w:p>
        </w:tc>
        <w:tc>
          <w:tcPr>
            <w:tcW w:w="2990" w:type="dxa"/>
            <w:tcBorders>
              <w:top w:val="nil"/>
              <w:left w:val="nil"/>
              <w:bottom w:val="single" w:sz="4" w:space="0" w:color="000000"/>
              <w:right w:val="nil"/>
            </w:tcBorders>
            <w:tcMar>
              <w:top w:w="0" w:type="dxa"/>
              <w:left w:w="108" w:type="dxa"/>
              <w:bottom w:w="0" w:type="dxa"/>
              <w:right w:w="108" w:type="dxa"/>
            </w:tcMar>
          </w:tcPr>
          <w:p w:rsidR="00021AAD" w:rsidRDefault="00021AAD">
            <w:pPr>
              <w:rPr>
                <w:sz w:val="28"/>
              </w:rPr>
            </w:pPr>
          </w:p>
        </w:tc>
      </w:tr>
    </w:tbl>
    <w:p w:rsidR="00021AAD" w:rsidRDefault="00021AAD">
      <w:pPr>
        <w:rPr>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2"/>
        <w:gridCol w:w="3882"/>
        <w:gridCol w:w="694"/>
        <w:gridCol w:w="555"/>
        <w:gridCol w:w="3960"/>
      </w:tblGrid>
      <w:tr w:rsidR="00021AAD">
        <w:tc>
          <w:tcPr>
            <w:tcW w:w="662" w:type="dxa"/>
            <w:tcBorders>
              <w:top w:val="nil"/>
              <w:left w:val="nil"/>
              <w:bottom w:val="nil"/>
              <w:right w:val="nil"/>
            </w:tcBorders>
            <w:tcMar>
              <w:top w:w="0" w:type="dxa"/>
              <w:left w:w="108" w:type="dxa"/>
              <w:bottom w:w="0" w:type="dxa"/>
              <w:right w:w="108" w:type="dxa"/>
            </w:tcMar>
          </w:tcPr>
          <w:p w:rsidR="00021AAD" w:rsidRDefault="00F57608">
            <w:pPr>
              <w:rPr>
                <w:sz w:val="28"/>
              </w:rPr>
            </w:pPr>
            <w:proofErr w:type="spellStart"/>
            <w:proofErr w:type="gramStart"/>
            <w:r>
              <w:rPr>
                <w:sz w:val="28"/>
              </w:rPr>
              <w:t>р</w:t>
            </w:r>
            <w:proofErr w:type="spellEnd"/>
            <w:proofErr w:type="gramEnd"/>
            <w:r>
              <w:rPr>
                <w:sz w:val="28"/>
              </w:rPr>
              <w:t>/с</w:t>
            </w:r>
          </w:p>
        </w:tc>
        <w:tc>
          <w:tcPr>
            <w:tcW w:w="3882" w:type="dxa"/>
            <w:tcBorders>
              <w:top w:val="nil"/>
              <w:left w:val="nil"/>
              <w:bottom w:val="single" w:sz="4" w:space="0" w:color="000000"/>
              <w:right w:val="nil"/>
            </w:tcBorders>
            <w:tcMar>
              <w:top w:w="0" w:type="dxa"/>
              <w:left w:w="108" w:type="dxa"/>
              <w:bottom w:w="0" w:type="dxa"/>
              <w:right w:w="108" w:type="dxa"/>
            </w:tcMar>
          </w:tcPr>
          <w:p w:rsidR="00021AAD" w:rsidRDefault="00021AAD">
            <w:pPr>
              <w:rPr>
                <w:sz w:val="28"/>
              </w:rPr>
            </w:pPr>
          </w:p>
        </w:tc>
        <w:tc>
          <w:tcPr>
            <w:tcW w:w="694" w:type="dxa"/>
            <w:tcBorders>
              <w:top w:val="nil"/>
              <w:left w:val="nil"/>
              <w:bottom w:val="nil"/>
              <w:right w:val="nil"/>
            </w:tcBorders>
            <w:tcMar>
              <w:top w:w="0" w:type="dxa"/>
              <w:left w:w="108" w:type="dxa"/>
              <w:bottom w:w="0" w:type="dxa"/>
              <w:right w:w="108" w:type="dxa"/>
            </w:tcMar>
          </w:tcPr>
          <w:p w:rsidR="00021AAD" w:rsidRDefault="00021AAD">
            <w:pPr>
              <w:rPr>
                <w:sz w:val="28"/>
              </w:rPr>
            </w:pPr>
          </w:p>
        </w:tc>
        <w:tc>
          <w:tcPr>
            <w:tcW w:w="555" w:type="dxa"/>
            <w:tcBorders>
              <w:top w:val="nil"/>
              <w:left w:val="nil"/>
              <w:bottom w:val="nil"/>
              <w:right w:val="nil"/>
            </w:tcBorders>
            <w:tcMar>
              <w:top w:w="0" w:type="dxa"/>
              <w:left w:w="108" w:type="dxa"/>
              <w:bottom w:w="0" w:type="dxa"/>
              <w:right w:w="108" w:type="dxa"/>
            </w:tcMar>
          </w:tcPr>
          <w:p w:rsidR="00021AAD" w:rsidRDefault="00F57608">
            <w:pPr>
              <w:ind w:right="-93"/>
              <w:rPr>
                <w:sz w:val="28"/>
              </w:rPr>
            </w:pPr>
            <w:proofErr w:type="spellStart"/>
            <w:proofErr w:type="gramStart"/>
            <w:r>
              <w:rPr>
                <w:sz w:val="28"/>
              </w:rPr>
              <w:t>р</w:t>
            </w:r>
            <w:proofErr w:type="spellEnd"/>
            <w:proofErr w:type="gramEnd"/>
            <w:r>
              <w:rPr>
                <w:sz w:val="28"/>
              </w:rPr>
              <w:t>/с</w:t>
            </w:r>
          </w:p>
        </w:tc>
        <w:tc>
          <w:tcPr>
            <w:tcW w:w="3960" w:type="dxa"/>
            <w:tcBorders>
              <w:top w:val="nil"/>
              <w:left w:val="nil"/>
              <w:bottom w:val="single" w:sz="4" w:space="0" w:color="000000"/>
              <w:right w:val="nil"/>
            </w:tcBorders>
            <w:tcMar>
              <w:top w:w="0" w:type="dxa"/>
              <w:left w:w="108" w:type="dxa"/>
              <w:bottom w:w="0" w:type="dxa"/>
              <w:right w:w="108" w:type="dxa"/>
            </w:tcMar>
          </w:tcPr>
          <w:p w:rsidR="00021AAD" w:rsidRDefault="00021AAD">
            <w:pPr>
              <w:rPr>
                <w:sz w:val="28"/>
              </w:rPr>
            </w:pPr>
          </w:p>
        </w:tc>
      </w:tr>
    </w:tbl>
    <w:p w:rsidR="00021AAD" w:rsidRDefault="00021AAD">
      <w:pPr>
        <w:rPr>
          <w:sz w:val="4"/>
        </w:rPr>
      </w:pPr>
    </w:p>
    <w:p w:rsidR="00021AAD" w:rsidRDefault="00021AAD">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4"/>
        <w:gridCol w:w="4156"/>
        <w:gridCol w:w="694"/>
        <w:gridCol w:w="418"/>
        <w:gridCol w:w="4100"/>
      </w:tblGrid>
      <w:tr w:rsidR="00021AAD">
        <w:tc>
          <w:tcPr>
            <w:tcW w:w="384" w:type="dxa"/>
            <w:tcBorders>
              <w:top w:val="nil"/>
              <w:left w:val="nil"/>
              <w:bottom w:val="nil"/>
              <w:right w:val="nil"/>
            </w:tcBorders>
            <w:tcMar>
              <w:top w:w="0" w:type="dxa"/>
              <w:left w:w="108" w:type="dxa"/>
              <w:bottom w:w="0" w:type="dxa"/>
              <w:right w:w="108" w:type="dxa"/>
            </w:tcMar>
          </w:tcPr>
          <w:p w:rsidR="00021AAD" w:rsidRDefault="00F57608">
            <w:pPr>
              <w:rPr>
                <w:sz w:val="28"/>
              </w:rPr>
            </w:pPr>
            <w:r>
              <w:rPr>
                <w:sz w:val="28"/>
              </w:rPr>
              <w:t>в</w:t>
            </w:r>
          </w:p>
        </w:tc>
        <w:tc>
          <w:tcPr>
            <w:tcW w:w="4156" w:type="dxa"/>
            <w:tcBorders>
              <w:top w:val="nil"/>
              <w:left w:val="nil"/>
              <w:bottom w:val="single" w:sz="4" w:space="0" w:color="000000"/>
              <w:right w:val="nil"/>
            </w:tcBorders>
            <w:tcMar>
              <w:top w:w="0" w:type="dxa"/>
              <w:left w:w="108" w:type="dxa"/>
              <w:bottom w:w="0" w:type="dxa"/>
              <w:right w:w="108" w:type="dxa"/>
            </w:tcMar>
          </w:tcPr>
          <w:p w:rsidR="00021AAD" w:rsidRDefault="00021AAD">
            <w:pPr>
              <w:rPr>
                <w:sz w:val="28"/>
              </w:rPr>
            </w:pPr>
          </w:p>
        </w:tc>
        <w:tc>
          <w:tcPr>
            <w:tcW w:w="694" w:type="dxa"/>
            <w:tcBorders>
              <w:top w:val="nil"/>
              <w:left w:val="nil"/>
              <w:bottom w:val="nil"/>
              <w:right w:val="nil"/>
            </w:tcBorders>
            <w:tcMar>
              <w:top w:w="0" w:type="dxa"/>
              <w:left w:w="108" w:type="dxa"/>
              <w:bottom w:w="0" w:type="dxa"/>
              <w:right w:w="108" w:type="dxa"/>
            </w:tcMar>
          </w:tcPr>
          <w:p w:rsidR="00021AAD" w:rsidRDefault="00021AAD">
            <w:pPr>
              <w:rPr>
                <w:sz w:val="28"/>
              </w:rPr>
            </w:pPr>
          </w:p>
        </w:tc>
        <w:tc>
          <w:tcPr>
            <w:tcW w:w="418" w:type="dxa"/>
            <w:tcBorders>
              <w:top w:val="nil"/>
              <w:left w:val="nil"/>
              <w:bottom w:val="nil"/>
              <w:right w:val="nil"/>
            </w:tcBorders>
            <w:tcMar>
              <w:top w:w="0" w:type="dxa"/>
              <w:left w:w="108" w:type="dxa"/>
              <w:bottom w:w="0" w:type="dxa"/>
              <w:right w:w="108" w:type="dxa"/>
            </w:tcMar>
          </w:tcPr>
          <w:p w:rsidR="00021AAD" w:rsidRDefault="00F57608">
            <w:pPr>
              <w:rPr>
                <w:sz w:val="28"/>
              </w:rPr>
            </w:pPr>
            <w:r>
              <w:rPr>
                <w:sz w:val="28"/>
              </w:rPr>
              <w:t>в</w:t>
            </w:r>
          </w:p>
        </w:tc>
        <w:tc>
          <w:tcPr>
            <w:tcW w:w="4100" w:type="dxa"/>
            <w:tcBorders>
              <w:top w:val="nil"/>
              <w:left w:val="nil"/>
              <w:bottom w:val="single" w:sz="4" w:space="0" w:color="000000"/>
              <w:right w:val="nil"/>
            </w:tcBorders>
            <w:tcMar>
              <w:top w:w="0" w:type="dxa"/>
              <w:left w:w="108" w:type="dxa"/>
              <w:bottom w:w="0" w:type="dxa"/>
              <w:right w:w="108" w:type="dxa"/>
            </w:tcMar>
          </w:tcPr>
          <w:p w:rsidR="00021AAD" w:rsidRDefault="00021AAD">
            <w:pPr>
              <w:rPr>
                <w:sz w:val="28"/>
              </w:rPr>
            </w:pPr>
          </w:p>
        </w:tc>
      </w:tr>
    </w:tbl>
    <w:p w:rsidR="00021AAD" w:rsidRDefault="00021AAD">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2"/>
        <w:gridCol w:w="3880"/>
        <w:gridCol w:w="694"/>
        <w:gridCol w:w="696"/>
        <w:gridCol w:w="3821"/>
      </w:tblGrid>
      <w:tr w:rsidR="00021AAD">
        <w:tc>
          <w:tcPr>
            <w:tcW w:w="662" w:type="dxa"/>
            <w:tcBorders>
              <w:top w:val="nil"/>
              <w:left w:val="nil"/>
              <w:bottom w:val="nil"/>
              <w:right w:val="nil"/>
            </w:tcBorders>
            <w:tcMar>
              <w:top w:w="0" w:type="dxa"/>
              <w:left w:w="108" w:type="dxa"/>
              <w:bottom w:w="0" w:type="dxa"/>
              <w:right w:w="108" w:type="dxa"/>
            </w:tcMar>
          </w:tcPr>
          <w:p w:rsidR="00021AAD" w:rsidRDefault="00F57608">
            <w:pPr>
              <w:rPr>
                <w:sz w:val="28"/>
              </w:rPr>
            </w:pPr>
            <w:r>
              <w:rPr>
                <w:sz w:val="28"/>
              </w:rPr>
              <w:t>к/с</w:t>
            </w:r>
          </w:p>
        </w:tc>
        <w:tc>
          <w:tcPr>
            <w:tcW w:w="3880" w:type="dxa"/>
            <w:tcBorders>
              <w:top w:val="nil"/>
              <w:left w:val="nil"/>
              <w:bottom w:val="single" w:sz="4" w:space="0" w:color="000000"/>
              <w:right w:val="nil"/>
            </w:tcBorders>
            <w:tcMar>
              <w:top w:w="0" w:type="dxa"/>
              <w:left w:w="108" w:type="dxa"/>
              <w:bottom w:w="0" w:type="dxa"/>
              <w:right w:w="108" w:type="dxa"/>
            </w:tcMar>
          </w:tcPr>
          <w:p w:rsidR="00021AAD" w:rsidRDefault="00021AAD">
            <w:pPr>
              <w:rPr>
                <w:sz w:val="28"/>
              </w:rPr>
            </w:pPr>
          </w:p>
        </w:tc>
        <w:tc>
          <w:tcPr>
            <w:tcW w:w="694" w:type="dxa"/>
            <w:tcBorders>
              <w:top w:val="nil"/>
              <w:left w:val="nil"/>
              <w:bottom w:val="nil"/>
              <w:right w:val="nil"/>
            </w:tcBorders>
            <w:tcMar>
              <w:top w:w="0" w:type="dxa"/>
              <w:left w:w="108" w:type="dxa"/>
              <w:bottom w:w="0" w:type="dxa"/>
              <w:right w:w="108" w:type="dxa"/>
            </w:tcMar>
          </w:tcPr>
          <w:p w:rsidR="00021AAD" w:rsidRDefault="00021AAD">
            <w:pPr>
              <w:rPr>
                <w:sz w:val="28"/>
              </w:rPr>
            </w:pPr>
          </w:p>
        </w:tc>
        <w:tc>
          <w:tcPr>
            <w:tcW w:w="696" w:type="dxa"/>
            <w:tcBorders>
              <w:top w:val="nil"/>
              <w:left w:val="nil"/>
              <w:bottom w:val="nil"/>
              <w:right w:val="nil"/>
            </w:tcBorders>
            <w:tcMar>
              <w:top w:w="0" w:type="dxa"/>
              <w:left w:w="108" w:type="dxa"/>
              <w:bottom w:w="0" w:type="dxa"/>
              <w:right w:w="108" w:type="dxa"/>
            </w:tcMar>
          </w:tcPr>
          <w:p w:rsidR="00021AAD" w:rsidRDefault="00F57608">
            <w:pPr>
              <w:rPr>
                <w:sz w:val="28"/>
              </w:rPr>
            </w:pPr>
            <w:r>
              <w:rPr>
                <w:sz w:val="28"/>
              </w:rPr>
              <w:t>к/с</w:t>
            </w:r>
          </w:p>
        </w:tc>
        <w:tc>
          <w:tcPr>
            <w:tcW w:w="3821" w:type="dxa"/>
            <w:tcBorders>
              <w:top w:val="nil"/>
              <w:left w:val="nil"/>
              <w:bottom w:val="single" w:sz="4" w:space="0" w:color="000000"/>
              <w:right w:val="nil"/>
            </w:tcBorders>
            <w:tcMar>
              <w:top w:w="0" w:type="dxa"/>
              <w:left w:w="108" w:type="dxa"/>
              <w:bottom w:w="0" w:type="dxa"/>
              <w:right w:w="108" w:type="dxa"/>
            </w:tcMar>
          </w:tcPr>
          <w:p w:rsidR="00021AAD" w:rsidRDefault="00021AAD">
            <w:pPr>
              <w:rPr>
                <w:sz w:val="28"/>
              </w:rPr>
            </w:pPr>
          </w:p>
        </w:tc>
      </w:tr>
    </w:tbl>
    <w:p w:rsidR="00021AAD" w:rsidRDefault="00021AAD">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0"/>
        <w:gridCol w:w="3742"/>
        <w:gridCol w:w="694"/>
        <w:gridCol w:w="835"/>
        <w:gridCol w:w="3683"/>
      </w:tblGrid>
      <w:tr w:rsidR="00021AAD">
        <w:tc>
          <w:tcPr>
            <w:tcW w:w="800" w:type="dxa"/>
            <w:tcBorders>
              <w:top w:val="nil"/>
              <w:left w:val="nil"/>
              <w:bottom w:val="nil"/>
              <w:right w:val="nil"/>
            </w:tcBorders>
            <w:tcMar>
              <w:top w:w="0" w:type="dxa"/>
              <w:left w:w="108" w:type="dxa"/>
              <w:bottom w:w="0" w:type="dxa"/>
              <w:right w:w="108" w:type="dxa"/>
            </w:tcMar>
          </w:tcPr>
          <w:p w:rsidR="00021AAD" w:rsidRDefault="00F57608">
            <w:pPr>
              <w:rPr>
                <w:sz w:val="28"/>
              </w:rPr>
            </w:pPr>
            <w:r>
              <w:rPr>
                <w:sz w:val="28"/>
              </w:rPr>
              <w:t>БИК</w:t>
            </w:r>
          </w:p>
        </w:tc>
        <w:tc>
          <w:tcPr>
            <w:tcW w:w="3742" w:type="dxa"/>
            <w:tcBorders>
              <w:top w:val="nil"/>
              <w:left w:val="nil"/>
              <w:bottom w:val="single" w:sz="4" w:space="0" w:color="000000"/>
              <w:right w:val="nil"/>
            </w:tcBorders>
            <w:tcMar>
              <w:top w:w="0" w:type="dxa"/>
              <w:left w:w="108" w:type="dxa"/>
              <w:bottom w:w="0" w:type="dxa"/>
              <w:right w:w="108" w:type="dxa"/>
            </w:tcMar>
          </w:tcPr>
          <w:p w:rsidR="00021AAD" w:rsidRDefault="00021AAD">
            <w:pPr>
              <w:rPr>
                <w:sz w:val="28"/>
              </w:rPr>
            </w:pPr>
          </w:p>
        </w:tc>
        <w:tc>
          <w:tcPr>
            <w:tcW w:w="694" w:type="dxa"/>
            <w:tcBorders>
              <w:top w:val="nil"/>
              <w:left w:val="nil"/>
              <w:bottom w:val="nil"/>
              <w:right w:val="nil"/>
            </w:tcBorders>
            <w:tcMar>
              <w:top w:w="0" w:type="dxa"/>
              <w:left w:w="108" w:type="dxa"/>
              <w:bottom w:w="0" w:type="dxa"/>
              <w:right w:w="108" w:type="dxa"/>
            </w:tcMar>
          </w:tcPr>
          <w:p w:rsidR="00021AAD" w:rsidRDefault="00021AAD">
            <w:pPr>
              <w:rPr>
                <w:sz w:val="28"/>
              </w:rPr>
            </w:pPr>
          </w:p>
        </w:tc>
        <w:tc>
          <w:tcPr>
            <w:tcW w:w="835" w:type="dxa"/>
            <w:tcBorders>
              <w:top w:val="nil"/>
              <w:left w:val="nil"/>
              <w:bottom w:val="nil"/>
              <w:right w:val="nil"/>
            </w:tcBorders>
            <w:tcMar>
              <w:top w:w="0" w:type="dxa"/>
              <w:left w:w="108" w:type="dxa"/>
              <w:bottom w:w="0" w:type="dxa"/>
              <w:right w:w="108" w:type="dxa"/>
            </w:tcMar>
          </w:tcPr>
          <w:p w:rsidR="00021AAD" w:rsidRDefault="00F57608">
            <w:pPr>
              <w:rPr>
                <w:sz w:val="28"/>
              </w:rPr>
            </w:pPr>
            <w:r>
              <w:rPr>
                <w:sz w:val="28"/>
              </w:rPr>
              <w:t>БИК</w:t>
            </w:r>
          </w:p>
        </w:tc>
        <w:tc>
          <w:tcPr>
            <w:tcW w:w="3683" w:type="dxa"/>
            <w:tcBorders>
              <w:top w:val="nil"/>
              <w:left w:val="nil"/>
              <w:bottom w:val="single" w:sz="4" w:space="0" w:color="000000"/>
              <w:right w:val="nil"/>
            </w:tcBorders>
            <w:tcMar>
              <w:top w:w="0" w:type="dxa"/>
              <w:left w:w="108" w:type="dxa"/>
              <w:bottom w:w="0" w:type="dxa"/>
              <w:right w:w="108" w:type="dxa"/>
            </w:tcMar>
          </w:tcPr>
          <w:p w:rsidR="00021AAD" w:rsidRDefault="00021AAD">
            <w:pPr>
              <w:rPr>
                <w:sz w:val="28"/>
              </w:rPr>
            </w:pPr>
          </w:p>
        </w:tc>
      </w:tr>
    </w:tbl>
    <w:p w:rsidR="00021AAD" w:rsidRDefault="00021AAD">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5"/>
        <w:gridCol w:w="3326"/>
        <w:gridCol w:w="694"/>
        <w:gridCol w:w="1250"/>
        <w:gridCol w:w="3268"/>
      </w:tblGrid>
      <w:tr w:rsidR="00021AAD">
        <w:tc>
          <w:tcPr>
            <w:tcW w:w="1215" w:type="dxa"/>
            <w:tcBorders>
              <w:top w:val="nil"/>
              <w:left w:val="nil"/>
              <w:bottom w:val="nil"/>
              <w:right w:val="nil"/>
            </w:tcBorders>
            <w:tcMar>
              <w:top w:w="0" w:type="dxa"/>
              <w:left w:w="108" w:type="dxa"/>
              <w:bottom w:w="0" w:type="dxa"/>
              <w:right w:w="108" w:type="dxa"/>
            </w:tcMar>
          </w:tcPr>
          <w:p w:rsidR="00021AAD" w:rsidRDefault="00F57608">
            <w:pPr>
              <w:rPr>
                <w:sz w:val="28"/>
              </w:rPr>
            </w:pPr>
            <w:r>
              <w:rPr>
                <w:sz w:val="28"/>
              </w:rPr>
              <w:t>ОКАТО</w:t>
            </w:r>
          </w:p>
        </w:tc>
        <w:tc>
          <w:tcPr>
            <w:tcW w:w="3326" w:type="dxa"/>
            <w:tcBorders>
              <w:top w:val="nil"/>
              <w:left w:val="nil"/>
              <w:bottom w:val="single" w:sz="4" w:space="0" w:color="000000"/>
              <w:right w:val="nil"/>
            </w:tcBorders>
            <w:tcMar>
              <w:top w:w="0" w:type="dxa"/>
              <w:left w:w="108" w:type="dxa"/>
              <w:bottom w:w="0" w:type="dxa"/>
              <w:right w:w="108" w:type="dxa"/>
            </w:tcMar>
          </w:tcPr>
          <w:p w:rsidR="00021AAD" w:rsidRDefault="00021AAD">
            <w:pPr>
              <w:rPr>
                <w:sz w:val="28"/>
              </w:rPr>
            </w:pPr>
          </w:p>
        </w:tc>
        <w:tc>
          <w:tcPr>
            <w:tcW w:w="694" w:type="dxa"/>
            <w:tcBorders>
              <w:top w:val="nil"/>
              <w:left w:val="nil"/>
              <w:bottom w:val="nil"/>
              <w:right w:val="nil"/>
            </w:tcBorders>
            <w:tcMar>
              <w:top w:w="0" w:type="dxa"/>
              <w:left w:w="108" w:type="dxa"/>
              <w:bottom w:w="0" w:type="dxa"/>
              <w:right w:w="108" w:type="dxa"/>
            </w:tcMar>
          </w:tcPr>
          <w:p w:rsidR="00021AAD" w:rsidRDefault="00021AAD">
            <w:pPr>
              <w:rPr>
                <w:sz w:val="28"/>
              </w:rPr>
            </w:pPr>
          </w:p>
        </w:tc>
        <w:tc>
          <w:tcPr>
            <w:tcW w:w="1250" w:type="dxa"/>
            <w:tcBorders>
              <w:top w:val="nil"/>
              <w:left w:val="nil"/>
              <w:bottom w:val="nil"/>
              <w:right w:val="nil"/>
            </w:tcBorders>
            <w:tcMar>
              <w:top w:w="0" w:type="dxa"/>
              <w:left w:w="108" w:type="dxa"/>
              <w:bottom w:w="0" w:type="dxa"/>
              <w:right w:w="108" w:type="dxa"/>
            </w:tcMar>
          </w:tcPr>
          <w:p w:rsidR="00021AAD" w:rsidRDefault="00F57608">
            <w:pPr>
              <w:rPr>
                <w:sz w:val="28"/>
              </w:rPr>
            </w:pPr>
            <w:r>
              <w:rPr>
                <w:sz w:val="28"/>
              </w:rPr>
              <w:t>ОКАТО</w:t>
            </w:r>
          </w:p>
        </w:tc>
        <w:tc>
          <w:tcPr>
            <w:tcW w:w="3268" w:type="dxa"/>
            <w:tcBorders>
              <w:top w:val="nil"/>
              <w:left w:val="nil"/>
              <w:bottom w:val="single" w:sz="4" w:space="0" w:color="000000"/>
              <w:right w:val="nil"/>
            </w:tcBorders>
            <w:tcMar>
              <w:top w:w="0" w:type="dxa"/>
              <w:left w:w="108" w:type="dxa"/>
              <w:bottom w:w="0" w:type="dxa"/>
              <w:right w:w="108" w:type="dxa"/>
            </w:tcMar>
          </w:tcPr>
          <w:p w:rsidR="00021AAD" w:rsidRDefault="00021AAD">
            <w:pPr>
              <w:rPr>
                <w:sz w:val="28"/>
              </w:rPr>
            </w:pPr>
          </w:p>
        </w:tc>
      </w:tr>
    </w:tbl>
    <w:p w:rsidR="00021AAD" w:rsidRDefault="00021AAD">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5"/>
        <w:gridCol w:w="3326"/>
        <w:gridCol w:w="694"/>
        <w:gridCol w:w="1250"/>
        <w:gridCol w:w="3268"/>
      </w:tblGrid>
      <w:tr w:rsidR="00021AAD">
        <w:tc>
          <w:tcPr>
            <w:tcW w:w="1215" w:type="dxa"/>
            <w:tcBorders>
              <w:top w:val="nil"/>
              <w:left w:val="nil"/>
              <w:bottom w:val="nil"/>
              <w:right w:val="nil"/>
            </w:tcBorders>
            <w:tcMar>
              <w:top w:w="0" w:type="dxa"/>
              <w:left w:w="108" w:type="dxa"/>
              <w:bottom w:w="0" w:type="dxa"/>
              <w:right w:w="108" w:type="dxa"/>
            </w:tcMar>
          </w:tcPr>
          <w:p w:rsidR="00021AAD" w:rsidRDefault="00F57608">
            <w:pPr>
              <w:rPr>
                <w:sz w:val="28"/>
              </w:rPr>
            </w:pPr>
            <w:r>
              <w:rPr>
                <w:sz w:val="28"/>
              </w:rPr>
              <w:t>ОКОНХ</w:t>
            </w:r>
          </w:p>
        </w:tc>
        <w:tc>
          <w:tcPr>
            <w:tcW w:w="3326" w:type="dxa"/>
            <w:tcBorders>
              <w:top w:val="nil"/>
              <w:left w:val="nil"/>
              <w:bottom w:val="single" w:sz="4" w:space="0" w:color="000000"/>
              <w:right w:val="nil"/>
            </w:tcBorders>
            <w:tcMar>
              <w:top w:w="0" w:type="dxa"/>
              <w:left w:w="108" w:type="dxa"/>
              <w:bottom w:w="0" w:type="dxa"/>
              <w:right w:w="108" w:type="dxa"/>
            </w:tcMar>
          </w:tcPr>
          <w:p w:rsidR="00021AAD" w:rsidRDefault="00021AAD">
            <w:pPr>
              <w:rPr>
                <w:sz w:val="28"/>
              </w:rPr>
            </w:pPr>
          </w:p>
        </w:tc>
        <w:tc>
          <w:tcPr>
            <w:tcW w:w="694" w:type="dxa"/>
            <w:tcBorders>
              <w:top w:val="nil"/>
              <w:left w:val="nil"/>
              <w:bottom w:val="nil"/>
              <w:right w:val="nil"/>
            </w:tcBorders>
            <w:tcMar>
              <w:top w:w="0" w:type="dxa"/>
              <w:left w:w="108" w:type="dxa"/>
              <w:bottom w:w="0" w:type="dxa"/>
              <w:right w:w="108" w:type="dxa"/>
            </w:tcMar>
          </w:tcPr>
          <w:p w:rsidR="00021AAD" w:rsidRDefault="00021AAD">
            <w:pPr>
              <w:rPr>
                <w:sz w:val="28"/>
              </w:rPr>
            </w:pPr>
          </w:p>
        </w:tc>
        <w:tc>
          <w:tcPr>
            <w:tcW w:w="1250" w:type="dxa"/>
            <w:tcBorders>
              <w:top w:val="nil"/>
              <w:left w:val="nil"/>
              <w:bottom w:val="nil"/>
              <w:right w:val="nil"/>
            </w:tcBorders>
            <w:tcMar>
              <w:top w:w="0" w:type="dxa"/>
              <w:left w:w="108" w:type="dxa"/>
              <w:bottom w:w="0" w:type="dxa"/>
              <w:right w:w="108" w:type="dxa"/>
            </w:tcMar>
          </w:tcPr>
          <w:p w:rsidR="00021AAD" w:rsidRDefault="00F57608">
            <w:pPr>
              <w:rPr>
                <w:sz w:val="28"/>
              </w:rPr>
            </w:pPr>
            <w:r>
              <w:rPr>
                <w:sz w:val="28"/>
              </w:rPr>
              <w:t>ОКОНХ</w:t>
            </w:r>
          </w:p>
        </w:tc>
        <w:tc>
          <w:tcPr>
            <w:tcW w:w="3268" w:type="dxa"/>
            <w:tcBorders>
              <w:top w:val="nil"/>
              <w:left w:val="nil"/>
              <w:bottom w:val="single" w:sz="4" w:space="0" w:color="000000"/>
              <w:right w:val="nil"/>
            </w:tcBorders>
            <w:tcMar>
              <w:top w:w="0" w:type="dxa"/>
              <w:left w:w="108" w:type="dxa"/>
              <w:bottom w:w="0" w:type="dxa"/>
              <w:right w:w="108" w:type="dxa"/>
            </w:tcMar>
          </w:tcPr>
          <w:p w:rsidR="00021AAD" w:rsidRDefault="00021AAD">
            <w:pPr>
              <w:rPr>
                <w:sz w:val="28"/>
              </w:rPr>
            </w:pPr>
          </w:p>
        </w:tc>
      </w:tr>
    </w:tbl>
    <w:p w:rsidR="00021AAD" w:rsidRDefault="00021AAD">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7"/>
        <w:gridCol w:w="3465"/>
        <w:gridCol w:w="694"/>
        <w:gridCol w:w="1112"/>
        <w:gridCol w:w="3406"/>
      </w:tblGrid>
      <w:tr w:rsidR="00021AAD">
        <w:tc>
          <w:tcPr>
            <w:tcW w:w="1077" w:type="dxa"/>
            <w:tcBorders>
              <w:top w:val="nil"/>
              <w:left w:val="nil"/>
              <w:bottom w:val="nil"/>
              <w:right w:val="nil"/>
            </w:tcBorders>
            <w:tcMar>
              <w:top w:w="0" w:type="dxa"/>
              <w:left w:w="108" w:type="dxa"/>
              <w:bottom w:w="0" w:type="dxa"/>
              <w:right w:w="108" w:type="dxa"/>
            </w:tcMar>
          </w:tcPr>
          <w:p w:rsidR="00021AAD" w:rsidRDefault="00F57608">
            <w:pPr>
              <w:rPr>
                <w:sz w:val="28"/>
              </w:rPr>
            </w:pPr>
            <w:r>
              <w:rPr>
                <w:sz w:val="28"/>
              </w:rPr>
              <w:t>ОКПО</w:t>
            </w:r>
          </w:p>
        </w:tc>
        <w:tc>
          <w:tcPr>
            <w:tcW w:w="3465" w:type="dxa"/>
            <w:tcBorders>
              <w:top w:val="nil"/>
              <w:left w:val="nil"/>
              <w:bottom w:val="single" w:sz="4" w:space="0" w:color="000000"/>
              <w:right w:val="nil"/>
            </w:tcBorders>
            <w:tcMar>
              <w:top w:w="0" w:type="dxa"/>
              <w:left w:w="108" w:type="dxa"/>
              <w:bottom w:w="0" w:type="dxa"/>
              <w:right w:w="108" w:type="dxa"/>
            </w:tcMar>
          </w:tcPr>
          <w:p w:rsidR="00021AAD" w:rsidRDefault="00021AAD">
            <w:pPr>
              <w:rPr>
                <w:sz w:val="28"/>
              </w:rPr>
            </w:pPr>
          </w:p>
        </w:tc>
        <w:tc>
          <w:tcPr>
            <w:tcW w:w="694" w:type="dxa"/>
            <w:tcBorders>
              <w:top w:val="nil"/>
              <w:left w:val="nil"/>
              <w:bottom w:val="nil"/>
              <w:right w:val="nil"/>
            </w:tcBorders>
            <w:tcMar>
              <w:top w:w="0" w:type="dxa"/>
              <w:left w:w="108" w:type="dxa"/>
              <w:bottom w:w="0" w:type="dxa"/>
              <w:right w:w="108" w:type="dxa"/>
            </w:tcMar>
          </w:tcPr>
          <w:p w:rsidR="00021AAD" w:rsidRDefault="00021AAD">
            <w:pPr>
              <w:rPr>
                <w:sz w:val="28"/>
              </w:rPr>
            </w:pPr>
          </w:p>
        </w:tc>
        <w:tc>
          <w:tcPr>
            <w:tcW w:w="1112" w:type="dxa"/>
            <w:tcBorders>
              <w:top w:val="nil"/>
              <w:left w:val="nil"/>
              <w:bottom w:val="nil"/>
              <w:right w:val="nil"/>
            </w:tcBorders>
            <w:tcMar>
              <w:top w:w="0" w:type="dxa"/>
              <w:left w:w="108" w:type="dxa"/>
              <w:bottom w:w="0" w:type="dxa"/>
              <w:right w:w="108" w:type="dxa"/>
            </w:tcMar>
          </w:tcPr>
          <w:p w:rsidR="00021AAD" w:rsidRDefault="00F57608">
            <w:pPr>
              <w:rPr>
                <w:sz w:val="28"/>
              </w:rPr>
            </w:pPr>
            <w:r>
              <w:rPr>
                <w:sz w:val="28"/>
              </w:rPr>
              <w:t>ОКПО</w:t>
            </w:r>
          </w:p>
        </w:tc>
        <w:tc>
          <w:tcPr>
            <w:tcW w:w="3406" w:type="dxa"/>
            <w:tcBorders>
              <w:top w:val="nil"/>
              <w:left w:val="nil"/>
              <w:bottom w:val="single" w:sz="4" w:space="0" w:color="000000"/>
              <w:right w:val="nil"/>
            </w:tcBorders>
            <w:tcMar>
              <w:top w:w="0" w:type="dxa"/>
              <w:left w:w="108" w:type="dxa"/>
              <w:bottom w:w="0" w:type="dxa"/>
              <w:right w:w="108" w:type="dxa"/>
            </w:tcMar>
          </w:tcPr>
          <w:p w:rsidR="00021AAD" w:rsidRDefault="00021AAD">
            <w:pPr>
              <w:rPr>
                <w:sz w:val="28"/>
              </w:rPr>
            </w:pPr>
          </w:p>
        </w:tc>
      </w:tr>
    </w:tbl>
    <w:p w:rsidR="00021AAD" w:rsidRDefault="00021AAD">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0"/>
        <w:gridCol w:w="3741"/>
        <w:gridCol w:w="694"/>
        <w:gridCol w:w="1528"/>
        <w:gridCol w:w="2990"/>
      </w:tblGrid>
      <w:tr w:rsidR="00021AAD">
        <w:tc>
          <w:tcPr>
            <w:tcW w:w="800" w:type="dxa"/>
            <w:tcBorders>
              <w:top w:val="nil"/>
              <w:left w:val="nil"/>
              <w:bottom w:val="nil"/>
              <w:right w:val="nil"/>
            </w:tcBorders>
            <w:tcMar>
              <w:top w:w="0" w:type="dxa"/>
              <w:left w:w="108" w:type="dxa"/>
              <w:bottom w:w="0" w:type="dxa"/>
              <w:right w:w="108" w:type="dxa"/>
            </w:tcMar>
          </w:tcPr>
          <w:p w:rsidR="00021AAD" w:rsidRDefault="00F57608">
            <w:pPr>
              <w:rPr>
                <w:sz w:val="28"/>
              </w:rPr>
            </w:pPr>
            <w:r>
              <w:rPr>
                <w:sz w:val="28"/>
              </w:rPr>
              <w:t>КБК</w:t>
            </w:r>
          </w:p>
        </w:tc>
        <w:tc>
          <w:tcPr>
            <w:tcW w:w="3741" w:type="dxa"/>
            <w:tcBorders>
              <w:top w:val="nil"/>
              <w:left w:val="nil"/>
              <w:bottom w:val="single" w:sz="4" w:space="0" w:color="000000"/>
              <w:right w:val="nil"/>
            </w:tcBorders>
            <w:tcMar>
              <w:top w:w="0" w:type="dxa"/>
              <w:left w:w="108" w:type="dxa"/>
              <w:bottom w:w="0" w:type="dxa"/>
              <w:right w:w="108" w:type="dxa"/>
            </w:tcMar>
          </w:tcPr>
          <w:p w:rsidR="00021AAD" w:rsidRDefault="00021AAD">
            <w:pPr>
              <w:rPr>
                <w:sz w:val="28"/>
              </w:rPr>
            </w:pPr>
          </w:p>
        </w:tc>
        <w:tc>
          <w:tcPr>
            <w:tcW w:w="694" w:type="dxa"/>
            <w:tcBorders>
              <w:top w:val="nil"/>
              <w:left w:val="nil"/>
              <w:bottom w:val="nil"/>
              <w:right w:val="nil"/>
            </w:tcBorders>
            <w:tcMar>
              <w:top w:w="0" w:type="dxa"/>
              <w:left w:w="108" w:type="dxa"/>
              <w:bottom w:w="0" w:type="dxa"/>
              <w:right w:w="108" w:type="dxa"/>
            </w:tcMar>
          </w:tcPr>
          <w:p w:rsidR="00021AAD" w:rsidRDefault="00021AAD">
            <w:pPr>
              <w:rPr>
                <w:sz w:val="28"/>
              </w:rPr>
            </w:pPr>
          </w:p>
        </w:tc>
        <w:tc>
          <w:tcPr>
            <w:tcW w:w="1528" w:type="dxa"/>
            <w:tcBorders>
              <w:top w:val="nil"/>
              <w:left w:val="nil"/>
              <w:bottom w:val="nil"/>
              <w:right w:val="nil"/>
            </w:tcBorders>
            <w:tcMar>
              <w:top w:w="0" w:type="dxa"/>
              <w:left w:w="108" w:type="dxa"/>
              <w:bottom w:w="0" w:type="dxa"/>
              <w:right w:w="108" w:type="dxa"/>
            </w:tcMar>
          </w:tcPr>
          <w:p w:rsidR="00021AAD" w:rsidRDefault="00021AAD">
            <w:pPr>
              <w:rPr>
                <w:sz w:val="28"/>
              </w:rPr>
            </w:pPr>
          </w:p>
        </w:tc>
        <w:tc>
          <w:tcPr>
            <w:tcW w:w="2990" w:type="dxa"/>
            <w:tcBorders>
              <w:top w:val="nil"/>
              <w:left w:val="nil"/>
              <w:bottom w:val="nil"/>
              <w:right w:val="nil"/>
            </w:tcBorders>
            <w:tcMar>
              <w:top w:w="0" w:type="dxa"/>
              <w:left w:w="108" w:type="dxa"/>
              <w:bottom w:w="0" w:type="dxa"/>
              <w:right w:w="108" w:type="dxa"/>
            </w:tcMar>
          </w:tcPr>
          <w:p w:rsidR="00021AAD" w:rsidRDefault="00021AAD">
            <w:pPr>
              <w:rPr>
                <w:sz w:val="28"/>
              </w:rPr>
            </w:pPr>
          </w:p>
        </w:tc>
      </w:tr>
    </w:tbl>
    <w:p w:rsidR="00021AAD" w:rsidRDefault="00021AAD">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86"/>
        <w:gridCol w:w="3039"/>
        <w:gridCol w:w="693"/>
        <w:gridCol w:w="1521"/>
        <w:gridCol w:w="3014"/>
      </w:tblGrid>
      <w:tr w:rsidR="00021AAD">
        <w:tc>
          <w:tcPr>
            <w:tcW w:w="1486" w:type="dxa"/>
            <w:tcBorders>
              <w:top w:val="nil"/>
              <w:left w:val="nil"/>
              <w:bottom w:val="single" w:sz="4" w:space="0" w:color="000000"/>
              <w:right w:val="nil"/>
            </w:tcBorders>
            <w:tcMar>
              <w:top w:w="0" w:type="dxa"/>
              <w:left w:w="108" w:type="dxa"/>
              <w:bottom w:w="0" w:type="dxa"/>
              <w:right w:w="108" w:type="dxa"/>
            </w:tcMar>
          </w:tcPr>
          <w:p w:rsidR="00021AAD" w:rsidRDefault="00021AAD">
            <w:pPr>
              <w:rPr>
                <w:sz w:val="28"/>
              </w:rPr>
            </w:pPr>
          </w:p>
        </w:tc>
        <w:tc>
          <w:tcPr>
            <w:tcW w:w="3039" w:type="dxa"/>
            <w:tcBorders>
              <w:top w:val="nil"/>
              <w:left w:val="nil"/>
              <w:bottom w:val="single" w:sz="4" w:space="0" w:color="000000"/>
              <w:right w:val="nil"/>
            </w:tcBorders>
            <w:tcMar>
              <w:top w:w="0" w:type="dxa"/>
              <w:left w:w="108" w:type="dxa"/>
              <w:bottom w:w="0" w:type="dxa"/>
              <w:right w:w="108" w:type="dxa"/>
            </w:tcMar>
          </w:tcPr>
          <w:p w:rsidR="00021AAD" w:rsidRDefault="00021AAD">
            <w:pPr>
              <w:rPr>
                <w:sz w:val="28"/>
              </w:rPr>
            </w:pPr>
          </w:p>
        </w:tc>
        <w:tc>
          <w:tcPr>
            <w:tcW w:w="693" w:type="dxa"/>
            <w:tcBorders>
              <w:top w:val="nil"/>
              <w:left w:val="nil"/>
              <w:bottom w:val="nil"/>
              <w:right w:val="nil"/>
            </w:tcBorders>
            <w:tcMar>
              <w:top w:w="0" w:type="dxa"/>
              <w:left w:w="108" w:type="dxa"/>
              <w:bottom w:w="0" w:type="dxa"/>
              <w:right w:w="108" w:type="dxa"/>
            </w:tcMar>
          </w:tcPr>
          <w:p w:rsidR="00021AAD" w:rsidRDefault="00021AAD">
            <w:pPr>
              <w:rPr>
                <w:sz w:val="28"/>
              </w:rPr>
            </w:pPr>
          </w:p>
        </w:tc>
        <w:tc>
          <w:tcPr>
            <w:tcW w:w="1521" w:type="dxa"/>
            <w:tcBorders>
              <w:top w:val="nil"/>
              <w:left w:val="nil"/>
              <w:bottom w:val="single" w:sz="4" w:space="0" w:color="000000"/>
              <w:right w:val="nil"/>
            </w:tcBorders>
            <w:tcMar>
              <w:top w:w="0" w:type="dxa"/>
              <w:left w:w="108" w:type="dxa"/>
              <w:bottom w:w="0" w:type="dxa"/>
              <w:right w:w="108" w:type="dxa"/>
            </w:tcMar>
          </w:tcPr>
          <w:p w:rsidR="00021AAD" w:rsidRDefault="00021AAD">
            <w:pPr>
              <w:rPr>
                <w:sz w:val="28"/>
              </w:rPr>
            </w:pPr>
          </w:p>
        </w:tc>
        <w:tc>
          <w:tcPr>
            <w:tcW w:w="3014" w:type="dxa"/>
            <w:tcBorders>
              <w:top w:val="nil"/>
              <w:left w:val="nil"/>
              <w:bottom w:val="single" w:sz="4" w:space="0" w:color="000000"/>
              <w:right w:val="nil"/>
            </w:tcBorders>
            <w:tcMar>
              <w:top w:w="0" w:type="dxa"/>
              <w:left w:w="108" w:type="dxa"/>
              <w:bottom w:w="0" w:type="dxa"/>
              <w:right w:w="108" w:type="dxa"/>
            </w:tcMar>
          </w:tcPr>
          <w:p w:rsidR="00021AAD" w:rsidRDefault="00021AAD">
            <w:pPr>
              <w:rPr>
                <w:sz w:val="28"/>
              </w:rPr>
            </w:pPr>
          </w:p>
        </w:tc>
      </w:tr>
      <w:tr w:rsidR="00021AAD">
        <w:trPr>
          <w:trHeight w:val="775"/>
        </w:trPr>
        <w:tc>
          <w:tcPr>
            <w:tcW w:w="1486" w:type="dxa"/>
            <w:tcBorders>
              <w:top w:val="single" w:sz="4" w:space="0" w:color="000000"/>
              <w:left w:val="nil"/>
              <w:bottom w:val="nil"/>
              <w:right w:val="nil"/>
            </w:tcBorders>
            <w:tcMar>
              <w:top w:w="0" w:type="dxa"/>
              <w:left w:w="108" w:type="dxa"/>
              <w:bottom w:w="0" w:type="dxa"/>
              <w:right w:w="108" w:type="dxa"/>
            </w:tcMar>
          </w:tcPr>
          <w:p w:rsidR="00021AAD" w:rsidRDefault="00F57608">
            <w:pPr>
              <w:rPr>
                <w:sz w:val="24"/>
              </w:rPr>
            </w:pPr>
            <w:r>
              <w:rPr>
                <w:sz w:val="24"/>
              </w:rPr>
              <w:t>(подпись)</w:t>
            </w:r>
          </w:p>
        </w:tc>
        <w:tc>
          <w:tcPr>
            <w:tcW w:w="3039" w:type="dxa"/>
            <w:tcBorders>
              <w:top w:val="single" w:sz="4" w:space="0" w:color="000000"/>
              <w:left w:val="nil"/>
              <w:bottom w:val="nil"/>
              <w:right w:val="nil"/>
            </w:tcBorders>
            <w:tcMar>
              <w:top w:w="0" w:type="dxa"/>
              <w:left w:w="108" w:type="dxa"/>
              <w:bottom w:w="0" w:type="dxa"/>
              <w:right w:w="108" w:type="dxa"/>
            </w:tcMar>
          </w:tcPr>
          <w:p w:rsidR="00021AAD" w:rsidRDefault="00F57608">
            <w:pPr>
              <w:jc w:val="right"/>
              <w:rPr>
                <w:sz w:val="28"/>
              </w:rPr>
            </w:pPr>
            <w:r>
              <w:rPr>
                <w:sz w:val="28"/>
              </w:rPr>
              <w:t>М.П.</w:t>
            </w:r>
          </w:p>
        </w:tc>
        <w:tc>
          <w:tcPr>
            <w:tcW w:w="693" w:type="dxa"/>
            <w:tcBorders>
              <w:top w:val="nil"/>
              <w:left w:val="nil"/>
              <w:bottom w:val="nil"/>
              <w:right w:val="nil"/>
            </w:tcBorders>
            <w:tcMar>
              <w:top w:w="0" w:type="dxa"/>
              <w:left w:w="108" w:type="dxa"/>
              <w:bottom w:w="0" w:type="dxa"/>
              <w:right w:w="108" w:type="dxa"/>
            </w:tcMar>
          </w:tcPr>
          <w:p w:rsidR="00021AAD" w:rsidRDefault="00021AAD">
            <w:pPr>
              <w:rPr>
                <w:sz w:val="28"/>
              </w:rPr>
            </w:pPr>
          </w:p>
        </w:tc>
        <w:tc>
          <w:tcPr>
            <w:tcW w:w="1521" w:type="dxa"/>
            <w:tcBorders>
              <w:top w:val="single" w:sz="4" w:space="0" w:color="000000"/>
              <w:left w:val="nil"/>
              <w:bottom w:val="nil"/>
              <w:right w:val="nil"/>
            </w:tcBorders>
            <w:tcMar>
              <w:top w:w="0" w:type="dxa"/>
              <w:left w:w="108" w:type="dxa"/>
              <w:bottom w:w="0" w:type="dxa"/>
              <w:right w:w="108" w:type="dxa"/>
            </w:tcMar>
          </w:tcPr>
          <w:p w:rsidR="00021AAD" w:rsidRDefault="00F57608">
            <w:pPr>
              <w:rPr>
                <w:sz w:val="24"/>
              </w:rPr>
            </w:pPr>
            <w:r>
              <w:rPr>
                <w:sz w:val="24"/>
              </w:rPr>
              <w:t>(подпись)</w:t>
            </w:r>
          </w:p>
        </w:tc>
        <w:tc>
          <w:tcPr>
            <w:tcW w:w="3014" w:type="dxa"/>
            <w:tcBorders>
              <w:top w:val="single" w:sz="4" w:space="0" w:color="000000"/>
              <w:left w:val="nil"/>
              <w:bottom w:val="nil"/>
              <w:right w:val="nil"/>
            </w:tcBorders>
            <w:tcMar>
              <w:top w:w="0" w:type="dxa"/>
              <w:left w:w="108" w:type="dxa"/>
              <w:bottom w:w="0" w:type="dxa"/>
              <w:right w:w="108" w:type="dxa"/>
            </w:tcMar>
          </w:tcPr>
          <w:p w:rsidR="00021AAD" w:rsidRDefault="00F57608">
            <w:pPr>
              <w:jc w:val="center"/>
              <w:rPr>
                <w:sz w:val="28"/>
              </w:rPr>
            </w:pPr>
            <w:r>
              <w:rPr>
                <w:sz w:val="28"/>
              </w:rPr>
              <w:t>М.П.  »</w:t>
            </w:r>
          </w:p>
        </w:tc>
      </w:tr>
    </w:tbl>
    <w:p w:rsidR="00F57608" w:rsidRDefault="00F57608">
      <w:pPr>
        <w:rPr>
          <w:sz w:val="28"/>
        </w:rPr>
      </w:pPr>
    </w:p>
    <w:p w:rsidR="007E648C" w:rsidRDefault="007E648C">
      <w:pPr>
        <w:rPr>
          <w:sz w:val="28"/>
        </w:rPr>
      </w:pPr>
    </w:p>
    <w:p w:rsidR="00021AAD" w:rsidRDefault="00F57608">
      <w:pPr>
        <w:widowControl w:val="0"/>
        <w:tabs>
          <w:tab w:val="left" w:pos="7230"/>
        </w:tabs>
        <w:ind w:left="5103"/>
        <w:jc w:val="right"/>
        <w:outlineLvl w:val="0"/>
        <w:rPr>
          <w:sz w:val="28"/>
        </w:rPr>
      </w:pPr>
      <w:r>
        <w:rPr>
          <w:sz w:val="28"/>
        </w:rPr>
        <w:lastRenderedPageBreak/>
        <w:t>Приложение № 3</w:t>
      </w:r>
    </w:p>
    <w:p w:rsidR="00021AAD" w:rsidRDefault="00F57608">
      <w:pPr>
        <w:widowControl w:val="0"/>
        <w:ind w:left="5670"/>
        <w:jc w:val="right"/>
        <w:outlineLvl w:val="1"/>
        <w:rPr>
          <w:sz w:val="28"/>
        </w:rPr>
      </w:pPr>
      <w:r>
        <w:rPr>
          <w:sz w:val="28"/>
        </w:rPr>
        <w:t>к Положению</w:t>
      </w:r>
    </w:p>
    <w:p w:rsidR="00021AAD" w:rsidRDefault="00F57608">
      <w:pPr>
        <w:widowControl w:val="0"/>
        <w:ind w:left="5670"/>
        <w:jc w:val="right"/>
        <w:rPr>
          <w:sz w:val="28"/>
        </w:rPr>
      </w:pPr>
      <w:r>
        <w:rPr>
          <w:sz w:val="28"/>
        </w:rPr>
        <w:t>о порядке размещения</w:t>
      </w:r>
    </w:p>
    <w:p w:rsidR="00021AAD" w:rsidRDefault="00F57608">
      <w:pPr>
        <w:widowControl w:val="0"/>
        <w:ind w:left="5103"/>
        <w:jc w:val="right"/>
        <w:rPr>
          <w:sz w:val="28"/>
        </w:rPr>
      </w:pPr>
      <w:r>
        <w:rPr>
          <w:sz w:val="28"/>
        </w:rPr>
        <w:t>нестационарных торговых объектов</w:t>
      </w:r>
    </w:p>
    <w:p w:rsidR="00021AAD" w:rsidRDefault="00021AAD">
      <w:pPr>
        <w:widowControl w:val="0"/>
        <w:ind w:left="5103"/>
        <w:jc w:val="both"/>
        <w:rPr>
          <w:sz w:val="28"/>
        </w:rPr>
      </w:pPr>
    </w:p>
    <w:p w:rsidR="00021AAD" w:rsidRDefault="00F57608">
      <w:pPr>
        <w:jc w:val="center"/>
        <w:rPr>
          <w:sz w:val="28"/>
        </w:rPr>
      </w:pPr>
      <w:r>
        <w:rPr>
          <w:sz w:val="28"/>
        </w:rPr>
        <w:t>Заявление о заключении договора</w:t>
      </w:r>
    </w:p>
    <w:p w:rsidR="00021AAD" w:rsidRDefault="00F57608">
      <w:pPr>
        <w:jc w:val="center"/>
        <w:rPr>
          <w:sz w:val="28"/>
        </w:rPr>
      </w:pPr>
      <w:r>
        <w:rPr>
          <w:sz w:val="28"/>
        </w:rPr>
        <w:t>о размещении нестационарного торгового объекта, за исключением нестационарного торгового объекта на базе транспортного средства, без проведения торгов</w:t>
      </w:r>
    </w:p>
    <w:p w:rsidR="00021AAD" w:rsidRDefault="00021AAD">
      <w:pPr>
        <w:jc w:val="right"/>
        <w:rPr>
          <w:sz w:val="28"/>
        </w:rPr>
      </w:pPr>
    </w:p>
    <w:p w:rsidR="00021AAD" w:rsidRDefault="00F57608">
      <w:pPr>
        <w:jc w:val="right"/>
        <w:rPr>
          <w:sz w:val="28"/>
        </w:rPr>
      </w:pPr>
      <w:r>
        <w:rPr>
          <w:sz w:val="28"/>
        </w:rPr>
        <w:t>В ________________________________________</w:t>
      </w:r>
    </w:p>
    <w:p w:rsidR="00021AAD" w:rsidRDefault="00F57608">
      <w:pPr>
        <w:jc w:val="right"/>
      </w:pPr>
      <w:r>
        <w:t>(наименование уполномоченного органа местного самоуправления)</w:t>
      </w:r>
    </w:p>
    <w:p w:rsidR="00021AAD" w:rsidRDefault="00F57608">
      <w:pPr>
        <w:jc w:val="right"/>
        <w:rPr>
          <w:sz w:val="28"/>
        </w:rPr>
      </w:pPr>
      <w:r>
        <w:rPr>
          <w:sz w:val="28"/>
        </w:rPr>
        <w:t>от ________________________________________</w:t>
      </w:r>
    </w:p>
    <w:p w:rsidR="00021AAD" w:rsidRDefault="00F57608">
      <w:pPr>
        <w:jc w:val="right"/>
      </w:pPr>
      <w:proofErr w:type="gramStart"/>
      <w:r>
        <w:t>(для юридических лиц – полное наименование,</w:t>
      </w:r>
      <w:proofErr w:type="gramEnd"/>
    </w:p>
    <w:p w:rsidR="00021AAD" w:rsidRDefault="00F57608">
      <w:pPr>
        <w:jc w:val="right"/>
      </w:pPr>
      <w:r>
        <w:t xml:space="preserve"> сведения о государственной регистрации, ИНН;</w:t>
      </w:r>
    </w:p>
    <w:p w:rsidR="00021AAD" w:rsidRDefault="00F57608">
      <w:pPr>
        <w:jc w:val="right"/>
      </w:pPr>
      <w:r>
        <w:t>для индивидуальных предпринимателей – фамилия,</w:t>
      </w:r>
    </w:p>
    <w:p w:rsidR="00021AAD" w:rsidRDefault="00F57608">
      <w:pPr>
        <w:jc w:val="right"/>
      </w:pPr>
      <w:r>
        <w:t xml:space="preserve"> имя, отчество, ИНН (далее – заявитель)</w:t>
      </w:r>
    </w:p>
    <w:p w:rsidR="00021AAD" w:rsidRDefault="00F57608">
      <w:pPr>
        <w:jc w:val="right"/>
        <w:rPr>
          <w:sz w:val="28"/>
        </w:rPr>
      </w:pPr>
      <w:r>
        <w:rPr>
          <w:sz w:val="28"/>
        </w:rPr>
        <w:t>Адрес заявител</w:t>
      </w:r>
      <w:proofErr w:type="gramStart"/>
      <w:r>
        <w:rPr>
          <w:sz w:val="28"/>
        </w:rPr>
        <w:t>я(</w:t>
      </w:r>
      <w:proofErr w:type="gramEnd"/>
      <w:r>
        <w:rPr>
          <w:sz w:val="28"/>
        </w:rPr>
        <w:t>ей):</w:t>
      </w:r>
    </w:p>
    <w:p w:rsidR="00021AAD" w:rsidRDefault="00F57608">
      <w:pPr>
        <w:jc w:val="right"/>
        <w:rPr>
          <w:sz w:val="28"/>
        </w:rPr>
      </w:pPr>
      <w:r>
        <w:rPr>
          <w:sz w:val="28"/>
        </w:rPr>
        <w:t>________________________________________</w:t>
      </w:r>
    </w:p>
    <w:p w:rsidR="00021AAD" w:rsidRDefault="00F57608">
      <w:pPr>
        <w:jc w:val="right"/>
      </w:pPr>
      <w:proofErr w:type="gramStart"/>
      <w:r>
        <w:t>(место нахождения юридического лица,</w:t>
      </w:r>
      <w:proofErr w:type="gramEnd"/>
    </w:p>
    <w:p w:rsidR="00021AAD" w:rsidRDefault="00F57608">
      <w:pPr>
        <w:jc w:val="right"/>
      </w:pPr>
      <w:r>
        <w:t xml:space="preserve"> место регистрации физического лица)</w:t>
      </w:r>
    </w:p>
    <w:p w:rsidR="00021AAD" w:rsidRDefault="00F57608">
      <w:pPr>
        <w:jc w:val="right"/>
        <w:rPr>
          <w:sz w:val="28"/>
        </w:rPr>
      </w:pPr>
      <w:r>
        <w:rPr>
          <w:sz w:val="28"/>
        </w:rPr>
        <w:t>ИНН, ОГРН (ОГРНИП) заявител</w:t>
      </w:r>
      <w:proofErr w:type="gramStart"/>
      <w:r>
        <w:rPr>
          <w:sz w:val="28"/>
        </w:rPr>
        <w:t>я(</w:t>
      </w:r>
      <w:proofErr w:type="gramEnd"/>
      <w:r>
        <w:rPr>
          <w:sz w:val="28"/>
        </w:rPr>
        <w:t>ей)</w:t>
      </w:r>
    </w:p>
    <w:p w:rsidR="00021AAD" w:rsidRDefault="00F57608">
      <w:pPr>
        <w:jc w:val="right"/>
        <w:rPr>
          <w:sz w:val="28"/>
        </w:rPr>
      </w:pPr>
      <w:r>
        <w:rPr>
          <w:sz w:val="28"/>
        </w:rPr>
        <w:t>________________________________________</w:t>
      </w:r>
    </w:p>
    <w:p w:rsidR="00021AAD" w:rsidRDefault="00F57608">
      <w:pPr>
        <w:jc w:val="right"/>
        <w:rPr>
          <w:sz w:val="28"/>
        </w:rPr>
      </w:pPr>
      <w:r>
        <w:rPr>
          <w:sz w:val="28"/>
        </w:rPr>
        <w:t>Телефон (факс) заявител</w:t>
      </w:r>
      <w:proofErr w:type="gramStart"/>
      <w:r>
        <w:rPr>
          <w:sz w:val="28"/>
        </w:rPr>
        <w:t>я(</w:t>
      </w:r>
      <w:proofErr w:type="gramEnd"/>
      <w:r>
        <w:rPr>
          <w:sz w:val="28"/>
        </w:rPr>
        <w:t>ей):</w:t>
      </w:r>
    </w:p>
    <w:p w:rsidR="00021AAD" w:rsidRDefault="00F57608">
      <w:pPr>
        <w:jc w:val="right"/>
        <w:rPr>
          <w:sz w:val="28"/>
        </w:rPr>
      </w:pPr>
      <w:r>
        <w:rPr>
          <w:sz w:val="28"/>
        </w:rPr>
        <w:t>________________________________________</w:t>
      </w:r>
    </w:p>
    <w:p w:rsidR="00021AAD" w:rsidRDefault="00021AAD">
      <w:pPr>
        <w:ind w:firstLine="709"/>
        <w:jc w:val="both"/>
        <w:rPr>
          <w:sz w:val="28"/>
        </w:rPr>
      </w:pPr>
    </w:p>
    <w:p w:rsidR="00021AAD" w:rsidRDefault="00F57608">
      <w:pPr>
        <w:ind w:firstLine="709"/>
        <w:jc w:val="both"/>
        <w:rPr>
          <w:sz w:val="28"/>
        </w:rPr>
      </w:pPr>
      <w:r>
        <w:rPr>
          <w:sz w:val="28"/>
        </w:rPr>
        <w:t>Прош</w:t>
      </w:r>
      <w:proofErr w:type="gramStart"/>
      <w:r>
        <w:rPr>
          <w:sz w:val="28"/>
        </w:rPr>
        <w:t>у(</w:t>
      </w:r>
      <w:proofErr w:type="gramEnd"/>
      <w:r>
        <w:rPr>
          <w:sz w:val="28"/>
        </w:rPr>
        <w:t>сим) заключить договор о размещении нестационарного торгового объекта для осуществления ___________________________________________</w:t>
      </w:r>
    </w:p>
    <w:p w:rsidR="00021AAD" w:rsidRDefault="00F57608">
      <w:pPr>
        <w:jc w:val="center"/>
      </w:pPr>
      <w:r>
        <w:t>(вид деятельности)</w:t>
      </w:r>
    </w:p>
    <w:p w:rsidR="00021AAD" w:rsidRDefault="00F57608">
      <w:pPr>
        <w:jc w:val="both"/>
        <w:rPr>
          <w:sz w:val="28"/>
        </w:rPr>
      </w:pPr>
      <w:r>
        <w:rPr>
          <w:sz w:val="28"/>
        </w:rPr>
        <w:t>на земельном участке, расположенном по адресному ориентиру в соответствии со схемой размещения нестационарных торговых объектов: __________________________________________________________________</w:t>
      </w:r>
    </w:p>
    <w:p w:rsidR="00021AAD" w:rsidRDefault="00F57608">
      <w:pPr>
        <w:jc w:val="center"/>
      </w:pPr>
      <w:r>
        <w:t>(место расположения объекта)</w:t>
      </w:r>
    </w:p>
    <w:p w:rsidR="00021AAD" w:rsidRDefault="00F57608">
      <w:pPr>
        <w:jc w:val="both"/>
        <w:rPr>
          <w:sz w:val="28"/>
        </w:rPr>
      </w:pPr>
      <w:r>
        <w:rPr>
          <w:sz w:val="28"/>
        </w:rPr>
        <w:t xml:space="preserve">на срок с _____________ 20__ года </w:t>
      </w:r>
      <w:r w:rsidR="007E648C">
        <w:rPr>
          <w:sz w:val="28"/>
        </w:rPr>
        <w:t xml:space="preserve">                    </w:t>
      </w:r>
      <w:r>
        <w:rPr>
          <w:sz w:val="28"/>
        </w:rPr>
        <w:t>по ___________ 20__ года.</w:t>
      </w:r>
    </w:p>
    <w:p w:rsidR="00021AAD" w:rsidRDefault="00F57608">
      <w:pPr>
        <w:jc w:val="both"/>
        <w:rPr>
          <w:sz w:val="28"/>
        </w:rPr>
      </w:pPr>
      <w:r>
        <w:rPr>
          <w:sz w:val="28"/>
        </w:rPr>
        <w:t>Сведения о нестационарном торговом объекте:</w:t>
      </w:r>
    </w:p>
    <w:p w:rsidR="00021AAD" w:rsidRDefault="00021AAD">
      <w:pPr>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07"/>
        <w:gridCol w:w="3307"/>
        <w:gridCol w:w="3307"/>
      </w:tblGrid>
      <w:tr w:rsidR="00021AAD">
        <w:trPr>
          <w:trHeight w:val="360"/>
        </w:trPr>
        <w:tc>
          <w:tcPr>
            <w:tcW w:w="3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1AAD" w:rsidRDefault="00F57608">
            <w:pPr>
              <w:jc w:val="center"/>
              <w:rPr>
                <w:sz w:val="24"/>
              </w:rPr>
            </w:pPr>
            <w:r>
              <w:rPr>
                <w:sz w:val="24"/>
              </w:rPr>
              <w:t>Специализация объекта</w:t>
            </w:r>
          </w:p>
        </w:tc>
        <w:tc>
          <w:tcPr>
            <w:tcW w:w="3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1AAD" w:rsidRDefault="00F57608">
            <w:pPr>
              <w:jc w:val="center"/>
              <w:rPr>
                <w:sz w:val="24"/>
              </w:rPr>
            </w:pPr>
            <w:r>
              <w:rPr>
                <w:sz w:val="24"/>
              </w:rPr>
              <w:t>Площадь объекта (по внешним габаритам) и его этажность</w:t>
            </w:r>
          </w:p>
        </w:tc>
        <w:tc>
          <w:tcPr>
            <w:tcW w:w="3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1AAD" w:rsidRDefault="00F57608">
            <w:pPr>
              <w:jc w:val="center"/>
              <w:rPr>
                <w:sz w:val="24"/>
              </w:rPr>
            </w:pPr>
            <w:r>
              <w:rPr>
                <w:sz w:val="24"/>
              </w:rPr>
              <w:t>Планируемые мощности для подключения к электросетям (при наличии)</w:t>
            </w:r>
          </w:p>
        </w:tc>
      </w:tr>
      <w:tr w:rsidR="00021AAD">
        <w:trPr>
          <w:trHeight w:val="253"/>
        </w:trPr>
        <w:tc>
          <w:tcPr>
            <w:tcW w:w="3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1AAD" w:rsidRDefault="00F57608">
            <w:pPr>
              <w:jc w:val="center"/>
              <w:rPr>
                <w:sz w:val="24"/>
              </w:rPr>
            </w:pPr>
            <w:r>
              <w:rPr>
                <w:sz w:val="24"/>
              </w:rPr>
              <w:t>1</w:t>
            </w:r>
          </w:p>
        </w:tc>
        <w:tc>
          <w:tcPr>
            <w:tcW w:w="3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1AAD" w:rsidRDefault="00F57608">
            <w:pPr>
              <w:jc w:val="center"/>
              <w:rPr>
                <w:sz w:val="24"/>
              </w:rPr>
            </w:pPr>
            <w:r>
              <w:rPr>
                <w:sz w:val="24"/>
              </w:rPr>
              <w:t>2</w:t>
            </w:r>
          </w:p>
        </w:tc>
        <w:tc>
          <w:tcPr>
            <w:tcW w:w="3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1AAD" w:rsidRDefault="00F57608">
            <w:pPr>
              <w:jc w:val="center"/>
              <w:rPr>
                <w:sz w:val="24"/>
              </w:rPr>
            </w:pPr>
            <w:r>
              <w:rPr>
                <w:sz w:val="24"/>
              </w:rPr>
              <w:t>3</w:t>
            </w:r>
          </w:p>
        </w:tc>
      </w:tr>
      <w:tr w:rsidR="00021AAD">
        <w:trPr>
          <w:trHeight w:val="360"/>
        </w:trPr>
        <w:tc>
          <w:tcPr>
            <w:tcW w:w="3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1AAD" w:rsidRDefault="00021AAD"/>
        </w:tc>
        <w:tc>
          <w:tcPr>
            <w:tcW w:w="3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1AAD" w:rsidRDefault="00021AAD"/>
        </w:tc>
        <w:tc>
          <w:tcPr>
            <w:tcW w:w="3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1AAD" w:rsidRDefault="00021AAD"/>
        </w:tc>
      </w:tr>
    </w:tbl>
    <w:p w:rsidR="00021AAD" w:rsidRDefault="00021AAD">
      <w:pPr>
        <w:jc w:val="both"/>
        <w:rPr>
          <w:sz w:val="28"/>
        </w:rPr>
      </w:pPr>
    </w:p>
    <w:p w:rsidR="00021AAD" w:rsidRDefault="00F57608">
      <w:pPr>
        <w:jc w:val="both"/>
        <w:rPr>
          <w:sz w:val="28"/>
        </w:rPr>
      </w:pPr>
      <w:r>
        <w:rPr>
          <w:sz w:val="28"/>
        </w:rPr>
        <w:t>Заявитель: __________________________________________________ ______</w:t>
      </w:r>
    </w:p>
    <w:p w:rsidR="00021AAD" w:rsidRDefault="00F57608">
      <w:pPr>
        <w:jc w:val="center"/>
        <w:rPr>
          <w:sz w:val="18"/>
        </w:rPr>
      </w:pPr>
      <w:r>
        <w:rPr>
          <w:sz w:val="18"/>
        </w:rPr>
        <w:t xml:space="preserve">                  (Ф.И.О., должность представителя юридического лица, Ф.И.О. физического лица)            (подпись)</w:t>
      </w:r>
    </w:p>
    <w:p w:rsidR="00021AAD" w:rsidRDefault="00021AAD">
      <w:pPr>
        <w:widowControl w:val="0"/>
        <w:jc w:val="both"/>
        <w:rPr>
          <w:sz w:val="18"/>
        </w:rPr>
      </w:pPr>
    </w:p>
    <w:p w:rsidR="00021AAD" w:rsidRDefault="00021AAD">
      <w:pPr>
        <w:widowControl w:val="0"/>
        <w:jc w:val="both"/>
        <w:rPr>
          <w:sz w:val="18"/>
        </w:rPr>
      </w:pPr>
    </w:p>
    <w:p w:rsidR="00021AAD" w:rsidRDefault="00021AAD">
      <w:pPr>
        <w:widowControl w:val="0"/>
        <w:jc w:val="both"/>
        <w:rPr>
          <w:sz w:val="18"/>
        </w:rPr>
      </w:pPr>
    </w:p>
    <w:p w:rsidR="00021AAD" w:rsidRDefault="004B0397">
      <w:pPr>
        <w:widowControl w:val="0"/>
        <w:jc w:val="both"/>
        <w:rPr>
          <w:sz w:val="18"/>
        </w:rPr>
      </w:pPr>
      <w:r>
        <w:rPr>
          <w:sz w:val="28"/>
        </w:rPr>
        <w:t xml:space="preserve">«__» _________ 20__ г. </w:t>
      </w:r>
      <w:r>
        <w:rPr>
          <w:sz w:val="28"/>
        </w:rPr>
        <w:tab/>
      </w:r>
      <w:r>
        <w:rPr>
          <w:sz w:val="28"/>
        </w:rPr>
        <w:tab/>
      </w:r>
      <w:r w:rsidR="00F57608">
        <w:rPr>
          <w:sz w:val="28"/>
        </w:rPr>
        <w:tab/>
      </w:r>
      <w:r w:rsidR="00F57608">
        <w:rPr>
          <w:sz w:val="28"/>
        </w:rPr>
        <w:tab/>
      </w:r>
      <w:r w:rsidR="00F57608">
        <w:rPr>
          <w:sz w:val="28"/>
        </w:rPr>
        <w:tab/>
        <w:t>М. П.</w:t>
      </w:r>
      <w:r w:rsidR="00F57608">
        <w:rPr>
          <w:sz w:val="18"/>
        </w:rPr>
        <w:t xml:space="preserve"> (при наличии)</w:t>
      </w:r>
    </w:p>
    <w:p w:rsidR="005B4061" w:rsidRDefault="005B4061">
      <w:pPr>
        <w:rPr>
          <w:sz w:val="18"/>
        </w:rPr>
      </w:pPr>
      <w:r>
        <w:rPr>
          <w:sz w:val="18"/>
        </w:rPr>
        <w:br w:type="page"/>
      </w:r>
    </w:p>
    <w:p w:rsidR="00021AAD" w:rsidRDefault="00F57608">
      <w:pPr>
        <w:widowControl w:val="0"/>
        <w:tabs>
          <w:tab w:val="left" w:pos="7230"/>
        </w:tabs>
        <w:ind w:left="5103"/>
        <w:jc w:val="right"/>
        <w:outlineLvl w:val="0"/>
        <w:rPr>
          <w:sz w:val="28"/>
        </w:rPr>
      </w:pPr>
      <w:r>
        <w:rPr>
          <w:sz w:val="28"/>
        </w:rPr>
        <w:lastRenderedPageBreak/>
        <w:t>Приложение № 4</w:t>
      </w:r>
    </w:p>
    <w:p w:rsidR="00021AAD" w:rsidRDefault="00F57608">
      <w:pPr>
        <w:widowControl w:val="0"/>
        <w:ind w:left="5670"/>
        <w:jc w:val="right"/>
        <w:outlineLvl w:val="1"/>
        <w:rPr>
          <w:sz w:val="28"/>
        </w:rPr>
      </w:pPr>
      <w:r>
        <w:rPr>
          <w:sz w:val="28"/>
        </w:rPr>
        <w:t>к Положению</w:t>
      </w:r>
    </w:p>
    <w:p w:rsidR="00021AAD" w:rsidRDefault="00F57608">
      <w:pPr>
        <w:widowControl w:val="0"/>
        <w:ind w:left="5670"/>
        <w:jc w:val="right"/>
        <w:rPr>
          <w:sz w:val="28"/>
        </w:rPr>
      </w:pPr>
      <w:r>
        <w:rPr>
          <w:sz w:val="28"/>
        </w:rPr>
        <w:t>о порядке размещения</w:t>
      </w:r>
    </w:p>
    <w:p w:rsidR="00021AAD" w:rsidRDefault="00F57608">
      <w:pPr>
        <w:widowControl w:val="0"/>
        <w:ind w:left="5103"/>
        <w:jc w:val="right"/>
        <w:rPr>
          <w:sz w:val="28"/>
        </w:rPr>
      </w:pPr>
      <w:r>
        <w:rPr>
          <w:sz w:val="28"/>
        </w:rPr>
        <w:t>нестационарных торговых объектов</w:t>
      </w:r>
    </w:p>
    <w:p w:rsidR="00021AAD" w:rsidRDefault="00021AAD">
      <w:pPr>
        <w:jc w:val="center"/>
        <w:rPr>
          <w:sz w:val="28"/>
          <w:highlight w:val="white"/>
        </w:rPr>
      </w:pPr>
    </w:p>
    <w:p w:rsidR="00021AAD" w:rsidRDefault="00F57608">
      <w:pPr>
        <w:jc w:val="center"/>
        <w:rPr>
          <w:sz w:val="28"/>
          <w:highlight w:val="white"/>
        </w:rPr>
      </w:pPr>
      <w:r>
        <w:rPr>
          <w:sz w:val="28"/>
          <w:highlight w:val="white"/>
        </w:rPr>
        <w:t>ЗАЯВЛЕНИЕ</w:t>
      </w:r>
    </w:p>
    <w:p w:rsidR="00021AAD" w:rsidRDefault="00F57608">
      <w:pPr>
        <w:jc w:val="center"/>
        <w:rPr>
          <w:sz w:val="28"/>
          <w:highlight w:val="white"/>
        </w:rPr>
      </w:pPr>
      <w:r>
        <w:rPr>
          <w:sz w:val="28"/>
          <w:highlight w:val="white"/>
        </w:rPr>
        <w:t>о заключении договора</w:t>
      </w:r>
    </w:p>
    <w:p w:rsidR="00021AAD" w:rsidRDefault="00F57608">
      <w:pPr>
        <w:jc w:val="center"/>
        <w:rPr>
          <w:sz w:val="28"/>
          <w:highlight w:val="white"/>
        </w:rPr>
      </w:pPr>
      <w:r>
        <w:rPr>
          <w:sz w:val="28"/>
          <w:highlight w:val="white"/>
        </w:rPr>
        <w:t>о размещении нестационарного торгового объекта</w:t>
      </w:r>
    </w:p>
    <w:p w:rsidR="00021AAD" w:rsidRDefault="00F57608">
      <w:pPr>
        <w:jc w:val="center"/>
        <w:rPr>
          <w:sz w:val="28"/>
          <w:highlight w:val="white"/>
        </w:rPr>
      </w:pPr>
      <w:r>
        <w:rPr>
          <w:sz w:val="28"/>
          <w:highlight w:val="white"/>
        </w:rPr>
        <w:t>на базе транспортного средства без проведения торгов</w:t>
      </w:r>
    </w:p>
    <w:p w:rsidR="00021AAD" w:rsidRDefault="00F57608" w:rsidP="004B0397">
      <w:pPr>
        <w:jc w:val="both"/>
        <w:rPr>
          <w:sz w:val="28"/>
          <w:highlight w:val="white"/>
        </w:rPr>
      </w:pPr>
      <w:r>
        <w:rPr>
          <w:sz w:val="28"/>
          <w:highlight w:val="white"/>
        </w:rPr>
        <w:t> </w:t>
      </w:r>
      <w:r w:rsidR="004B0397">
        <w:rPr>
          <w:sz w:val="28"/>
          <w:highlight w:val="white"/>
        </w:rPr>
        <w:t xml:space="preserve">                     </w:t>
      </w:r>
      <w:r>
        <w:rPr>
          <w:sz w:val="28"/>
          <w:highlight w:val="white"/>
        </w:rPr>
        <w:t>В ____________________________________</w:t>
      </w:r>
    </w:p>
    <w:p w:rsidR="00021AAD" w:rsidRDefault="00F57608">
      <w:pPr>
        <w:ind w:left="3969" w:hanging="3969"/>
        <w:jc w:val="center"/>
        <w:rPr>
          <w:sz w:val="18"/>
          <w:highlight w:val="white"/>
        </w:rPr>
      </w:pPr>
      <w:r>
        <w:rPr>
          <w:sz w:val="18"/>
          <w:highlight w:val="white"/>
        </w:rPr>
        <w:t xml:space="preserve">(наименование уполномоченного </w:t>
      </w:r>
      <w:proofErr w:type="spellStart"/>
      <w:r>
        <w:rPr>
          <w:sz w:val="18"/>
          <w:highlight w:val="white"/>
        </w:rPr>
        <w:t>органаместного</w:t>
      </w:r>
      <w:proofErr w:type="spellEnd"/>
      <w:r>
        <w:rPr>
          <w:sz w:val="18"/>
          <w:highlight w:val="white"/>
        </w:rPr>
        <w:t xml:space="preserve"> самоуправления)</w:t>
      </w:r>
    </w:p>
    <w:p w:rsidR="00021AAD" w:rsidRDefault="00F57608">
      <w:pPr>
        <w:ind w:left="3969" w:hanging="3969"/>
        <w:jc w:val="center"/>
        <w:rPr>
          <w:sz w:val="28"/>
          <w:highlight w:val="white"/>
        </w:rPr>
      </w:pPr>
      <w:r>
        <w:rPr>
          <w:sz w:val="28"/>
          <w:highlight w:val="white"/>
        </w:rPr>
        <w:t>от____________________________________</w:t>
      </w:r>
    </w:p>
    <w:p w:rsidR="00021AAD" w:rsidRDefault="00F57608">
      <w:pPr>
        <w:ind w:left="3969" w:hanging="3969"/>
        <w:jc w:val="center"/>
        <w:rPr>
          <w:sz w:val="18"/>
          <w:highlight w:val="white"/>
        </w:rPr>
      </w:pPr>
      <w:r>
        <w:rPr>
          <w:sz w:val="18"/>
          <w:highlight w:val="white"/>
        </w:rPr>
        <w:t xml:space="preserve">(для юридических лиц – полное </w:t>
      </w:r>
      <w:proofErr w:type="spellStart"/>
      <w:r>
        <w:rPr>
          <w:sz w:val="18"/>
          <w:highlight w:val="white"/>
        </w:rPr>
        <w:t>наименование</w:t>
      </w:r>
      <w:proofErr w:type="gramStart"/>
      <w:r>
        <w:rPr>
          <w:sz w:val="18"/>
          <w:highlight w:val="white"/>
        </w:rPr>
        <w:t>,с</w:t>
      </w:r>
      <w:proofErr w:type="gramEnd"/>
      <w:r>
        <w:rPr>
          <w:sz w:val="18"/>
          <w:highlight w:val="white"/>
        </w:rPr>
        <w:t>ведения</w:t>
      </w:r>
      <w:proofErr w:type="spellEnd"/>
      <w:r>
        <w:rPr>
          <w:sz w:val="18"/>
          <w:highlight w:val="white"/>
        </w:rPr>
        <w:t xml:space="preserve"> о </w:t>
      </w:r>
    </w:p>
    <w:p w:rsidR="00021AAD" w:rsidRDefault="00F57608">
      <w:pPr>
        <w:ind w:left="3969" w:hanging="3969"/>
        <w:jc w:val="center"/>
        <w:rPr>
          <w:sz w:val="18"/>
          <w:highlight w:val="white"/>
        </w:rPr>
      </w:pPr>
      <w:r>
        <w:rPr>
          <w:sz w:val="18"/>
          <w:highlight w:val="white"/>
        </w:rPr>
        <w:t xml:space="preserve">государственной </w:t>
      </w:r>
      <w:proofErr w:type="spellStart"/>
      <w:r>
        <w:rPr>
          <w:sz w:val="18"/>
          <w:highlight w:val="white"/>
        </w:rPr>
        <w:t>регистрации</w:t>
      </w:r>
      <w:proofErr w:type="gramStart"/>
      <w:r>
        <w:rPr>
          <w:sz w:val="18"/>
          <w:highlight w:val="white"/>
        </w:rPr>
        <w:t>,И</w:t>
      </w:r>
      <w:proofErr w:type="gramEnd"/>
      <w:r>
        <w:rPr>
          <w:sz w:val="18"/>
          <w:highlight w:val="white"/>
        </w:rPr>
        <w:t>НН</w:t>
      </w:r>
      <w:proofErr w:type="spellEnd"/>
      <w:r>
        <w:rPr>
          <w:sz w:val="18"/>
          <w:highlight w:val="white"/>
        </w:rPr>
        <w:t>;</w:t>
      </w:r>
    </w:p>
    <w:p w:rsidR="00021AAD" w:rsidRDefault="00F57608">
      <w:pPr>
        <w:ind w:left="3969" w:hanging="3969"/>
        <w:jc w:val="center"/>
        <w:rPr>
          <w:sz w:val="18"/>
          <w:highlight w:val="white"/>
        </w:rPr>
      </w:pPr>
      <w:r>
        <w:rPr>
          <w:sz w:val="18"/>
          <w:highlight w:val="white"/>
        </w:rPr>
        <w:t xml:space="preserve">для индивидуальных предпринимателей </w:t>
      </w:r>
      <w:proofErr w:type="gramStart"/>
      <w:r>
        <w:rPr>
          <w:sz w:val="18"/>
          <w:highlight w:val="white"/>
        </w:rPr>
        <w:t>–ф</w:t>
      </w:r>
      <w:proofErr w:type="gramEnd"/>
      <w:r>
        <w:rPr>
          <w:sz w:val="18"/>
          <w:highlight w:val="white"/>
        </w:rPr>
        <w:t>амилия, имя, отчество, ИНН</w:t>
      </w:r>
    </w:p>
    <w:p w:rsidR="00021AAD" w:rsidRDefault="00F57608">
      <w:pPr>
        <w:ind w:left="3969" w:hanging="3969"/>
        <w:jc w:val="right"/>
        <w:rPr>
          <w:sz w:val="18"/>
          <w:highlight w:val="white"/>
        </w:rPr>
      </w:pPr>
      <w:r>
        <w:rPr>
          <w:sz w:val="18"/>
          <w:highlight w:val="white"/>
        </w:rPr>
        <w:t>(далее – заявитель)</w:t>
      </w:r>
    </w:p>
    <w:p w:rsidR="00021AAD" w:rsidRDefault="00F57608">
      <w:pPr>
        <w:ind w:left="3969" w:hanging="3969"/>
        <w:jc w:val="center"/>
        <w:rPr>
          <w:sz w:val="28"/>
          <w:highlight w:val="white"/>
        </w:rPr>
      </w:pPr>
      <w:r>
        <w:rPr>
          <w:sz w:val="28"/>
          <w:highlight w:val="white"/>
        </w:rPr>
        <w:t>Адрес заявителя:_________________________</w:t>
      </w:r>
    </w:p>
    <w:p w:rsidR="00021AAD" w:rsidRDefault="00F57608">
      <w:pPr>
        <w:ind w:left="3969" w:hanging="3969"/>
        <w:jc w:val="right"/>
        <w:rPr>
          <w:sz w:val="28"/>
          <w:highlight w:val="white"/>
        </w:rPr>
      </w:pPr>
      <w:r>
        <w:rPr>
          <w:sz w:val="28"/>
          <w:highlight w:val="white"/>
        </w:rPr>
        <w:t>_______________________________________</w:t>
      </w:r>
    </w:p>
    <w:p w:rsidR="00021AAD" w:rsidRDefault="00F57608">
      <w:pPr>
        <w:ind w:left="3969" w:hanging="3969"/>
        <w:jc w:val="center"/>
        <w:rPr>
          <w:sz w:val="18"/>
          <w:highlight w:val="white"/>
        </w:rPr>
      </w:pPr>
      <w:proofErr w:type="gramStart"/>
      <w:r>
        <w:rPr>
          <w:sz w:val="18"/>
          <w:highlight w:val="white"/>
        </w:rPr>
        <w:t xml:space="preserve">(место нахождения юридического лица, </w:t>
      </w:r>
      <w:proofErr w:type="spellStart"/>
      <w:r>
        <w:rPr>
          <w:sz w:val="18"/>
          <w:highlight w:val="white"/>
        </w:rPr>
        <w:t>месторегистрации</w:t>
      </w:r>
      <w:proofErr w:type="spellEnd"/>
      <w:r>
        <w:rPr>
          <w:sz w:val="18"/>
          <w:highlight w:val="white"/>
        </w:rPr>
        <w:t xml:space="preserve"> </w:t>
      </w:r>
      <w:proofErr w:type="gramEnd"/>
    </w:p>
    <w:p w:rsidR="00021AAD" w:rsidRDefault="00F57608">
      <w:pPr>
        <w:ind w:left="3969" w:hanging="3969"/>
        <w:jc w:val="center"/>
        <w:rPr>
          <w:sz w:val="18"/>
          <w:highlight w:val="white"/>
        </w:rPr>
      </w:pPr>
      <w:r>
        <w:rPr>
          <w:sz w:val="18"/>
          <w:highlight w:val="white"/>
        </w:rPr>
        <w:t>физического лица)</w:t>
      </w:r>
    </w:p>
    <w:p w:rsidR="00021AAD" w:rsidRDefault="00F57608">
      <w:pPr>
        <w:ind w:left="3969" w:hanging="3969"/>
        <w:jc w:val="center"/>
        <w:rPr>
          <w:sz w:val="28"/>
          <w:highlight w:val="white"/>
        </w:rPr>
      </w:pPr>
      <w:r>
        <w:rPr>
          <w:sz w:val="28"/>
          <w:highlight w:val="white"/>
        </w:rPr>
        <w:t>ИНН, ОГРН (ОГРНИП) заявителя: ____________</w:t>
      </w:r>
    </w:p>
    <w:p w:rsidR="00021AAD" w:rsidRDefault="00F57608">
      <w:pPr>
        <w:ind w:left="3969" w:hanging="3969"/>
        <w:jc w:val="right"/>
        <w:rPr>
          <w:sz w:val="28"/>
          <w:highlight w:val="white"/>
        </w:rPr>
      </w:pPr>
      <w:r>
        <w:rPr>
          <w:sz w:val="28"/>
          <w:highlight w:val="white"/>
        </w:rPr>
        <w:t>_______________________________________</w:t>
      </w:r>
    </w:p>
    <w:p w:rsidR="00021AAD" w:rsidRDefault="00F57608">
      <w:pPr>
        <w:ind w:left="3969" w:hanging="3969"/>
        <w:rPr>
          <w:sz w:val="28"/>
          <w:highlight w:val="white"/>
        </w:rPr>
      </w:pPr>
      <w:r>
        <w:rPr>
          <w:sz w:val="28"/>
          <w:highlight w:val="white"/>
        </w:rPr>
        <w:t>Телефон (факс) заявителя:__________________</w:t>
      </w:r>
    </w:p>
    <w:p w:rsidR="00021AAD" w:rsidRDefault="00F57608">
      <w:pPr>
        <w:ind w:left="3969" w:hanging="3969"/>
        <w:jc w:val="right"/>
        <w:rPr>
          <w:sz w:val="28"/>
          <w:highlight w:val="white"/>
        </w:rPr>
      </w:pPr>
      <w:r>
        <w:rPr>
          <w:sz w:val="28"/>
          <w:highlight w:val="white"/>
        </w:rPr>
        <w:t>_______________________________________</w:t>
      </w:r>
    </w:p>
    <w:p w:rsidR="00021AAD" w:rsidRDefault="00F57608">
      <w:pPr>
        <w:jc w:val="both"/>
        <w:rPr>
          <w:sz w:val="28"/>
          <w:highlight w:val="white"/>
        </w:rPr>
      </w:pPr>
      <w:r>
        <w:rPr>
          <w:sz w:val="28"/>
          <w:highlight w:val="white"/>
        </w:rPr>
        <w:t> </w:t>
      </w:r>
    </w:p>
    <w:p w:rsidR="00021AAD" w:rsidRDefault="00F57608">
      <w:pPr>
        <w:jc w:val="both"/>
        <w:rPr>
          <w:sz w:val="28"/>
          <w:highlight w:val="white"/>
        </w:rPr>
      </w:pPr>
      <w:r>
        <w:rPr>
          <w:sz w:val="28"/>
          <w:highlight w:val="white"/>
        </w:rPr>
        <w:t>Прошу заключить договор о размещении нестационарного</w:t>
      </w:r>
      <w:r w:rsidR="004B0397">
        <w:rPr>
          <w:sz w:val="28"/>
          <w:highlight w:val="white"/>
        </w:rPr>
        <w:t xml:space="preserve"> </w:t>
      </w:r>
      <w:r>
        <w:rPr>
          <w:sz w:val="28"/>
          <w:highlight w:val="white"/>
        </w:rPr>
        <w:t>торгового объекта на базе транспортного средства (далее – Объект) из перечня</w:t>
      </w:r>
      <w:r w:rsidR="004B0397">
        <w:rPr>
          <w:sz w:val="28"/>
          <w:highlight w:val="white"/>
        </w:rPr>
        <w:t xml:space="preserve"> </w:t>
      </w:r>
      <w:r>
        <w:rPr>
          <w:sz w:val="28"/>
          <w:highlight w:val="white"/>
        </w:rPr>
        <w:t>Объектов согласно приложению к настоящему заявлению для осуществления ____________________________________</w:t>
      </w:r>
      <w:r w:rsidR="004B0397">
        <w:rPr>
          <w:sz w:val="28"/>
          <w:highlight w:val="white"/>
        </w:rPr>
        <w:t>_____________________________</w:t>
      </w:r>
    </w:p>
    <w:p w:rsidR="00021AAD" w:rsidRDefault="00F57608">
      <w:pPr>
        <w:jc w:val="center"/>
        <w:rPr>
          <w:sz w:val="18"/>
          <w:highlight w:val="white"/>
        </w:rPr>
      </w:pPr>
      <w:r>
        <w:rPr>
          <w:sz w:val="18"/>
          <w:highlight w:val="white"/>
        </w:rPr>
        <w:t>(вид деятельности)</w:t>
      </w:r>
    </w:p>
    <w:p w:rsidR="00021AAD" w:rsidRDefault="004B0397">
      <w:pPr>
        <w:jc w:val="both"/>
        <w:rPr>
          <w:sz w:val="28"/>
          <w:highlight w:val="white"/>
        </w:rPr>
      </w:pPr>
      <w:r>
        <w:rPr>
          <w:sz w:val="28"/>
          <w:highlight w:val="white"/>
        </w:rPr>
        <w:t xml:space="preserve">в </w:t>
      </w:r>
      <w:r w:rsidR="00F57608">
        <w:rPr>
          <w:sz w:val="28"/>
          <w:highlight w:val="white"/>
        </w:rPr>
        <w:t xml:space="preserve">соответствии </w:t>
      </w:r>
      <w:proofErr w:type="gramStart"/>
      <w:r w:rsidR="00F57608">
        <w:rPr>
          <w:sz w:val="28"/>
          <w:highlight w:val="white"/>
        </w:rPr>
        <w:t>с</w:t>
      </w:r>
      <w:proofErr w:type="gramEnd"/>
      <w:r w:rsidR="00F57608">
        <w:rPr>
          <w:sz w:val="28"/>
          <w:highlight w:val="white"/>
        </w:rPr>
        <w:t>______________________________________________________</w:t>
      </w:r>
    </w:p>
    <w:p w:rsidR="00021AAD" w:rsidRDefault="00F57608">
      <w:pPr>
        <w:jc w:val="center"/>
        <w:rPr>
          <w:sz w:val="18"/>
          <w:highlight w:val="white"/>
        </w:rPr>
      </w:pPr>
      <w:r>
        <w:rPr>
          <w:sz w:val="18"/>
          <w:highlight w:val="white"/>
        </w:rPr>
        <w:t>(специализация)</w:t>
      </w:r>
    </w:p>
    <w:p w:rsidR="00021AAD" w:rsidRDefault="00F57608">
      <w:pPr>
        <w:jc w:val="both"/>
        <w:rPr>
          <w:sz w:val="28"/>
          <w:highlight w:val="white"/>
        </w:rPr>
      </w:pPr>
      <w:r>
        <w:rPr>
          <w:sz w:val="28"/>
          <w:highlight w:val="white"/>
        </w:rPr>
        <w:t>по адресному</w:t>
      </w:r>
      <w:r w:rsidR="004B0397">
        <w:rPr>
          <w:sz w:val="28"/>
          <w:highlight w:val="white"/>
        </w:rPr>
        <w:t xml:space="preserve"> </w:t>
      </w:r>
      <w:r>
        <w:rPr>
          <w:sz w:val="28"/>
          <w:highlight w:val="white"/>
        </w:rPr>
        <w:t>ориентиру в соответствии со схемой размещения нестационарных торговых объекто</w:t>
      </w:r>
      <w:proofErr w:type="gramStart"/>
      <w:r>
        <w:rPr>
          <w:sz w:val="28"/>
          <w:highlight w:val="white"/>
        </w:rPr>
        <w:t>в(</w:t>
      </w:r>
      <w:proofErr w:type="gramEnd"/>
      <w:r>
        <w:rPr>
          <w:sz w:val="28"/>
          <w:highlight w:val="white"/>
        </w:rPr>
        <w:t>далее – Схема) _______________________________________</w:t>
      </w:r>
    </w:p>
    <w:p w:rsidR="00021AAD" w:rsidRDefault="00F57608">
      <w:pPr>
        <w:jc w:val="both"/>
        <w:rPr>
          <w:sz w:val="18"/>
          <w:highlight w:val="white"/>
        </w:rPr>
      </w:pPr>
      <w:r>
        <w:rPr>
          <w:sz w:val="18"/>
          <w:highlight w:val="white"/>
        </w:rPr>
        <w:t>                                                                        (место расположения Объекта)</w:t>
      </w:r>
    </w:p>
    <w:p w:rsidR="00021AAD" w:rsidRDefault="00F57608">
      <w:pPr>
        <w:jc w:val="both"/>
        <w:rPr>
          <w:sz w:val="28"/>
          <w:highlight w:val="white"/>
        </w:rPr>
      </w:pPr>
      <w:proofErr w:type="spellStart"/>
      <w:r>
        <w:rPr>
          <w:sz w:val="28"/>
          <w:highlight w:val="white"/>
        </w:rPr>
        <w:t>площадью___________________________________________________кв</w:t>
      </w:r>
      <w:proofErr w:type="spellEnd"/>
      <w:r>
        <w:rPr>
          <w:sz w:val="28"/>
          <w:highlight w:val="white"/>
        </w:rPr>
        <w:t>. метров</w:t>
      </w:r>
    </w:p>
    <w:p w:rsidR="00021AAD" w:rsidRDefault="00F57608">
      <w:pPr>
        <w:jc w:val="both"/>
        <w:rPr>
          <w:sz w:val="28"/>
          <w:highlight w:val="white"/>
        </w:rPr>
      </w:pPr>
      <w:r>
        <w:rPr>
          <w:sz w:val="28"/>
          <w:highlight w:val="white"/>
        </w:rPr>
        <w:t>на срок с _____________ 20__ г. по ___________ 20__ г. и временем</w:t>
      </w:r>
      <w:r w:rsidR="004B0397">
        <w:rPr>
          <w:sz w:val="28"/>
          <w:highlight w:val="white"/>
        </w:rPr>
        <w:t xml:space="preserve"> </w:t>
      </w:r>
      <w:r>
        <w:rPr>
          <w:sz w:val="28"/>
          <w:highlight w:val="white"/>
        </w:rPr>
        <w:t>работы Объекта с _____ часов _____ минут до _____ часов _____ минут.</w:t>
      </w:r>
    </w:p>
    <w:p w:rsidR="00021AAD" w:rsidRDefault="00F57608">
      <w:pPr>
        <w:jc w:val="both"/>
        <w:rPr>
          <w:sz w:val="28"/>
          <w:highlight w:val="white"/>
        </w:rPr>
      </w:pPr>
      <w:r>
        <w:rPr>
          <w:sz w:val="28"/>
          <w:highlight w:val="white"/>
        </w:rPr>
        <w:t>Размещение Объекта осуществляется в соответствии</w:t>
      </w:r>
      <w:r w:rsidR="004B0397">
        <w:rPr>
          <w:sz w:val="28"/>
          <w:highlight w:val="white"/>
        </w:rPr>
        <w:t xml:space="preserve"> </w:t>
      </w:r>
      <w:r>
        <w:rPr>
          <w:sz w:val="28"/>
          <w:highlight w:val="white"/>
        </w:rPr>
        <w:t>со Схемой на земельном участке с адресным ориентиром____________________________________________</w:t>
      </w:r>
    </w:p>
    <w:p w:rsidR="00021AAD" w:rsidRDefault="00F57608">
      <w:pPr>
        <w:jc w:val="both"/>
        <w:rPr>
          <w:sz w:val="28"/>
          <w:highlight w:val="white"/>
        </w:rPr>
      </w:pPr>
      <w:r>
        <w:rPr>
          <w:sz w:val="28"/>
          <w:highlight w:val="white"/>
        </w:rPr>
        <w:t>Заявитель:____________________________________________     _____________</w:t>
      </w:r>
    </w:p>
    <w:p w:rsidR="00021AAD" w:rsidRDefault="00F57608">
      <w:pPr>
        <w:jc w:val="center"/>
        <w:rPr>
          <w:sz w:val="18"/>
          <w:highlight w:val="white"/>
        </w:rPr>
      </w:pPr>
      <w:r>
        <w:rPr>
          <w:sz w:val="18"/>
          <w:highlight w:val="white"/>
        </w:rPr>
        <w:t>          (</w:t>
      </w:r>
      <w:proofErr w:type="spellStart"/>
      <w:r>
        <w:rPr>
          <w:sz w:val="18"/>
          <w:highlight w:val="white"/>
        </w:rPr>
        <w:t>Ф.И.О.,должность</w:t>
      </w:r>
      <w:proofErr w:type="spellEnd"/>
      <w:r>
        <w:rPr>
          <w:sz w:val="18"/>
          <w:highlight w:val="white"/>
        </w:rPr>
        <w:t xml:space="preserve"> представителя хозяйствующего субъекта)                            (подпись)</w:t>
      </w:r>
    </w:p>
    <w:p w:rsidR="00021AAD" w:rsidRDefault="00F57608">
      <w:pPr>
        <w:jc w:val="both"/>
        <w:rPr>
          <w:sz w:val="28"/>
          <w:highlight w:val="white"/>
        </w:rPr>
      </w:pPr>
      <w:r>
        <w:rPr>
          <w:sz w:val="28"/>
          <w:highlight w:val="white"/>
        </w:rPr>
        <w:t> </w:t>
      </w:r>
    </w:p>
    <w:p w:rsidR="00021AAD" w:rsidRDefault="00021AAD">
      <w:pPr>
        <w:jc w:val="both"/>
        <w:rPr>
          <w:sz w:val="24"/>
          <w:highlight w:val="white"/>
        </w:rPr>
      </w:pPr>
    </w:p>
    <w:p w:rsidR="005B4061" w:rsidRDefault="00F57608" w:rsidP="004B0397">
      <w:pPr>
        <w:jc w:val="both"/>
        <w:rPr>
          <w:sz w:val="24"/>
          <w:highlight w:val="white"/>
        </w:rPr>
      </w:pPr>
      <w:r>
        <w:rPr>
          <w:sz w:val="28"/>
          <w:highlight w:val="white"/>
        </w:rPr>
        <w:t>«__»_________20__г.                                                    </w:t>
      </w:r>
      <w:r>
        <w:rPr>
          <w:sz w:val="28"/>
          <w:highlight w:val="white"/>
        </w:rPr>
        <w:tab/>
        <w:t>     </w:t>
      </w:r>
      <w:r>
        <w:rPr>
          <w:sz w:val="24"/>
          <w:highlight w:val="white"/>
        </w:rPr>
        <w:t>     М.П. (при наличии)</w:t>
      </w:r>
      <w:r w:rsidR="005B4061">
        <w:rPr>
          <w:sz w:val="24"/>
          <w:highlight w:val="white"/>
        </w:rPr>
        <w:br w:type="page"/>
      </w:r>
    </w:p>
    <w:p w:rsidR="00021AAD" w:rsidRDefault="00F57608">
      <w:pPr>
        <w:widowControl w:val="0"/>
        <w:ind w:left="5670"/>
        <w:jc w:val="right"/>
        <w:outlineLvl w:val="1"/>
        <w:rPr>
          <w:sz w:val="28"/>
        </w:rPr>
      </w:pPr>
      <w:r>
        <w:rPr>
          <w:sz w:val="28"/>
        </w:rPr>
        <w:lastRenderedPageBreak/>
        <w:t>Приложение № 5</w:t>
      </w:r>
    </w:p>
    <w:p w:rsidR="00021AAD" w:rsidRDefault="00F57608">
      <w:pPr>
        <w:widowControl w:val="0"/>
        <w:ind w:left="5670"/>
        <w:jc w:val="right"/>
        <w:outlineLvl w:val="1"/>
        <w:rPr>
          <w:sz w:val="28"/>
        </w:rPr>
      </w:pPr>
      <w:r>
        <w:rPr>
          <w:sz w:val="28"/>
        </w:rPr>
        <w:t>к Положению</w:t>
      </w:r>
    </w:p>
    <w:p w:rsidR="00021AAD" w:rsidRDefault="00F57608">
      <w:pPr>
        <w:widowControl w:val="0"/>
        <w:ind w:left="5670"/>
        <w:jc w:val="right"/>
        <w:rPr>
          <w:sz w:val="28"/>
        </w:rPr>
      </w:pPr>
      <w:r>
        <w:rPr>
          <w:sz w:val="28"/>
        </w:rPr>
        <w:t>о порядке размещения</w:t>
      </w:r>
    </w:p>
    <w:p w:rsidR="00021AAD" w:rsidRDefault="00F57608">
      <w:pPr>
        <w:widowControl w:val="0"/>
        <w:ind w:left="5670"/>
        <w:jc w:val="right"/>
        <w:rPr>
          <w:sz w:val="28"/>
        </w:rPr>
      </w:pPr>
      <w:r>
        <w:rPr>
          <w:sz w:val="28"/>
        </w:rPr>
        <w:t>нестационарных торговых объектов</w:t>
      </w:r>
    </w:p>
    <w:p w:rsidR="00021AAD" w:rsidRDefault="00021AAD">
      <w:pPr>
        <w:widowControl w:val="0"/>
        <w:jc w:val="center"/>
      </w:pPr>
    </w:p>
    <w:p w:rsidR="00021AAD" w:rsidRDefault="00021AAD">
      <w:pPr>
        <w:widowControl w:val="0"/>
        <w:jc w:val="center"/>
      </w:pPr>
    </w:p>
    <w:p w:rsidR="00021AAD" w:rsidRDefault="00F57608">
      <w:pPr>
        <w:widowControl w:val="0"/>
        <w:jc w:val="center"/>
      </w:pPr>
      <w:r>
        <w:rPr>
          <w:sz w:val="28"/>
        </w:rPr>
        <w:t xml:space="preserve">Заявление </w:t>
      </w:r>
    </w:p>
    <w:p w:rsidR="00021AAD" w:rsidRDefault="00F57608">
      <w:pPr>
        <w:widowControl w:val="0"/>
        <w:jc w:val="center"/>
      </w:pPr>
      <w:r>
        <w:rPr>
          <w:sz w:val="28"/>
        </w:rPr>
        <w:t>о предоставлении права на размещение нестационарного торгового объекта, за исключением нестационарного торгового объекта на базе транспортного средства</w:t>
      </w:r>
    </w:p>
    <w:p w:rsidR="00021AAD" w:rsidRDefault="00021AAD">
      <w:pPr>
        <w:widowControl w:val="0"/>
        <w:jc w:val="center"/>
      </w:pPr>
    </w:p>
    <w:p w:rsidR="00021AAD" w:rsidRPr="005B4061" w:rsidRDefault="00F57608">
      <w:pPr>
        <w:pStyle w:val="ConsPlusNonformat"/>
        <w:jc w:val="right"/>
        <w:rPr>
          <w:rFonts w:ascii="Times New Roman" w:hAnsi="Times New Roman"/>
          <w:sz w:val="28"/>
          <w:szCs w:val="28"/>
        </w:rPr>
      </w:pPr>
      <w:r w:rsidRPr="005B4061">
        <w:rPr>
          <w:rFonts w:ascii="Times New Roman" w:hAnsi="Times New Roman"/>
          <w:sz w:val="28"/>
          <w:szCs w:val="28"/>
        </w:rPr>
        <w:t xml:space="preserve">В конкурсную комиссию </w:t>
      </w:r>
      <w:proofErr w:type="gramStart"/>
      <w:r w:rsidRPr="005B4061">
        <w:rPr>
          <w:rFonts w:ascii="Times New Roman" w:hAnsi="Times New Roman"/>
          <w:sz w:val="28"/>
          <w:szCs w:val="28"/>
        </w:rPr>
        <w:t>по</w:t>
      </w:r>
      <w:proofErr w:type="gramEnd"/>
    </w:p>
    <w:p w:rsidR="00021AAD" w:rsidRPr="005B4061" w:rsidRDefault="00F57608">
      <w:pPr>
        <w:pStyle w:val="ConsPlusNonformat"/>
        <w:jc w:val="right"/>
        <w:rPr>
          <w:rFonts w:ascii="Times New Roman" w:hAnsi="Times New Roman"/>
          <w:sz w:val="28"/>
          <w:szCs w:val="28"/>
        </w:rPr>
      </w:pPr>
      <w:r w:rsidRPr="005B4061">
        <w:rPr>
          <w:rFonts w:ascii="Times New Roman" w:hAnsi="Times New Roman"/>
          <w:sz w:val="28"/>
          <w:szCs w:val="28"/>
        </w:rPr>
        <w:t xml:space="preserve">                                                                   предоставлению права размещения</w:t>
      </w:r>
    </w:p>
    <w:p w:rsidR="00021AAD" w:rsidRPr="005B4061" w:rsidRDefault="00F57608">
      <w:pPr>
        <w:pStyle w:val="ConsPlusNonformat"/>
        <w:jc w:val="right"/>
        <w:rPr>
          <w:rFonts w:ascii="Times New Roman" w:hAnsi="Times New Roman"/>
          <w:sz w:val="28"/>
          <w:szCs w:val="28"/>
        </w:rPr>
      </w:pPr>
      <w:r w:rsidRPr="005B4061">
        <w:rPr>
          <w:rFonts w:ascii="Times New Roman" w:hAnsi="Times New Roman"/>
          <w:sz w:val="28"/>
          <w:szCs w:val="28"/>
        </w:rPr>
        <w:t xml:space="preserve">                                                                   нестационарных торговых объектов </w:t>
      </w:r>
      <w:proofErr w:type="gramStart"/>
      <w:r w:rsidRPr="005B4061">
        <w:rPr>
          <w:rFonts w:ascii="Times New Roman" w:hAnsi="Times New Roman"/>
          <w:sz w:val="28"/>
          <w:szCs w:val="28"/>
        </w:rPr>
        <w:t>на</w:t>
      </w:r>
      <w:proofErr w:type="gramEnd"/>
    </w:p>
    <w:p w:rsidR="00021AAD" w:rsidRPr="005B4061" w:rsidRDefault="00F57608">
      <w:pPr>
        <w:pStyle w:val="ConsPlusNonformat"/>
        <w:jc w:val="right"/>
        <w:rPr>
          <w:rFonts w:ascii="Times New Roman" w:hAnsi="Times New Roman"/>
          <w:sz w:val="28"/>
          <w:szCs w:val="28"/>
        </w:rPr>
      </w:pPr>
      <w:r w:rsidRPr="005B4061">
        <w:rPr>
          <w:rFonts w:ascii="Times New Roman" w:hAnsi="Times New Roman"/>
          <w:sz w:val="28"/>
          <w:szCs w:val="28"/>
        </w:rPr>
        <w:t xml:space="preserve">территории  </w:t>
      </w:r>
      <w:r w:rsidR="007E648C">
        <w:rPr>
          <w:rFonts w:ascii="Times New Roman" w:hAnsi="Times New Roman"/>
          <w:sz w:val="28"/>
          <w:szCs w:val="28"/>
        </w:rPr>
        <w:t>Пролетарского сельского поселения</w:t>
      </w:r>
    </w:p>
    <w:p w:rsidR="00021AAD" w:rsidRDefault="00021AAD">
      <w:pPr>
        <w:pStyle w:val="ConsPlusNonformat"/>
        <w:rPr>
          <w:rFonts w:ascii="Times New Roman" w:hAnsi="Times New Roman"/>
          <w:sz w:val="28"/>
        </w:rPr>
      </w:pPr>
    </w:p>
    <w:p w:rsidR="00021AAD" w:rsidRDefault="00F57608">
      <w:pPr>
        <w:pStyle w:val="ConsPlusNonformat"/>
        <w:rPr>
          <w:rFonts w:ascii="Times New Roman" w:hAnsi="Times New Roman"/>
          <w:sz w:val="28"/>
        </w:rPr>
      </w:pPr>
      <w:r>
        <w:rPr>
          <w:rFonts w:ascii="Times New Roman" w:hAnsi="Times New Roman"/>
          <w:sz w:val="28"/>
        </w:rPr>
        <w:t>Заявитель_________________________________________________________</w:t>
      </w:r>
    </w:p>
    <w:p w:rsidR="00021AAD" w:rsidRDefault="00021AAD">
      <w:pPr>
        <w:pStyle w:val="ConsPlusNonformat"/>
        <w:rPr>
          <w:rFonts w:ascii="Times New Roman" w:hAnsi="Times New Roman"/>
          <w:sz w:val="28"/>
        </w:rPr>
      </w:pPr>
    </w:p>
    <w:p w:rsidR="00021AAD" w:rsidRDefault="00F57608">
      <w:pPr>
        <w:pStyle w:val="ConsPlusNonformat"/>
        <w:rPr>
          <w:rFonts w:ascii="Times New Roman" w:hAnsi="Times New Roman"/>
          <w:sz w:val="28"/>
        </w:rPr>
      </w:pPr>
      <w:r>
        <w:rPr>
          <w:rFonts w:ascii="Times New Roman" w:hAnsi="Times New Roman"/>
          <w:sz w:val="28"/>
        </w:rPr>
        <w:t>Юридический адрес ________________________________________________</w:t>
      </w:r>
    </w:p>
    <w:p w:rsidR="00021AAD" w:rsidRDefault="00021AAD">
      <w:pPr>
        <w:pStyle w:val="ConsPlusNonformat"/>
        <w:rPr>
          <w:rFonts w:ascii="Times New Roman" w:hAnsi="Times New Roman"/>
          <w:sz w:val="28"/>
        </w:rPr>
      </w:pPr>
    </w:p>
    <w:p w:rsidR="00021AAD" w:rsidRDefault="00F57608">
      <w:pPr>
        <w:pStyle w:val="ConsPlusNonformat"/>
        <w:rPr>
          <w:rFonts w:ascii="Times New Roman" w:hAnsi="Times New Roman"/>
          <w:sz w:val="28"/>
        </w:rPr>
      </w:pPr>
      <w:r>
        <w:rPr>
          <w:rFonts w:ascii="Times New Roman" w:hAnsi="Times New Roman"/>
          <w:sz w:val="28"/>
        </w:rPr>
        <w:t>Ф.И.О. руководителя предприятия____________________________________</w:t>
      </w:r>
    </w:p>
    <w:p w:rsidR="00021AAD" w:rsidRDefault="00021AAD">
      <w:pPr>
        <w:pStyle w:val="ConsPlusNonformat"/>
        <w:rPr>
          <w:rFonts w:ascii="Times New Roman" w:hAnsi="Times New Roman"/>
          <w:sz w:val="28"/>
        </w:rPr>
      </w:pPr>
    </w:p>
    <w:p w:rsidR="00021AAD" w:rsidRDefault="00F57608">
      <w:pPr>
        <w:pStyle w:val="ConsPlusNonformat"/>
        <w:rPr>
          <w:rFonts w:ascii="Times New Roman" w:hAnsi="Times New Roman"/>
          <w:sz w:val="28"/>
        </w:rPr>
      </w:pPr>
      <w:r>
        <w:rPr>
          <w:rFonts w:ascii="Times New Roman" w:hAnsi="Times New Roman"/>
          <w:sz w:val="28"/>
        </w:rPr>
        <w:t>ИНН __________________________, контактный телефон ________________</w:t>
      </w:r>
    </w:p>
    <w:p w:rsidR="00021AAD" w:rsidRDefault="00021AAD">
      <w:pPr>
        <w:pStyle w:val="ConsPlusNonformat"/>
        <w:rPr>
          <w:rFonts w:ascii="Times New Roman" w:hAnsi="Times New Roman"/>
          <w:sz w:val="28"/>
        </w:rPr>
      </w:pPr>
    </w:p>
    <w:p w:rsidR="00021AAD" w:rsidRDefault="00F57608">
      <w:pPr>
        <w:pStyle w:val="ConsPlusNonformat"/>
        <w:rPr>
          <w:rFonts w:ascii="Times New Roman" w:hAnsi="Times New Roman"/>
          <w:sz w:val="28"/>
        </w:rPr>
      </w:pPr>
      <w:r>
        <w:rPr>
          <w:rFonts w:ascii="Times New Roman" w:hAnsi="Times New Roman"/>
          <w:sz w:val="28"/>
        </w:rPr>
        <w:t>ОГРН _____________________________________________________________</w:t>
      </w:r>
    </w:p>
    <w:p w:rsidR="00021AAD" w:rsidRDefault="00F57608">
      <w:pPr>
        <w:pStyle w:val="ConsPlusNonformat"/>
        <w:ind w:left="851"/>
        <w:jc w:val="center"/>
        <w:rPr>
          <w:rFonts w:ascii="Times New Roman" w:hAnsi="Times New Roman"/>
          <w:sz w:val="24"/>
        </w:rPr>
      </w:pPr>
      <w:r>
        <w:rPr>
          <w:rFonts w:ascii="Times New Roman" w:hAnsi="Times New Roman"/>
          <w:sz w:val="24"/>
        </w:rPr>
        <w:t>(номер, дата, кем присвоен)</w:t>
      </w:r>
    </w:p>
    <w:p w:rsidR="00021AAD" w:rsidRDefault="00F57608">
      <w:pPr>
        <w:pStyle w:val="ConsPlusNonformat"/>
        <w:ind w:firstLine="851"/>
        <w:jc w:val="both"/>
        <w:rPr>
          <w:rFonts w:ascii="Times New Roman" w:hAnsi="Times New Roman"/>
          <w:sz w:val="28"/>
        </w:rPr>
      </w:pPr>
      <w:r>
        <w:rPr>
          <w:rFonts w:ascii="Times New Roman" w:hAnsi="Times New Roman"/>
          <w:sz w:val="24"/>
        </w:rPr>
        <w:t xml:space="preserve">Прошу  Вас  рассмотреть на заседании конкурсной  комиссии  по предоставлению  права размещения нестационарных торговых объектов на территории </w:t>
      </w:r>
      <w:r w:rsidR="003B28F4">
        <w:rPr>
          <w:rFonts w:ascii="Times New Roman" w:hAnsi="Times New Roman"/>
          <w:sz w:val="24"/>
        </w:rPr>
        <w:t>Пролетарского сельского поселения</w:t>
      </w:r>
      <w:r>
        <w:rPr>
          <w:rFonts w:ascii="Times New Roman" w:hAnsi="Times New Roman"/>
          <w:sz w:val="24"/>
        </w:rPr>
        <w:t xml:space="preserve"> возможность размещения</w:t>
      </w:r>
      <w:r>
        <w:rPr>
          <w:rFonts w:ascii="Times New Roman" w:hAnsi="Times New Roman"/>
          <w:sz w:val="28"/>
        </w:rPr>
        <w:t xml:space="preserve"> _______________________________________________________________</w:t>
      </w:r>
    </w:p>
    <w:p w:rsidR="00021AAD" w:rsidRDefault="00F57608">
      <w:pPr>
        <w:pStyle w:val="ConsPlusNonformat"/>
        <w:jc w:val="center"/>
        <w:rPr>
          <w:rFonts w:ascii="Times New Roman" w:hAnsi="Times New Roman"/>
          <w:sz w:val="24"/>
        </w:rPr>
      </w:pPr>
      <w:r>
        <w:rPr>
          <w:rFonts w:ascii="Times New Roman" w:hAnsi="Times New Roman"/>
          <w:sz w:val="24"/>
        </w:rPr>
        <w:t>(тип нестационарного торгового объекта: лоток, киоск, павильон и т.д.)</w:t>
      </w:r>
    </w:p>
    <w:p w:rsidR="00021AAD" w:rsidRDefault="00F57608">
      <w:pPr>
        <w:pStyle w:val="ConsPlusNonformat"/>
        <w:rPr>
          <w:rFonts w:ascii="Times New Roman" w:hAnsi="Times New Roman"/>
          <w:sz w:val="28"/>
        </w:rPr>
      </w:pPr>
      <w:r>
        <w:rPr>
          <w:rFonts w:ascii="Times New Roman" w:hAnsi="Times New Roman"/>
          <w:sz w:val="28"/>
        </w:rPr>
        <w:t>для осуществления торговой деятельности _____________________________</w:t>
      </w:r>
    </w:p>
    <w:p w:rsidR="00021AAD" w:rsidRDefault="00F57608">
      <w:pPr>
        <w:pStyle w:val="ConsPlusNonformat"/>
        <w:ind w:left="5245" w:right="-2"/>
        <w:jc w:val="center"/>
        <w:rPr>
          <w:rFonts w:ascii="Times New Roman" w:hAnsi="Times New Roman"/>
          <w:sz w:val="24"/>
        </w:rPr>
      </w:pPr>
      <w:r>
        <w:rPr>
          <w:rFonts w:ascii="Times New Roman" w:hAnsi="Times New Roman"/>
          <w:sz w:val="24"/>
        </w:rPr>
        <w:t>(специализация)</w:t>
      </w:r>
    </w:p>
    <w:p w:rsidR="00021AAD" w:rsidRDefault="00F57608">
      <w:pPr>
        <w:pStyle w:val="ConsPlusNonformat"/>
        <w:rPr>
          <w:rFonts w:ascii="Times New Roman" w:hAnsi="Times New Roman"/>
          <w:sz w:val="28"/>
        </w:rPr>
      </w:pPr>
      <w:r>
        <w:rPr>
          <w:rFonts w:ascii="Times New Roman" w:hAnsi="Times New Roman"/>
          <w:sz w:val="28"/>
        </w:rPr>
        <w:t>по адресам:</w:t>
      </w:r>
    </w:p>
    <w:p w:rsidR="00021AAD" w:rsidRDefault="00F57608">
      <w:pPr>
        <w:pStyle w:val="ConsPlusNonformat"/>
        <w:rPr>
          <w:rFonts w:ascii="Times New Roman" w:hAnsi="Times New Roman"/>
          <w:sz w:val="28"/>
        </w:rPr>
      </w:pPr>
      <w:r>
        <w:rPr>
          <w:rFonts w:ascii="Times New Roman" w:hAnsi="Times New Roman"/>
          <w:sz w:val="28"/>
        </w:rPr>
        <w:t>1. ________________________________________________________________</w:t>
      </w:r>
    </w:p>
    <w:p w:rsidR="00021AAD" w:rsidRDefault="00F57608">
      <w:pPr>
        <w:pStyle w:val="ConsPlusNonformat"/>
        <w:ind w:left="284"/>
        <w:jc w:val="center"/>
        <w:rPr>
          <w:rFonts w:ascii="Times New Roman" w:hAnsi="Times New Roman"/>
          <w:sz w:val="24"/>
        </w:rPr>
      </w:pPr>
      <w:r>
        <w:rPr>
          <w:rFonts w:ascii="Times New Roman" w:hAnsi="Times New Roman"/>
          <w:sz w:val="24"/>
        </w:rPr>
        <w:t>(адрес месторасположения объекта)</w:t>
      </w:r>
    </w:p>
    <w:p w:rsidR="00021AAD" w:rsidRDefault="00F57608">
      <w:pPr>
        <w:pStyle w:val="ConsPlusNonformat"/>
        <w:rPr>
          <w:rFonts w:ascii="Times New Roman" w:hAnsi="Times New Roman"/>
          <w:sz w:val="28"/>
        </w:rPr>
      </w:pPr>
      <w:r>
        <w:rPr>
          <w:rFonts w:ascii="Times New Roman" w:hAnsi="Times New Roman"/>
          <w:sz w:val="28"/>
        </w:rPr>
        <w:t>2. ________________________________________________________________</w:t>
      </w:r>
    </w:p>
    <w:p w:rsidR="00021AAD" w:rsidRDefault="00F57608">
      <w:pPr>
        <w:pStyle w:val="ConsPlusNonformat"/>
        <w:ind w:left="284"/>
        <w:jc w:val="center"/>
        <w:rPr>
          <w:rFonts w:ascii="Times New Roman" w:hAnsi="Times New Roman"/>
          <w:sz w:val="24"/>
        </w:rPr>
      </w:pPr>
      <w:r>
        <w:rPr>
          <w:rFonts w:ascii="Times New Roman" w:hAnsi="Times New Roman"/>
          <w:sz w:val="24"/>
        </w:rPr>
        <w:t>(адрес месторасположения объекта)</w:t>
      </w:r>
    </w:p>
    <w:p w:rsidR="00021AAD" w:rsidRDefault="00021AAD">
      <w:pPr>
        <w:widowControl w:val="0"/>
        <w:jc w:val="both"/>
      </w:pPr>
    </w:p>
    <w:p w:rsidR="00021AAD" w:rsidRDefault="00F57608">
      <w:pPr>
        <w:widowControl w:val="0"/>
        <w:ind w:firstLine="540"/>
        <w:jc w:val="both"/>
      </w:pPr>
      <w:r>
        <w:t xml:space="preserve">С положением о размещении нестационарных торговых объектов на территории </w:t>
      </w:r>
      <w:r w:rsidR="003B28F4">
        <w:t>Пролетарского сельского поселения</w:t>
      </w:r>
      <w:r>
        <w:t xml:space="preserve"> ознакомле</w:t>
      </w:r>
      <w:proofErr w:type="gramStart"/>
      <w:r>
        <w:t>н(</w:t>
      </w:r>
      <w:proofErr w:type="gramEnd"/>
      <w:r>
        <w:t>на).</w:t>
      </w:r>
    </w:p>
    <w:p w:rsidR="00021AAD" w:rsidRDefault="00F57608">
      <w:pPr>
        <w:widowControl w:val="0"/>
        <w:ind w:firstLine="540"/>
        <w:jc w:val="both"/>
      </w:pPr>
      <w:r>
        <w:t>Настоящим заявлением подтверждаю, что в отношении предприятия-заявителя не проводится процедура ликвидации и банкротства, деятельность не приостановлена.</w:t>
      </w:r>
    </w:p>
    <w:p w:rsidR="00021AAD" w:rsidRDefault="00F57608">
      <w:pPr>
        <w:widowControl w:val="0"/>
        <w:ind w:firstLine="540"/>
        <w:jc w:val="both"/>
      </w:pPr>
      <w:r>
        <w:t xml:space="preserve">К заявлению прилагаю пакет (запечатанный конверт) с документами, оформленными в соответствии с требованиями положения о размещении нестационарных торговых объектов на территории </w:t>
      </w:r>
      <w:r w:rsidR="003B28F4">
        <w:t>Пролетарского сельского поселения.</w:t>
      </w:r>
    </w:p>
    <w:p w:rsidR="00021AAD" w:rsidRDefault="00021AAD">
      <w:pPr>
        <w:pStyle w:val="ConsPlusNonformat"/>
        <w:rPr>
          <w:rFonts w:ascii="Times New Roman" w:hAnsi="Times New Roman"/>
          <w:sz w:val="28"/>
        </w:rPr>
      </w:pPr>
    </w:p>
    <w:p w:rsidR="007E648C" w:rsidRDefault="007E648C">
      <w:pPr>
        <w:pStyle w:val="ConsPlusNonformat"/>
        <w:rPr>
          <w:rFonts w:ascii="Times New Roman" w:hAnsi="Times New Roman"/>
          <w:sz w:val="28"/>
        </w:rPr>
      </w:pPr>
    </w:p>
    <w:p w:rsidR="007E648C" w:rsidRDefault="007E648C">
      <w:pPr>
        <w:pStyle w:val="ConsPlusNonformat"/>
        <w:rPr>
          <w:rFonts w:ascii="Times New Roman" w:hAnsi="Times New Roman"/>
          <w:sz w:val="28"/>
        </w:rPr>
      </w:pPr>
    </w:p>
    <w:p w:rsidR="007E648C" w:rsidRDefault="007E648C">
      <w:pPr>
        <w:pStyle w:val="ConsPlusNonformat"/>
        <w:rPr>
          <w:rFonts w:ascii="Times New Roman" w:hAnsi="Times New Roman"/>
          <w:sz w:val="28"/>
        </w:rPr>
      </w:pPr>
    </w:p>
    <w:p w:rsidR="00021AAD" w:rsidRDefault="00F57608">
      <w:pPr>
        <w:pStyle w:val="ConsPlusNonformat"/>
        <w:rPr>
          <w:rFonts w:ascii="Times New Roman" w:hAnsi="Times New Roman"/>
          <w:sz w:val="28"/>
        </w:rPr>
      </w:pPr>
      <w:r>
        <w:rPr>
          <w:rFonts w:ascii="Times New Roman" w:hAnsi="Times New Roman"/>
          <w:sz w:val="28"/>
        </w:rPr>
        <w:lastRenderedPageBreak/>
        <w:t>«____» ____________ 20___ г.         ____________________________________</w:t>
      </w:r>
    </w:p>
    <w:p w:rsidR="00021AAD" w:rsidRDefault="00F57608">
      <w:pPr>
        <w:pStyle w:val="ConsPlusNonformat"/>
        <w:jc w:val="both"/>
        <w:rPr>
          <w:rFonts w:ascii="Times New Roman" w:hAnsi="Times New Roman"/>
          <w:sz w:val="24"/>
        </w:rPr>
      </w:pPr>
      <w:proofErr w:type="gramStart"/>
      <w:r>
        <w:rPr>
          <w:rFonts w:ascii="Times New Roman" w:hAnsi="Times New Roman"/>
          <w:sz w:val="24"/>
        </w:rPr>
        <w:t>(дата подачи заявления)               (Ф.И.О., подпись предпринимателя или</w:t>
      </w:r>
      <w:proofErr w:type="gramEnd"/>
    </w:p>
    <w:p w:rsidR="007E648C" w:rsidRDefault="007E648C">
      <w:pPr>
        <w:pStyle w:val="ConsPlusNonformat"/>
        <w:jc w:val="both"/>
        <w:rPr>
          <w:rFonts w:ascii="Times New Roman" w:hAnsi="Times New Roman"/>
          <w:sz w:val="24"/>
        </w:rPr>
      </w:pPr>
    </w:p>
    <w:p w:rsidR="00021AAD" w:rsidRDefault="00F57608">
      <w:pPr>
        <w:pStyle w:val="ConsPlusNonformat"/>
        <w:rPr>
          <w:rFonts w:ascii="Times New Roman" w:hAnsi="Times New Roman"/>
          <w:sz w:val="24"/>
        </w:rPr>
      </w:pPr>
      <w:r>
        <w:rPr>
          <w:rFonts w:ascii="Times New Roman" w:hAnsi="Times New Roman"/>
          <w:sz w:val="24"/>
        </w:rPr>
        <w:t>руководителя предприятия)  М.П.</w:t>
      </w:r>
    </w:p>
    <w:p w:rsidR="00021AAD" w:rsidRDefault="00F57608">
      <w:pPr>
        <w:pStyle w:val="ConsPlusNonformat"/>
        <w:rPr>
          <w:rFonts w:ascii="Times New Roman" w:hAnsi="Times New Roman"/>
          <w:sz w:val="28"/>
        </w:rPr>
      </w:pPr>
      <w:r>
        <w:rPr>
          <w:rFonts w:ascii="Times New Roman" w:hAnsi="Times New Roman"/>
          <w:sz w:val="28"/>
        </w:rPr>
        <w:t>«____» ____________ 20___ г.         ____________________________________</w:t>
      </w:r>
    </w:p>
    <w:p w:rsidR="00021AAD" w:rsidRDefault="00F57608">
      <w:pPr>
        <w:pStyle w:val="ConsPlusNonformat"/>
        <w:rPr>
          <w:rFonts w:ascii="Times New Roman" w:hAnsi="Times New Roman"/>
          <w:sz w:val="22"/>
        </w:rPr>
      </w:pPr>
      <w:r>
        <w:rPr>
          <w:rFonts w:ascii="Times New Roman" w:hAnsi="Times New Roman"/>
          <w:sz w:val="22"/>
        </w:rPr>
        <w:t xml:space="preserve">     (дата принятия заявления)                    (Ф.И.О., подпись, принявшего заявление) М.П.</w:t>
      </w:r>
    </w:p>
    <w:p w:rsidR="00021AAD" w:rsidRDefault="00021AAD">
      <w:pPr>
        <w:pStyle w:val="ConsPlusNonformat"/>
        <w:rPr>
          <w:rFonts w:ascii="Times New Roman" w:hAnsi="Times New Roman"/>
          <w:sz w:val="22"/>
        </w:rPr>
      </w:pPr>
    </w:p>
    <w:p w:rsidR="005B4061" w:rsidRDefault="00F57608">
      <w:pPr>
        <w:pStyle w:val="ConsPlusNonformat"/>
        <w:rPr>
          <w:rFonts w:ascii="Times New Roman" w:hAnsi="Times New Roman"/>
          <w:sz w:val="22"/>
        </w:rPr>
      </w:pPr>
      <w:r>
        <w:rPr>
          <w:rFonts w:ascii="Times New Roman" w:hAnsi="Times New Roman"/>
          <w:sz w:val="22"/>
        </w:rPr>
        <w:t>№ регистрации ___________</w:t>
      </w:r>
    </w:p>
    <w:p w:rsidR="005B4061" w:rsidRDefault="005B4061">
      <w:pPr>
        <w:rPr>
          <w:sz w:val="22"/>
        </w:rPr>
      </w:pPr>
      <w:r>
        <w:rPr>
          <w:sz w:val="22"/>
        </w:rPr>
        <w:br w:type="page"/>
      </w:r>
    </w:p>
    <w:p w:rsidR="00021AAD" w:rsidRDefault="00F57608">
      <w:pPr>
        <w:widowControl w:val="0"/>
        <w:ind w:left="5670"/>
        <w:jc w:val="right"/>
        <w:outlineLvl w:val="1"/>
        <w:rPr>
          <w:sz w:val="28"/>
        </w:rPr>
      </w:pPr>
      <w:r>
        <w:rPr>
          <w:sz w:val="28"/>
        </w:rPr>
        <w:lastRenderedPageBreak/>
        <w:t>Приложение № 6</w:t>
      </w:r>
    </w:p>
    <w:p w:rsidR="00021AAD" w:rsidRDefault="00F57608">
      <w:pPr>
        <w:widowControl w:val="0"/>
        <w:ind w:left="5670"/>
        <w:jc w:val="right"/>
        <w:outlineLvl w:val="1"/>
        <w:rPr>
          <w:sz w:val="28"/>
        </w:rPr>
      </w:pPr>
      <w:r>
        <w:rPr>
          <w:sz w:val="28"/>
        </w:rPr>
        <w:t>к Положению</w:t>
      </w:r>
    </w:p>
    <w:p w:rsidR="00021AAD" w:rsidRDefault="00F57608">
      <w:pPr>
        <w:widowControl w:val="0"/>
        <w:ind w:left="5670"/>
        <w:jc w:val="right"/>
        <w:rPr>
          <w:sz w:val="28"/>
        </w:rPr>
      </w:pPr>
      <w:r>
        <w:rPr>
          <w:sz w:val="28"/>
        </w:rPr>
        <w:t>о порядке размещения</w:t>
      </w:r>
    </w:p>
    <w:p w:rsidR="00021AAD" w:rsidRDefault="00F57608">
      <w:pPr>
        <w:widowControl w:val="0"/>
        <w:ind w:left="5670"/>
        <w:jc w:val="right"/>
        <w:rPr>
          <w:sz w:val="28"/>
        </w:rPr>
      </w:pPr>
      <w:r>
        <w:rPr>
          <w:sz w:val="28"/>
        </w:rPr>
        <w:t>нестационарных торговых объектов</w:t>
      </w:r>
    </w:p>
    <w:p w:rsidR="00021AAD" w:rsidRDefault="00021AAD">
      <w:pPr>
        <w:widowControl w:val="0"/>
        <w:jc w:val="center"/>
        <w:rPr>
          <w:sz w:val="28"/>
        </w:rPr>
      </w:pPr>
    </w:p>
    <w:p w:rsidR="00021AAD" w:rsidRDefault="00F57608">
      <w:pPr>
        <w:widowControl w:val="0"/>
        <w:jc w:val="center"/>
        <w:rPr>
          <w:sz w:val="28"/>
        </w:rPr>
      </w:pPr>
      <w:r>
        <w:rPr>
          <w:sz w:val="28"/>
        </w:rPr>
        <w:t>ЗАЯВЛЕНИЕ</w:t>
      </w:r>
    </w:p>
    <w:p w:rsidR="00021AAD" w:rsidRDefault="00F57608">
      <w:pPr>
        <w:widowControl w:val="0"/>
        <w:jc w:val="center"/>
        <w:rPr>
          <w:sz w:val="28"/>
        </w:rPr>
      </w:pPr>
      <w:r>
        <w:rPr>
          <w:sz w:val="28"/>
        </w:rPr>
        <w:t>о предоставлении права на размещение нестационарного торгового объекта на базе транспортного средства</w:t>
      </w:r>
    </w:p>
    <w:p w:rsidR="00021AAD" w:rsidRDefault="00021AAD">
      <w:pPr>
        <w:widowControl w:val="0"/>
        <w:jc w:val="center"/>
        <w:rPr>
          <w:sz w:val="28"/>
        </w:rPr>
      </w:pPr>
    </w:p>
    <w:p w:rsidR="00021AAD" w:rsidRDefault="00F57608">
      <w:pPr>
        <w:widowControl w:val="0"/>
        <w:jc w:val="right"/>
        <w:rPr>
          <w:sz w:val="28"/>
        </w:rPr>
      </w:pPr>
      <w:r>
        <w:rPr>
          <w:sz w:val="28"/>
        </w:rPr>
        <w:t xml:space="preserve">В конкурсную комиссию </w:t>
      </w:r>
      <w:proofErr w:type="gramStart"/>
      <w:r>
        <w:rPr>
          <w:sz w:val="28"/>
        </w:rPr>
        <w:t>по</w:t>
      </w:r>
      <w:proofErr w:type="gramEnd"/>
    </w:p>
    <w:p w:rsidR="00021AAD" w:rsidRDefault="00F57608">
      <w:pPr>
        <w:widowControl w:val="0"/>
        <w:jc w:val="right"/>
        <w:rPr>
          <w:sz w:val="28"/>
        </w:rPr>
      </w:pPr>
      <w:r>
        <w:rPr>
          <w:sz w:val="28"/>
        </w:rPr>
        <w:t xml:space="preserve">                                                                   предоставлению права размещения</w:t>
      </w:r>
    </w:p>
    <w:p w:rsidR="00021AAD" w:rsidRDefault="00F57608">
      <w:pPr>
        <w:widowControl w:val="0"/>
        <w:jc w:val="right"/>
        <w:rPr>
          <w:sz w:val="28"/>
        </w:rPr>
      </w:pPr>
      <w:r>
        <w:rPr>
          <w:sz w:val="28"/>
        </w:rPr>
        <w:t xml:space="preserve">                                                                   нестационарных торговых объектов </w:t>
      </w:r>
      <w:proofErr w:type="gramStart"/>
      <w:r>
        <w:rPr>
          <w:sz w:val="28"/>
        </w:rPr>
        <w:t>на</w:t>
      </w:r>
      <w:proofErr w:type="gramEnd"/>
    </w:p>
    <w:p w:rsidR="00021AAD" w:rsidRDefault="00F57608">
      <w:pPr>
        <w:widowControl w:val="0"/>
        <w:jc w:val="right"/>
        <w:rPr>
          <w:sz w:val="28"/>
        </w:rPr>
      </w:pPr>
      <w:r>
        <w:rPr>
          <w:sz w:val="28"/>
        </w:rPr>
        <w:t xml:space="preserve">территории  </w:t>
      </w:r>
      <w:r w:rsidR="000C35A3">
        <w:rPr>
          <w:sz w:val="28"/>
        </w:rPr>
        <w:t>Пролетарского сельского поселения</w:t>
      </w:r>
    </w:p>
    <w:p w:rsidR="00021AAD" w:rsidRDefault="00021AAD">
      <w:pPr>
        <w:widowControl w:val="0"/>
        <w:rPr>
          <w:sz w:val="28"/>
        </w:rPr>
      </w:pPr>
    </w:p>
    <w:p w:rsidR="00021AAD" w:rsidRDefault="00F57608">
      <w:pPr>
        <w:widowControl w:val="0"/>
        <w:rPr>
          <w:sz w:val="28"/>
        </w:rPr>
      </w:pPr>
      <w:r>
        <w:rPr>
          <w:sz w:val="28"/>
        </w:rPr>
        <w:t>Заявитель _______________________________________________________________</w:t>
      </w:r>
    </w:p>
    <w:p w:rsidR="00021AAD" w:rsidRDefault="00021AAD">
      <w:pPr>
        <w:widowControl w:val="0"/>
        <w:rPr>
          <w:sz w:val="28"/>
        </w:rPr>
      </w:pPr>
    </w:p>
    <w:p w:rsidR="00021AAD" w:rsidRDefault="00F57608">
      <w:pPr>
        <w:widowControl w:val="0"/>
        <w:rPr>
          <w:sz w:val="28"/>
        </w:rPr>
      </w:pPr>
      <w:r>
        <w:rPr>
          <w:sz w:val="28"/>
        </w:rPr>
        <w:t>Юридический адрес _______________________________________________________</w:t>
      </w:r>
    </w:p>
    <w:p w:rsidR="00021AAD" w:rsidRDefault="00021AAD">
      <w:pPr>
        <w:widowControl w:val="0"/>
        <w:rPr>
          <w:sz w:val="28"/>
        </w:rPr>
      </w:pPr>
    </w:p>
    <w:p w:rsidR="00021AAD" w:rsidRDefault="00F57608">
      <w:pPr>
        <w:widowControl w:val="0"/>
        <w:rPr>
          <w:sz w:val="28"/>
        </w:rPr>
      </w:pPr>
      <w:r>
        <w:rPr>
          <w:sz w:val="28"/>
        </w:rPr>
        <w:t>Ф.И.О. руководителя предприятия __________________________________________</w:t>
      </w:r>
    </w:p>
    <w:p w:rsidR="00021AAD" w:rsidRDefault="00021AAD">
      <w:pPr>
        <w:widowControl w:val="0"/>
        <w:rPr>
          <w:sz w:val="28"/>
        </w:rPr>
      </w:pPr>
    </w:p>
    <w:p w:rsidR="00021AAD" w:rsidRDefault="00F57608">
      <w:pPr>
        <w:widowControl w:val="0"/>
        <w:rPr>
          <w:sz w:val="28"/>
        </w:rPr>
      </w:pPr>
      <w:r>
        <w:rPr>
          <w:sz w:val="28"/>
        </w:rPr>
        <w:t>ИНН ____________________, контактный телефон ______________________</w:t>
      </w:r>
    </w:p>
    <w:p w:rsidR="00021AAD" w:rsidRDefault="00021AAD">
      <w:pPr>
        <w:widowControl w:val="0"/>
        <w:rPr>
          <w:sz w:val="28"/>
        </w:rPr>
      </w:pPr>
    </w:p>
    <w:p w:rsidR="00021AAD" w:rsidRDefault="00F57608">
      <w:pPr>
        <w:widowControl w:val="0"/>
        <w:rPr>
          <w:sz w:val="28"/>
        </w:rPr>
      </w:pPr>
      <w:r>
        <w:rPr>
          <w:sz w:val="28"/>
        </w:rPr>
        <w:t>ОГРН __________________________________________________________________</w:t>
      </w:r>
    </w:p>
    <w:p w:rsidR="00021AAD" w:rsidRDefault="00F57608">
      <w:pPr>
        <w:widowControl w:val="0"/>
        <w:ind w:left="851"/>
        <w:jc w:val="center"/>
        <w:rPr>
          <w:sz w:val="24"/>
        </w:rPr>
      </w:pPr>
      <w:r>
        <w:rPr>
          <w:sz w:val="24"/>
        </w:rPr>
        <w:t>(номер, дата, кем присвоен)</w:t>
      </w:r>
    </w:p>
    <w:p w:rsidR="00021AAD" w:rsidRDefault="00F57608">
      <w:pPr>
        <w:widowControl w:val="0"/>
        <w:ind w:firstLine="851"/>
        <w:jc w:val="both"/>
        <w:rPr>
          <w:sz w:val="28"/>
        </w:rPr>
      </w:pPr>
      <w:r>
        <w:rPr>
          <w:sz w:val="28"/>
        </w:rPr>
        <w:t xml:space="preserve">Прошу Вас рассмотреть на заседании конкурсной комиссии по предоставлению права размещения нестационарных торговых объектов на территории </w:t>
      </w:r>
      <w:r w:rsidR="003B28F4">
        <w:rPr>
          <w:sz w:val="28"/>
        </w:rPr>
        <w:t>Пролетарского сельского поселения</w:t>
      </w:r>
      <w:r>
        <w:rPr>
          <w:sz w:val="28"/>
        </w:rPr>
        <w:t xml:space="preserve"> возможность размещения нестационарного торгового объекта на базе транспортного средства __________________________________________________________________</w:t>
      </w:r>
    </w:p>
    <w:p w:rsidR="00021AAD" w:rsidRDefault="00F57608">
      <w:pPr>
        <w:widowControl w:val="0"/>
        <w:jc w:val="center"/>
        <w:rPr>
          <w:sz w:val="24"/>
        </w:rPr>
      </w:pPr>
      <w:r>
        <w:rPr>
          <w:sz w:val="24"/>
        </w:rPr>
        <w:t>(тип нестационарного торгового объекта: лоток,  киоск, павильон и т.д.)</w:t>
      </w:r>
    </w:p>
    <w:p w:rsidR="00021AAD" w:rsidRDefault="00021AAD">
      <w:pPr>
        <w:widowControl w:val="0"/>
        <w:rPr>
          <w:sz w:val="28"/>
        </w:rPr>
      </w:pPr>
    </w:p>
    <w:p w:rsidR="00021AAD" w:rsidRDefault="00F57608">
      <w:pPr>
        <w:widowControl w:val="0"/>
        <w:rPr>
          <w:sz w:val="28"/>
        </w:rPr>
      </w:pPr>
      <w:r>
        <w:rPr>
          <w:sz w:val="28"/>
        </w:rPr>
        <w:t>для осуществления торговой деятельности ___________________________________</w:t>
      </w:r>
    </w:p>
    <w:p w:rsidR="00021AAD" w:rsidRDefault="00F57608">
      <w:pPr>
        <w:widowControl w:val="0"/>
        <w:ind w:left="5245"/>
        <w:jc w:val="center"/>
        <w:rPr>
          <w:sz w:val="24"/>
        </w:rPr>
      </w:pPr>
      <w:r>
        <w:rPr>
          <w:sz w:val="24"/>
        </w:rPr>
        <w:t>(специализация)</w:t>
      </w:r>
    </w:p>
    <w:p w:rsidR="00021AAD" w:rsidRDefault="00F57608">
      <w:pPr>
        <w:widowControl w:val="0"/>
        <w:rPr>
          <w:sz w:val="28"/>
        </w:rPr>
      </w:pPr>
      <w:r>
        <w:rPr>
          <w:sz w:val="28"/>
        </w:rPr>
        <w:t>по адресам:</w:t>
      </w:r>
    </w:p>
    <w:p w:rsidR="00021AAD" w:rsidRDefault="00F57608">
      <w:pPr>
        <w:widowControl w:val="0"/>
        <w:rPr>
          <w:sz w:val="28"/>
        </w:rPr>
      </w:pPr>
      <w:r>
        <w:rPr>
          <w:sz w:val="28"/>
        </w:rPr>
        <w:t>1. __________________________________________________________________</w:t>
      </w:r>
    </w:p>
    <w:p w:rsidR="00021AAD" w:rsidRDefault="00F57608">
      <w:pPr>
        <w:widowControl w:val="0"/>
        <w:ind w:left="284"/>
        <w:jc w:val="center"/>
        <w:rPr>
          <w:sz w:val="24"/>
        </w:rPr>
      </w:pPr>
      <w:r>
        <w:rPr>
          <w:sz w:val="24"/>
        </w:rPr>
        <w:t>(адрес месторасположения объекта)</w:t>
      </w:r>
    </w:p>
    <w:p w:rsidR="00021AAD" w:rsidRDefault="00F57608">
      <w:pPr>
        <w:widowControl w:val="0"/>
        <w:rPr>
          <w:sz w:val="28"/>
        </w:rPr>
      </w:pPr>
      <w:r>
        <w:rPr>
          <w:sz w:val="28"/>
        </w:rPr>
        <w:t>2. __________________________________________________________________</w:t>
      </w:r>
    </w:p>
    <w:p w:rsidR="00021AAD" w:rsidRDefault="00F57608">
      <w:pPr>
        <w:widowControl w:val="0"/>
        <w:ind w:left="284"/>
        <w:jc w:val="center"/>
        <w:rPr>
          <w:sz w:val="24"/>
        </w:rPr>
      </w:pPr>
      <w:r>
        <w:rPr>
          <w:sz w:val="24"/>
        </w:rPr>
        <w:t>(адрес месторасположения объекта)</w:t>
      </w:r>
    </w:p>
    <w:p w:rsidR="00021AAD" w:rsidRDefault="00021AAD">
      <w:pPr>
        <w:widowControl w:val="0"/>
        <w:jc w:val="both"/>
      </w:pPr>
    </w:p>
    <w:p w:rsidR="00021AAD" w:rsidRDefault="00F57608">
      <w:pPr>
        <w:widowControl w:val="0"/>
        <w:ind w:firstLine="540"/>
        <w:jc w:val="both"/>
        <w:rPr>
          <w:sz w:val="28"/>
        </w:rPr>
      </w:pPr>
      <w:r>
        <w:rPr>
          <w:sz w:val="28"/>
        </w:rPr>
        <w:t xml:space="preserve">С положением о размещении нестационарных торговых объектов на </w:t>
      </w:r>
      <w:r>
        <w:rPr>
          <w:sz w:val="28"/>
        </w:rPr>
        <w:lastRenderedPageBreak/>
        <w:t>территории Орловского района ознакомле</w:t>
      </w:r>
      <w:proofErr w:type="gramStart"/>
      <w:r>
        <w:rPr>
          <w:sz w:val="28"/>
        </w:rPr>
        <w:t>н(</w:t>
      </w:r>
      <w:proofErr w:type="gramEnd"/>
      <w:r>
        <w:rPr>
          <w:sz w:val="28"/>
        </w:rPr>
        <w:t>на).</w:t>
      </w:r>
    </w:p>
    <w:p w:rsidR="00021AAD" w:rsidRDefault="00F57608">
      <w:pPr>
        <w:widowControl w:val="0"/>
        <w:ind w:firstLine="540"/>
        <w:jc w:val="both"/>
        <w:rPr>
          <w:sz w:val="28"/>
        </w:rPr>
      </w:pPr>
      <w:r>
        <w:rPr>
          <w:sz w:val="28"/>
        </w:rPr>
        <w:t>Настоящим заявлением подтверждаю, что в отношении предприятия-заявителя не проводится процедура ликвидации и банкротства, деятельность не приостановлена.</w:t>
      </w:r>
    </w:p>
    <w:p w:rsidR="00021AAD" w:rsidRDefault="00F57608">
      <w:pPr>
        <w:widowControl w:val="0"/>
        <w:ind w:firstLine="540"/>
        <w:jc w:val="both"/>
        <w:rPr>
          <w:sz w:val="28"/>
        </w:rPr>
      </w:pPr>
      <w:r>
        <w:rPr>
          <w:sz w:val="28"/>
        </w:rPr>
        <w:t xml:space="preserve">К заявлению прилагаю пакет (запечатанный конверт) с документами, оформленными в соответствии с требованиями положения о размещении нестационарных торговых объектов на территории </w:t>
      </w:r>
      <w:r w:rsidR="000C35A3">
        <w:rPr>
          <w:sz w:val="28"/>
        </w:rPr>
        <w:t>Пролетарского сельского поселения</w:t>
      </w:r>
      <w:r>
        <w:rPr>
          <w:sz w:val="28"/>
        </w:rPr>
        <w:t>.</w:t>
      </w:r>
    </w:p>
    <w:p w:rsidR="00021AAD" w:rsidRDefault="00021AAD">
      <w:pPr>
        <w:widowControl w:val="0"/>
        <w:rPr>
          <w:sz w:val="28"/>
        </w:rPr>
      </w:pPr>
    </w:p>
    <w:p w:rsidR="00021AAD" w:rsidRDefault="00F57608">
      <w:pPr>
        <w:widowControl w:val="0"/>
        <w:rPr>
          <w:sz w:val="28"/>
        </w:rPr>
      </w:pPr>
      <w:r>
        <w:rPr>
          <w:sz w:val="28"/>
        </w:rPr>
        <w:t>«____» ____________ 20___ г.         ____________________________________</w:t>
      </w:r>
    </w:p>
    <w:p w:rsidR="00021AAD" w:rsidRDefault="00F57608">
      <w:pPr>
        <w:widowControl w:val="0"/>
        <w:jc w:val="both"/>
        <w:rPr>
          <w:sz w:val="24"/>
        </w:rPr>
      </w:pPr>
      <w:proofErr w:type="gramStart"/>
      <w:r>
        <w:rPr>
          <w:sz w:val="24"/>
        </w:rPr>
        <w:t>(дата подачи заявления)                             (Ф.И.О., подпись предпринимателя или</w:t>
      </w:r>
      <w:proofErr w:type="gramEnd"/>
    </w:p>
    <w:p w:rsidR="00021AAD" w:rsidRDefault="00F57608">
      <w:pPr>
        <w:widowControl w:val="0"/>
        <w:rPr>
          <w:sz w:val="24"/>
        </w:rPr>
      </w:pPr>
      <w:r>
        <w:rPr>
          <w:sz w:val="24"/>
        </w:rPr>
        <w:t xml:space="preserve">                                                                                      руководителя предприятия)  М.П.</w:t>
      </w:r>
    </w:p>
    <w:p w:rsidR="00021AAD" w:rsidRDefault="00F57608">
      <w:pPr>
        <w:widowControl w:val="0"/>
        <w:rPr>
          <w:sz w:val="28"/>
        </w:rPr>
      </w:pPr>
      <w:r>
        <w:rPr>
          <w:sz w:val="28"/>
        </w:rPr>
        <w:t>«____» ____________ 20___ г.         ____________________________________</w:t>
      </w:r>
    </w:p>
    <w:p w:rsidR="00021AAD" w:rsidRDefault="00F57608">
      <w:pPr>
        <w:widowControl w:val="0"/>
        <w:rPr>
          <w:sz w:val="22"/>
        </w:rPr>
      </w:pPr>
      <w:r>
        <w:rPr>
          <w:sz w:val="22"/>
        </w:rPr>
        <w:t xml:space="preserve">     (дата принятия заявления)                              (Ф.И.О., подпись, принявшего заявление) М.П.</w:t>
      </w:r>
    </w:p>
    <w:p w:rsidR="00021AAD" w:rsidRDefault="00021AAD">
      <w:pPr>
        <w:widowControl w:val="0"/>
        <w:rPr>
          <w:sz w:val="22"/>
        </w:rPr>
      </w:pPr>
    </w:p>
    <w:p w:rsidR="00021AAD" w:rsidRDefault="00F57608">
      <w:pPr>
        <w:widowControl w:val="0"/>
        <w:rPr>
          <w:sz w:val="22"/>
        </w:rPr>
      </w:pPr>
      <w:r>
        <w:rPr>
          <w:sz w:val="22"/>
        </w:rPr>
        <w:t>№ регистрации __________</w:t>
      </w:r>
      <w:r>
        <w:rPr>
          <w:sz w:val="28"/>
        </w:rPr>
        <w:t>».</w:t>
      </w:r>
    </w:p>
    <w:p w:rsidR="00021AAD" w:rsidRDefault="00021AAD">
      <w:pPr>
        <w:widowControl w:val="0"/>
        <w:ind w:left="5103"/>
        <w:jc w:val="right"/>
      </w:pPr>
    </w:p>
    <w:p w:rsidR="00021AAD" w:rsidRDefault="00021AAD">
      <w:pPr>
        <w:widowControl w:val="0"/>
        <w:ind w:left="5103"/>
        <w:jc w:val="right"/>
      </w:pPr>
    </w:p>
    <w:p w:rsidR="00021AAD" w:rsidRDefault="00021AAD">
      <w:pPr>
        <w:widowControl w:val="0"/>
        <w:outlineLvl w:val="1"/>
        <w:rPr>
          <w:sz w:val="28"/>
        </w:rPr>
      </w:pPr>
    </w:p>
    <w:p w:rsidR="00021AAD" w:rsidRDefault="00021AAD">
      <w:pPr>
        <w:widowControl w:val="0"/>
        <w:outlineLvl w:val="1"/>
        <w:rPr>
          <w:sz w:val="28"/>
        </w:rPr>
      </w:pPr>
    </w:p>
    <w:p w:rsidR="00021AAD" w:rsidRDefault="00021AAD">
      <w:pPr>
        <w:widowControl w:val="0"/>
        <w:outlineLvl w:val="1"/>
        <w:rPr>
          <w:sz w:val="28"/>
        </w:rPr>
      </w:pPr>
    </w:p>
    <w:p w:rsidR="00021AAD" w:rsidRDefault="00021AAD">
      <w:pPr>
        <w:widowControl w:val="0"/>
        <w:outlineLvl w:val="1"/>
        <w:rPr>
          <w:sz w:val="28"/>
        </w:rPr>
      </w:pPr>
    </w:p>
    <w:p w:rsidR="00021AAD" w:rsidRDefault="00021AAD">
      <w:pPr>
        <w:widowControl w:val="0"/>
        <w:outlineLvl w:val="1"/>
        <w:rPr>
          <w:sz w:val="28"/>
        </w:rPr>
      </w:pPr>
    </w:p>
    <w:p w:rsidR="00021AAD" w:rsidRDefault="00021AAD">
      <w:pPr>
        <w:widowControl w:val="0"/>
        <w:outlineLvl w:val="1"/>
        <w:rPr>
          <w:sz w:val="28"/>
        </w:rPr>
      </w:pPr>
    </w:p>
    <w:p w:rsidR="00021AAD" w:rsidRDefault="00021AAD">
      <w:pPr>
        <w:widowControl w:val="0"/>
        <w:outlineLvl w:val="1"/>
        <w:rPr>
          <w:sz w:val="28"/>
        </w:rPr>
      </w:pPr>
    </w:p>
    <w:p w:rsidR="00021AAD" w:rsidRDefault="00021AAD">
      <w:pPr>
        <w:widowControl w:val="0"/>
        <w:outlineLvl w:val="1"/>
        <w:rPr>
          <w:sz w:val="28"/>
        </w:rPr>
      </w:pPr>
    </w:p>
    <w:p w:rsidR="00021AAD" w:rsidRDefault="00021AAD">
      <w:pPr>
        <w:widowControl w:val="0"/>
        <w:outlineLvl w:val="1"/>
        <w:rPr>
          <w:sz w:val="28"/>
        </w:rPr>
      </w:pPr>
    </w:p>
    <w:p w:rsidR="00021AAD" w:rsidRDefault="00021AAD">
      <w:pPr>
        <w:widowControl w:val="0"/>
        <w:outlineLvl w:val="1"/>
        <w:rPr>
          <w:sz w:val="28"/>
        </w:rPr>
      </w:pPr>
    </w:p>
    <w:p w:rsidR="00021AAD" w:rsidRDefault="00021AAD">
      <w:pPr>
        <w:widowControl w:val="0"/>
        <w:outlineLvl w:val="1"/>
        <w:rPr>
          <w:sz w:val="28"/>
        </w:rPr>
      </w:pPr>
    </w:p>
    <w:p w:rsidR="00021AAD" w:rsidRDefault="00021AAD">
      <w:pPr>
        <w:widowControl w:val="0"/>
        <w:outlineLvl w:val="1"/>
        <w:rPr>
          <w:sz w:val="28"/>
        </w:rPr>
      </w:pPr>
    </w:p>
    <w:p w:rsidR="00021AAD" w:rsidRDefault="00021AAD">
      <w:pPr>
        <w:widowControl w:val="0"/>
        <w:outlineLvl w:val="1"/>
        <w:rPr>
          <w:sz w:val="28"/>
        </w:rPr>
      </w:pPr>
    </w:p>
    <w:p w:rsidR="00021AAD" w:rsidRDefault="00021AAD">
      <w:pPr>
        <w:widowControl w:val="0"/>
        <w:outlineLvl w:val="1"/>
        <w:rPr>
          <w:sz w:val="28"/>
        </w:rPr>
      </w:pPr>
    </w:p>
    <w:p w:rsidR="00021AAD" w:rsidRDefault="00021AAD">
      <w:pPr>
        <w:widowControl w:val="0"/>
        <w:outlineLvl w:val="1"/>
        <w:rPr>
          <w:sz w:val="28"/>
        </w:rPr>
      </w:pPr>
    </w:p>
    <w:p w:rsidR="00021AAD" w:rsidRDefault="00021AAD">
      <w:pPr>
        <w:widowControl w:val="0"/>
        <w:outlineLvl w:val="1"/>
        <w:rPr>
          <w:sz w:val="28"/>
        </w:rPr>
      </w:pPr>
    </w:p>
    <w:p w:rsidR="00021AAD" w:rsidRDefault="00021AAD">
      <w:pPr>
        <w:widowControl w:val="0"/>
        <w:outlineLvl w:val="1"/>
        <w:rPr>
          <w:sz w:val="28"/>
        </w:rPr>
      </w:pPr>
    </w:p>
    <w:p w:rsidR="00021AAD" w:rsidRDefault="00021AAD">
      <w:pPr>
        <w:widowControl w:val="0"/>
        <w:outlineLvl w:val="1"/>
        <w:rPr>
          <w:sz w:val="28"/>
        </w:rPr>
      </w:pPr>
    </w:p>
    <w:p w:rsidR="00021AAD" w:rsidRDefault="00021AAD">
      <w:pPr>
        <w:widowControl w:val="0"/>
        <w:outlineLvl w:val="1"/>
        <w:rPr>
          <w:sz w:val="28"/>
        </w:rPr>
      </w:pPr>
    </w:p>
    <w:p w:rsidR="00021AAD" w:rsidRDefault="00021AAD">
      <w:pPr>
        <w:widowControl w:val="0"/>
        <w:outlineLvl w:val="1"/>
        <w:rPr>
          <w:sz w:val="28"/>
        </w:rPr>
      </w:pPr>
    </w:p>
    <w:p w:rsidR="00021AAD" w:rsidRDefault="00021AAD">
      <w:pPr>
        <w:widowControl w:val="0"/>
        <w:outlineLvl w:val="1"/>
        <w:rPr>
          <w:sz w:val="28"/>
        </w:rPr>
      </w:pPr>
    </w:p>
    <w:p w:rsidR="00021AAD" w:rsidRDefault="00021AAD">
      <w:pPr>
        <w:widowControl w:val="0"/>
        <w:outlineLvl w:val="1"/>
        <w:rPr>
          <w:sz w:val="28"/>
        </w:rPr>
      </w:pPr>
    </w:p>
    <w:p w:rsidR="00021AAD" w:rsidRDefault="00021AAD">
      <w:pPr>
        <w:widowControl w:val="0"/>
        <w:outlineLvl w:val="1"/>
        <w:rPr>
          <w:sz w:val="28"/>
        </w:rPr>
      </w:pPr>
    </w:p>
    <w:p w:rsidR="00021AAD" w:rsidRDefault="00021AAD">
      <w:pPr>
        <w:widowControl w:val="0"/>
        <w:outlineLvl w:val="1"/>
        <w:rPr>
          <w:sz w:val="28"/>
        </w:rPr>
      </w:pPr>
    </w:p>
    <w:p w:rsidR="00021AAD" w:rsidRDefault="00021AAD">
      <w:pPr>
        <w:widowControl w:val="0"/>
        <w:outlineLvl w:val="1"/>
        <w:rPr>
          <w:sz w:val="28"/>
        </w:rPr>
      </w:pPr>
    </w:p>
    <w:p w:rsidR="00021AAD" w:rsidRDefault="00021AAD">
      <w:pPr>
        <w:widowControl w:val="0"/>
        <w:outlineLvl w:val="1"/>
        <w:rPr>
          <w:sz w:val="28"/>
        </w:rPr>
      </w:pPr>
    </w:p>
    <w:p w:rsidR="00021AAD" w:rsidRDefault="00021AAD">
      <w:pPr>
        <w:widowControl w:val="0"/>
        <w:outlineLvl w:val="1"/>
        <w:rPr>
          <w:sz w:val="28"/>
        </w:rPr>
      </w:pPr>
    </w:p>
    <w:p w:rsidR="00021AAD" w:rsidRDefault="00021AAD">
      <w:pPr>
        <w:widowControl w:val="0"/>
        <w:outlineLvl w:val="1"/>
        <w:rPr>
          <w:sz w:val="28"/>
        </w:rPr>
      </w:pPr>
    </w:p>
    <w:p w:rsidR="00021AAD" w:rsidRDefault="00021AAD">
      <w:pPr>
        <w:widowControl w:val="0"/>
        <w:outlineLvl w:val="1"/>
        <w:rPr>
          <w:sz w:val="28"/>
        </w:rPr>
      </w:pPr>
    </w:p>
    <w:p w:rsidR="005B4061" w:rsidRDefault="005B4061">
      <w:pPr>
        <w:rPr>
          <w:sz w:val="28"/>
        </w:rPr>
      </w:pPr>
      <w:r>
        <w:rPr>
          <w:sz w:val="28"/>
        </w:rPr>
        <w:br w:type="page"/>
      </w:r>
    </w:p>
    <w:p w:rsidR="00021AAD" w:rsidRDefault="00F57608">
      <w:pPr>
        <w:widowControl w:val="0"/>
        <w:tabs>
          <w:tab w:val="left" w:pos="7230"/>
        </w:tabs>
        <w:ind w:left="5103"/>
        <w:jc w:val="right"/>
        <w:outlineLvl w:val="0"/>
        <w:rPr>
          <w:sz w:val="28"/>
        </w:rPr>
      </w:pPr>
      <w:r>
        <w:rPr>
          <w:sz w:val="28"/>
        </w:rPr>
        <w:lastRenderedPageBreak/>
        <w:t>Приложение № 7</w:t>
      </w:r>
    </w:p>
    <w:p w:rsidR="00021AAD" w:rsidRDefault="00F57608">
      <w:pPr>
        <w:widowControl w:val="0"/>
        <w:ind w:left="5670"/>
        <w:jc w:val="right"/>
        <w:outlineLvl w:val="1"/>
        <w:rPr>
          <w:sz w:val="28"/>
        </w:rPr>
      </w:pPr>
      <w:r>
        <w:rPr>
          <w:sz w:val="28"/>
        </w:rPr>
        <w:t>к Положению</w:t>
      </w:r>
    </w:p>
    <w:p w:rsidR="00021AAD" w:rsidRDefault="00F57608">
      <w:pPr>
        <w:widowControl w:val="0"/>
        <w:ind w:left="5670"/>
        <w:jc w:val="right"/>
        <w:rPr>
          <w:sz w:val="28"/>
        </w:rPr>
      </w:pPr>
      <w:r>
        <w:rPr>
          <w:sz w:val="28"/>
        </w:rPr>
        <w:t>о порядке размещения</w:t>
      </w:r>
    </w:p>
    <w:p w:rsidR="00021AAD" w:rsidRDefault="00F57608">
      <w:pPr>
        <w:widowControl w:val="0"/>
        <w:ind w:left="5103"/>
        <w:jc w:val="right"/>
        <w:rPr>
          <w:sz w:val="28"/>
        </w:rPr>
      </w:pPr>
      <w:r>
        <w:rPr>
          <w:sz w:val="28"/>
        </w:rPr>
        <w:t>нестационарных торговых объектов</w:t>
      </w:r>
    </w:p>
    <w:p w:rsidR="00021AAD" w:rsidRDefault="00F57608">
      <w:pPr>
        <w:jc w:val="right"/>
        <w:rPr>
          <w:highlight w:val="white"/>
        </w:rPr>
      </w:pPr>
      <w:r>
        <w:rPr>
          <w:sz w:val="28"/>
          <w:highlight w:val="white"/>
        </w:rPr>
        <w:t> </w:t>
      </w:r>
    </w:p>
    <w:p w:rsidR="00021AAD" w:rsidRDefault="00F57608">
      <w:pPr>
        <w:jc w:val="both"/>
        <w:rPr>
          <w:highlight w:val="white"/>
        </w:rPr>
      </w:pPr>
      <w:r>
        <w:rPr>
          <w:sz w:val="28"/>
          <w:highlight w:val="white"/>
        </w:rPr>
        <w:t> </w:t>
      </w:r>
    </w:p>
    <w:p w:rsidR="00021AAD" w:rsidRDefault="00F57608">
      <w:pPr>
        <w:jc w:val="center"/>
        <w:rPr>
          <w:highlight w:val="white"/>
        </w:rPr>
      </w:pPr>
      <w:r>
        <w:rPr>
          <w:sz w:val="28"/>
          <w:highlight w:val="white"/>
        </w:rPr>
        <w:t>Заявка</w:t>
      </w:r>
    </w:p>
    <w:p w:rsidR="00021AAD" w:rsidRDefault="005B4061">
      <w:pPr>
        <w:jc w:val="center"/>
        <w:rPr>
          <w:highlight w:val="white"/>
        </w:rPr>
      </w:pPr>
      <w:r>
        <w:rPr>
          <w:sz w:val="28"/>
          <w:highlight w:val="white"/>
        </w:rPr>
        <w:t>О</w:t>
      </w:r>
      <w:r w:rsidR="00F57608">
        <w:rPr>
          <w:sz w:val="28"/>
          <w:highlight w:val="white"/>
        </w:rPr>
        <w:t>б</w:t>
      </w:r>
      <w:r w:rsidR="0052639B">
        <w:rPr>
          <w:sz w:val="28"/>
          <w:highlight w:val="white"/>
        </w:rPr>
        <w:t xml:space="preserve"> </w:t>
      </w:r>
      <w:r w:rsidR="00F57608">
        <w:rPr>
          <w:sz w:val="28"/>
          <w:highlight w:val="white"/>
        </w:rPr>
        <w:t>участии в торгах по приобретению права</w:t>
      </w:r>
    </w:p>
    <w:p w:rsidR="00021AAD" w:rsidRDefault="00F57608">
      <w:pPr>
        <w:jc w:val="center"/>
        <w:rPr>
          <w:highlight w:val="white"/>
        </w:rPr>
      </w:pPr>
      <w:r>
        <w:rPr>
          <w:sz w:val="28"/>
          <w:highlight w:val="white"/>
        </w:rPr>
        <w:t>на размещение нестационарного торгового объекта, за исключением</w:t>
      </w:r>
    </w:p>
    <w:p w:rsidR="00021AAD" w:rsidRDefault="00F57608">
      <w:pPr>
        <w:jc w:val="center"/>
        <w:rPr>
          <w:highlight w:val="white"/>
        </w:rPr>
      </w:pPr>
      <w:r>
        <w:rPr>
          <w:sz w:val="28"/>
          <w:highlight w:val="white"/>
        </w:rPr>
        <w:t>нестационарного</w:t>
      </w:r>
      <w:r w:rsidR="0052639B">
        <w:rPr>
          <w:sz w:val="28"/>
          <w:highlight w:val="white"/>
        </w:rPr>
        <w:t xml:space="preserve"> </w:t>
      </w:r>
      <w:r>
        <w:rPr>
          <w:sz w:val="28"/>
          <w:highlight w:val="white"/>
        </w:rPr>
        <w:t>торгового объекта на базе транспортного средства</w:t>
      </w:r>
    </w:p>
    <w:p w:rsidR="00021AAD" w:rsidRDefault="00F57608">
      <w:pPr>
        <w:jc w:val="center"/>
        <w:rPr>
          <w:highlight w:val="white"/>
        </w:rPr>
      </w:pPr>
      <w:r>
        <w:rPr>
          <w:sz w:val="28"/>
          <w:highlight w:val="white"/>
        </w:rPr>
        <w:t> </w:t>
      </w:r>
    </w:p>
    <w:p w:rsidR="00021AAD" w:rsidRDefault="00F57608">
      <w:pPr>
        <w:jc w:val="right"/>
        <w:rPr>
          <w:highlight w:val="white"/>
        </w:rPr>
      </w:pPr>
      <w:r>
        <w:rPr>
          <w:sz w:val="28"/>
          <w:highlight w:val="white"/>
        </w:rPr>
        <w:t>«___»________ 20 __ года</w:t>
      </w:r>
    </w:p>
    <w:p w:rsidR="00021AAD" w:rsidRDefault="00F57608">
      <w:pPr>
        <w:jc w:val="both"/>
        <w:rPr>
          <w:highlight w:val="white"/>
        </w:rPr>
      </w:pPr>
      <w:r>
        <w:rPr>
          <w:sz w:val="28"/>
          <w:highlight w:val="white"/>
        </w:rPr>
        <w:t>__________________________________________________________________</w:t>
      </w:r>
    </w:p>
    <w:p w:rsidR="00021AAD" w:rsidRDefault="00F57608">
      <w:pPr>
        <w:jc w:val="center"/>
        <w:rPr>
          <w:highlight w:val="white"/>
        </w:rPr>
      </w:pPr>
      <w:r>
        <w:rPr>
          <w:sz w:val="24"/>
          <w:highlight w:val="white"/>
        </w:rPr>
        <w:t>(Ф.И.О.</w:t>
      </w:r>
      <w:r w:rsidR="0052639B">
        <w:rPr>
          <w:sz w:val="24"/>
          <w:highlight w:val="white"/>
        </w:rPr>
        <w:t xml:space="preserve"> </w:t>
      </w:r>
      <w:r>
        <w:rPr>
          <w:sz w:val="24"/>
          <w:highlight w:val="white"/>
        </w:rPr>
        <w:t>индивидуального предпринимателя, подавшего заявку)</w:t>
      </w:r>
    </w:p>
    <w:p w:rsidR="00021AAD" w:rsidRDefault="00F57608">
      <w:pPr>
        <w:jc w:val="both"/>
        <w:rPr>
          <w:highlight w:val="white"/>
        </w:rPr>
      </w:pPr>
      <w:r>
        <w:rPr>
          <w:sz w:val="28"/>
          <w:highlight w:val="white"/>
        </w:rPr>
        <w:t>__________________________________________________________________/</w:t>
      </w:r>
    </w:p>
    <w:p w:rsidR="00021AAD" w:rsidRDefault="00F57608">
      <w:pPr>
        <w:jc w:val="center"/>
        <w:rPr>
          <w:highlight w:val="white"/>
        </w:rPr>
      </w:pPr>
      <w:r>
        <w:rPr>
          <w:sz w:val="24"/>
          <w:highlight w:val="white"/>
        </w:rPr>
        <w:t>(№свидетельства о государственной регистрации ИП)</w:t>
      </w:r>
    </w:p>
    <w:p w:rsidR="00021AAD" w:rsidRDefault="00F57608">
      <w:pPr>
        <w:jc w:val="both"/>
        <w:rPr>
          <w:highlight w:val="white"/>
        </w:rPr>
      </w:pPr>
      <w:r>
        <w:rPr>
          <w:sz w:val="24"/>
          <w:highlight w:val="white"/>
        </w:rPr>
        <w:t>или</w:t>
      </w:r>
      <w:r>
        <w:rPr>
          <w:highlight w:val="white"/>
        </w:rPr>
        <w:t> </w:t>
      </w:r>
      <w:r>
        <w:rPr>
          <w:sz w:val="28"/>
          <w:highlight w:val="white"/>
        </w:rPr>
        <w:t>___________________________________________________________</w:t>
      </w:r>
    </w:p>
    <w:p w:rsidR="00021AAD" w:rsidRDefault="00F57608">
      <w:pPr>
        <w:jc w:val="both"/>
        <w:rPr>
          <w:highlight w:val="white"/>
        </w:rPr>
      </w:pPr>
      <w:r>
        <w:rPr>
          <w:sz w:val="28"/>
          <w:highlight w:val="white"/>
        </w:rPr>
        <w:t>                        </w:t>
      </w:r>
      <w:r>
        <w:rPr>
          <w:highlight w:val="white"/>
        </w:rPr>
        <w:t> </w:t>
      </w:r>
      <w:r>
        <w:rPr>
          <w:sz w:val="24"/>
          <w:highlight w:val="white"/>
        </w:rPr>
        <w:t>(полное</w:t>
      </w:r>
      <w:r w:rsidR="0052639B">
        <w:rPr>
          <w:sz w:val="24"/>
          <w:highlight w:val="white"/>
        </w:rPr>
        <w:t xml:space="preserve"> </w:t>
      </w:r>
      <w:r>
        <w:rPr>
          <w:sz w:val="24"/>
          <w:highlight w:val="white"/>
        </w:rPr>
        <w:t>наименование юридического лица, подавшего заявку)</w:t>
      </w:r>
    </w:p>
    <w:p w:rsidR="00021AAD" w:rsidRDefault="00F57608">
      <w:pPr>
        <w:jc w:val="both"/>
        <w:rPr>
          <w:highlight w:val="white"/>
        </w:rPr>
      </w:pPr>
      <w:r>
        <w:rPr>
          <w:sz w:val="28"/>
          <w:highlight w:val="white"/>
        </w:rPr>
        <w:t>зарегистрированное_______________________________________________________</w:t>
      </w:r>
    </w:p>
    <w:p w:rsidR="00021AAD" w:rsidRDefault="00F57608">
      <w:pPr>
        <w:jc w:val="both"/>
        <w:rPr>
          <w:highlight w:val="white"/>
        </w:rPr>
      </w:pPr>
      <w:r>
        <w:rPr>
          <w:sz w:val="28"/>
          <w:highlight w:val="white"/>
        </w:rPr>
        <w:t>                            </w:t>
      </w:r>
      <w:r>
        <w:rPr>
          <w:highlight w:val="white"/>
        </w:rPr>
        <w:t> </w:t>
      </w:r>
      <w:r>
        <w:rPr>
          <w:sz w:val="24"/>
          <w:highlight w:val="white"/>
        </w:rPr>
        <w:t>(орган,</w:t>
      </w:r>
      <w:r w:rsidR="0052639B">
        <w:rPr>
          <w:sz w:val="24"/>
          <w:highlight w:val="white"/>
        </w:rPr>
        <w:t xml:space="preserve"> </w:t>
      </w:r>
      <w:r>
        <w:rPr>
          <w:sz w:val="24"/>
          <w:highlight w:val="white"/>
        </w:rPr>
        <w:t>зарегистрировавший хозяйствующий субъект)</w:t>
      </w:r>
    </w:p>
    <w:p w:rsidR="00021AAD" w:rsidRDefault="005B4061">
      <w:pPr>
        <w:jc w:val="both"/>
        <w:rPr>
          <w:highlight w:val="white"/>
        </w:rPr>
      </w:pPr>
      <w:r>
        <w:rPr>
          <w:sz w:val="28"/>
          <w:highlight w:val="white"/>
        </w:rPr>
        <w:t>П</w:t>
      </w:r>
      <w:r w:rsidR="00F57608">
        <w:rPr>
          <w:sz w:val="28"/>
          <w:highlight w:val="white"/>
        </w:rPr>
        <w:t>о</w:t>
      </w:r>
      <w:r w:rsidR="0052639B">
        <w:rPr>
          <w:sz w:val="28"/>
          <w:highlight w:val="white"/>
        </w:rPr>
        <w:t xml:space="preserve"> </w:t>
      </w:r>
      <w:r w:rsidR="00F57608">
        <w:rPr>
          <w:sz w:val="28"/>
          <w:highlight w:val="white"/>
        </w:rPr>
        <w:t>адресу: _____________________________________________</w:t>
      </w:r>
    </w:p>
    <w:p w:rsidR="00021AAD" w:rsidRDefault="005B4061">
      <w:pPr>
        <w:jc w:val="both"/>
        <w:rPr>
          <w:highlight w:val="white"/>
        </w:rPr>
      </w:pPr>
      <w:r>
        <w:rPr>
          <w:sz w:val="28"/>
          <w:highlight w:val="white"/>
        </w:rPr>
        <w:t xml:space="preserve">О </w:t>
      </w:r>
      <w:r w:rsidR="00F57608">
        <w:rPr>
          <w:sz w:val="28"/>
          <w:highlight w:val="white"/>
        </w:rPr>
        <w:t>чем выдано свидетельство серия __________ № _____________________</w:t>
      </w:r>
    </w:p>
    <w:p w:rsidR="00021AAD" w:rsidRDefault="005B4061">
      <w:pPr>
        <w:jc w:val="both"/>
        <w:rPr>
          <w:highlight w:val="white"/>
        </w:rPr>
      </w:pPr>
      <w:r>
        <w:rPr>
          <w:sz w:val="28"/>
          <w:highlight w:val="white"/>
        </w:rPr>
        <w:t>З</w:t>
      </w:r>
      <w:r w:rsidR="00F57608">
        <w:rPr>
          <w:sz w:val="28"/>
          <w:highlight w:val="white"/>
        </w:rPr>
        <w:t>аявляет</w:t>
      </w:r>
      <w:r w:rsidR="0052639B">
        <w:rPr>
          <w:sz w:val="28"/>
          <w:highlight w:val="white"/>
        </w:rPr>
        <w:t xml:space="preserve"> </w:t>
      </w:r>
      <w:r w:rsidR="00F57608">
        <w:rPr>
          <w:sz w:val="28"/>
          <w:highlight w:val="white"/>
        </w:rPr>
        <w:t>о</w:t>
      </w:r>
      <w:r w:rsidR="0052639B">
        <w:rPr>
          <w:sz w:val="28"/>
          <w:highlight w:val="white"/>
        </w:rPr>
        <w:t xml:space="preserve"> </w:t>
      </w:r>
      <w:r w:rsidR="00F57608">
        <w:rPr>
          <w:sz w:val="28"/>
          <w:highlight w:val="white"/>
        </w:rPr>
        <w:t xml:space="preserve">своем намерении принять участие </w:t>
      </w:r>
      <w:proofErr w:type="gramStart"/>
      <w:r w:rsidR="00F57608">
        <w:rPr>
          <w:sz w:val="28"/>
          <w:highlight w:val="white"/>
        </w:rPr>
        <w:t>в торгах на право размещения нестационарного</w:t>
      </w:r>
      <w:r w:rsidR="0052639B">
        <w:rPr>
          <w:sz w:val="28"/>
          <w:highlight w:val="white"/>
        </w:rPr>
        <w:t xml:space="preserve"> </w:t>
      </w:r>
      <w:r w:rsidR="00F57608">
        <w:rPr>
          <w:sz w:val="28"/>
          <w:highlight w:val="white"/>
        </w:rPr>
        <w:t>торгового объекта в соответствии с информационным сообщением о проведении</w:t>
      </w:r>
      <w:proofErr w:type="gramEnd"/>
      <w:r w:rsidR="0052639B">
        <w:rPr>
          <w:sz w:val="28"/>
          <w:highlight w:val="white"/>
        </w:rPr>
        <w:t xml:space="preserve"> </w:t>
      </w:r>
      <w:r w:rsidR="00F57608">
        <w:rPr>
          <w:sz w:val="28"/>
          <w:highlight w:val="white"/>
        </w:rPr>
        <w:t>торгов:</w:t>
      </w:r>
    </w:p>
    <w:p w:rsidR="00021AAD" w:rsidRDefault="00F57608">
      <w:pPr>
        <w:jc w:val="both"/>
        <w:rPr>
          <w:highlight w:val="white"/>
        </w:rPr>
      </w:pPr>
      <w:r>
        <w:rPr>
          <w:sz w:val="28"/>
          <w:highlight w:val="white"/>
        </w:rPr>
        <w:t> </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630"/>
        <w:gridCol w:w="2786"/>
        <w:gridCol w:w="791"/>
        <w:gridCol w:w="1679"/>
        <w:gridCol w:w="2291"/>
        <w:gridCol w:w="2027"/>
      </w:tblGrid>
      <w:tr w:rsidR="00021AAD">
        <w:tc>
          <w:tcPr>
            <w:tcW w:w="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21AAD" w:rsidRDefault="00F57608">
            <w:pPr>
              <w:jc w:val="both"/>
            </w:pPr>
            <w:r>
              <w:rPr>
                <w:sz w:val="28"/>
              </w:rPr>
              <w:t xml:space="preserve">№ </w:t>
            </w:r>
            <w:proofErr w:type="spellStart"/>
            <w:proofErr w:type="gramStart"/>
            <w:r>
              <w:rPr>
                <w:sz w:val="28"/>
              </w:rPr>
              <w:t>п</w:t>
            </w:r>
            <w:proofErr w:type="spellEnd"/>
            <w:proofErr w:type="gramEnd"/>
            <w:r>
              <w:rPr>
                <w:sz w:val="28"/>
              </w:rPr>
              <w:t>/</w:t>
            </w:r>
            <w:proofErr w:type="spellStart"/>
            <w:r>
              <w:rPr>
                <w:sz w:val="28"/>
              </w:rPr>
              <w:t>п</w:t>
            </w:r>
            <w:proofErr w:type="spellEnd"/>
          </w:p>
        </w:tc>
        <w:tc>
          <w:tcPr>
            <w:tcW w:w="278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021AAD" w:rsidRDefault="00F57608">
            <w:pPr>
              <w:jc w:val="center"/>
            </w:pPr>
            <w:r>
              <w:rPr>
                <w:sz w:val="28"/>
              </w:rPr>
              <w:t>Информационное сообщение</w:t>
            </w:r>
          </w:p>
          <w:p w:rsidR="00021AAD" w:rsidRDefault="00F57608">
            <w:pPr>
              <w:jc w:val="center"/>
            </w:pPr>
            <w:r>
              <w:rPr>
                <w:sz w:val="28"/>
              </w:rPr>
              <w:t>№</w:t>
            </w:r>
            <w:proofErr w:type="spellStart"/>
            <w:r>
              <w:rPr>
                <w:sz w:val="28"/>
              </w:rPr>
              <w:t>______от</w:t>
            </w:r>
            <w:proofErr w:type="spellEnd"/>
            <w:r>
              <w:rPr>
                <w:sz w:val="28"/>
              </w:rPr>
              <w:t>_______</w:t>
            </w:r>
          </w:p>
        </w:tc>
        <w:tc>
          <w:tcPr>
            <w:tcW w:w="79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021AAD" w:rsidRDefault="00F57608">
            <w:pPr>
              <w:jc w:val="center"/>
            </w:pPr>
            <w:r>
              <w:rPr>
                <w:sz w:val="28"/>
              </w:rPr>
              <w:t>№ лота</w:t>
            </w:r>
          </w:p>
        </w:tc>
        <w:tc>
          <w:tcPr>
            <w:tcW w:w="167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021AAD" w:rsidRDefault="00F57608">
            <w:pPr>
              <w:jc w:val="center"/>
            </w:pPr>
            <w:r>
              <w:rPr>
                <w:sz w:val="28"/>
              </w:rPr>
              <w:t>Тип объекта</w:t>
            </w:r>
          </w:p>
        </w:tc>
        <w:tc>
          <w:tcPr>
            <w:tcW w:w="229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021AAD" w:rsidRDefault="00F57608">
            <w:pPr>
              <w:jc w:val="center"/>
            </w:pPr>
            <w:r>
              <w:rPr>
                <w:sz w:val="28"/>
              </w:rPr>
              <w:t>Специализация</w:t>
            </w:r>
          </w:p>
          <w:p w:rsidR="00021AAD" w:rsidRDefault="00F57608">
            <w:pPr>
              <w:jc w:val="center"/>
            </w:pPr>
            <w:r>
              <w:rPr>
                <w:sz w:val="28"/>
              </w:rPr>
              <w:t>объекта</w:t>
            </w:r>
          </w:p>
        </w:tc>
        <w:tc>
          <w:tcPr>
            <w:tcW w:w="202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021AAD" w:rsidRDefault="00F57608">
            <w:pPr>
              <w:jc w:val="center"/>
            </w:pPr>
            <w:r>
              <w:rPr>
                <w:sz w:val="28"/>
              </w:rPr>
              <w:t>Площадь</w:t>
            </w:r>
          </w:p>
          <w:p w:rsidR="00021AAD" w:rsidRDefault="00F57608">
            <w:pPr>
              <w:jc w:val="center"/>
            </w:pPr>
            <w:r>
              <w:rPr>
                <w:sz w:val="28"/>
              </w:rPr>
              <w:t>объекта</w:t>
            </w:r>
          </w:p>
        </w:tc>
      </w:tr>
    </w:tbl>
    <w:p w:rsidR="00021AAD" w:rsidRDefault="00F57608">
      <w:pPr>
        <w:jc w:val="both"/>
        <w:rPr>
          <w:highlight w:val="white"/>
        </w:rPr>
      </w:pPr>
      <w:r>
        <w:rPr>
          <w:sz w:val="28"/>
          <w:highlight w:val="white"/>
        </w:rPr>
        <w:t> </w:t>
      </w:r>
    </w:p>
    <w:p w:rsidR="00021AAD" w:rsidRDefault="00F57608">
      <w:pPr>
        <w:jc w:val="both"/>
        <w:rPr>
          <w:highlight w:val="white"/>
        </w:rPr>
      </w:pPr>
      <w:r>
        <w:rPr>
          <w:sz w:val="28"/>
          <w:highlight w:val="white"/>
        </w:rPr>
        <w:t>С</w:t>
      </w:r>
      <w:r w:rsidR="0052639B">
        <w:rPr>
          <w:sz w:val="28"/>
          <w:highlight w:val="white"/>
        </w:rPr>
        <w:t xml:space="preserve"> </w:t>
      </w:r>
      <w:r>
        <w:rPr>
          <w:sz w:val="28"/>
          <w:highlight w:val="white"/>
        </w:rPr>
        <w:t>условиями проведения торгов и Порядком проведения торгов ознакомле</w:t>
      </w:r>
      <w:proofErr w:type="gramStart"/>
      <w:r>
        <w:rPr>
          <w:sz w:val="28"/>
          <w:highlight w:val="white"/>
        </w:rPr>
        <w:t>н(</w:t>
      </w:r>
      <w:proofErr w:type="gramEnd"/>
      <w:r>
        <w:rPr>
          <w:sz w:val="28"/>
          <w:highlight w:val="white"/>
        </w:rPr>
        <w:t>а) и</w:t>
      </w:r>
      <w:r w:rsidR="0052639B">
        <w:rPr>
          <w:sz w:val="28"/>
          <w:highlight w:val="white"/>
        </w:rPr>
        <w:t xml:space="preserve"> </w:t>
      </w:r>
      <w:r>
        <w:rPr>
          <w:sz w:val="28"/>
          <w:highlight w:val="white"/>
        </w:rPr>
        <w:t>согласен(а).</w:t>
      </w:r>
    </w:p>
    <w:p w:rsidR="00021AAD" w:rsidRDefault="00F57608">
      <w:pPr>
        <w:jc w:val="both"/>
        <w:rPr>
          <w:highlight w:val="white"/>
        </w:rPr>
      </w:pPr>
      <w:r>
        <w:rPr>
          <w:sz w:val="28"/>
          <w:highlight w:val="white"/>
        </w:rPr>
        <w:t>Номер телефона____________________________________________________</w:t>
      </w:r>
    </w:p>
    <w:p w:rsidR="00021AAD" w:rsidRDefault="00F57608">
      <w:pPr>
        <w:jc w:val="both"/>
        <w:rPr>
          <w:highlight w:val="white"/>
        </w:rPr>
      </w:pPr>
      <w:r>
        <w:rPr>
          <w:sz w:val="24"/>
          <w:highlight w:val="white"/>
        </w:rPr>
        <w:t>Ф.И.О.</w:t>
      </w:r>
      <w:r w:rsidR="0052639B">
        <w:rPr>
          <w:sz w:val="24"/>
          <w:highlight w:val="white"/>
        </w:rPr>
        <w:t xml:space="preserve"> </w:t>
      </w:r>
      <w:r>
        <w:rPr>
          <w:sz w:val="24"/>
          <w:highlight w:val="white"/>
        </w:rPr>
        <w:t>руководителя хозяйствующего субъекта</w:t>
      </w:r>
      <w:r>
        <w:rPr>
          <w:highlight w:val="white"/>
        </w:rPr>
        <w:t> </w:t>
      </w:r>
      <w:r>
        <w:rPr>
          <w:sz w:val="28"/>
          <w:highlight w:val="white"/>
        </w:rPr>
        <w:t>_____________________________</w:t>
      </w:r>
    </w:p>
    <w:p w:rsidR="00021AAD" w:rsidRDefault="00F57608">
      <w:pPr>
        <w:jc w:val="both"/>
        <w:rPr>
          <w:highlight w:val="white"/>
        </w:rPr>
      </w:pPr>
      <w:r>
        <w:rPr>
          <w:sz w:val="28"/>
          <w:highlight w:val="white"/>
        </w:rPr>
        <w:t> </w:t>
      </w:r>
    </w:p>
    <w:p w:rsidR="00021AAD" w:rsidRDefault="00F57608">
      <w:pPr>
        <w:jc w:val="both"/>
        <w:rPr>
          <w:highlight w:val="white"/>
        </w:rPr>
      </w:pPr>
      <w:r>
        <w:rPr>
          <w:sz w:val="28"/>
          <w:highlight w:val="white"/>
        </w:rPr>
        <w:t>«____»____________20 __ года        ________ </w:t>
      </w:r>
      <w:r>
        <w:rPr>
          <w:sz w:val="24"/>
          <w:highlight w:val="white"/>
        </w:rPr>
        <w:t>(подпись)</w:t>
      </w:r>
    </w:p>
    <w:p w:rsidR="00021AAD" w:rsidRDefault="00F57608">
      <w:pPr>
        <w:jc w:val="both"/>
        <w:rPr>
          <w:highlight w:val="white"/>
        </w:rPr>
      </w:pPr>
      <w:r>
        <w:rPr>
          <w:sz w:val="28"/>
          <w:highlight w:val="white"/>
        </w:rPr>
        <w:t>М.П. </w:t>
      </w:r>
      <w:r>
        <w:rPr>
          <w:sz w:val="24"/>
          <w:highlight w:val="white"/>
        </w:rPr>
        <w:t>(при</w:t>
      </w:r>
      <w:r w:rsidR="0052639B">
        <w:rPr>
          <w:sz w:val="24"/>
          <w:highlight w:val="white"/>
        </w:rPr>
        <w:t xml:space="preserve"> </w:t>
      </w:r>
      <w:r>
        <w:rPr>
          <w:sz w:val="24"/>
          <w:highlight w:val="white"/>
        </w:rPr>
        <w:t>наличии)</w:t>
      </w:r>
    </w:p>
    <w:p w:rsidR="00021AAD" w:rsidRDefault="00021AAD">
      <w:pPr>
        <w:jc w:val="both"/>
        <w:rPr>
          <w:highlight w:val="white"/>
        </w:rPr>
      </w:pPr>
    </w:p>
    <w:p w:rsidR="00021AAD" w:rsidRDefault="00F57608">
      <w:pPr>
        <w:jc w:val="both"/>
        <w:rPr>
          <w:highlight w:val="white"/>
        </w:rPr>
      </w:pPr>
      <w:r>
        <w:rPr>
          <w:sz w:val="28"/>
          <w:highlight w:val="white"/>
        </w:rPr>
        <w:t>Принято:______________________________________________________________</w:t>
      </w:r>
    </w:p>
    <w:p w:rsidR="00021AAD" w:rsidRDefault="00F57608">
      <w:pPr>
        <w:jc w:val="both"/>
        <w:rPr>
          <w:highlight w:val="white"/>
        </w:rPr>
      </w:pPr>
      <w:r>
        <w:rPr>
          <w:sz w:val="28"/>
          <w:highlight w:val="white"/>
        </w:rPr>
        <w:t>                                         </w:t>
      </w:r>
      <w:r>
        <w:rPr>
          <w:highlight w:val="white"/>
        </w:rPr>
        <w:t> </w:t>
      </w:r>
      <w:r>
        <w:rPr>
          <w:sz w:val="24"/>
          <w:highlight w:val="white"/>
        </w:rPr>
        <w:t>(Ф.И.О.</w:t>
      </w:r>
      <w:r w:rsidR="0052639B">
        <w:rPr>
          <w:sz w:val="24"/>
          <w:highlight w:val="white"/>
        </w:rPr>
        <w:t xml:space="preserve"> </w:t>
      </w:r>
      <w:r>
        <w:rPr>
          <w:sz w:val="24"/>
          <w:highlight w:val="white"/>
        </w:rPr>
        <w:t>работника организатора торгов)</w:t>
      </w:r>
    </w:p>
    <w:p w:rsidR="00021AAD" w:rsidRDefault="00F57608">
      <w:pPr>
        <w:jc w:val="both"/>
        <w:rPr>
          <w:highlight w:val="white"/>
        </w:rPr>
      </w:pPr>
      <w:r>
        <w:rPr>
          <w:sz w:val="24"/>
          <w:highlight w:val="white"/>
        </w:rPr>
        <w:t> </w:t>
      </w:r>
    </w:p>
    <w:p w:rsidR="005B4061" w:rsidRDefault="00F57608">
      <w:pPr>
        <w:jc w:val="both"/>
        <w:rPr>
          <w:sz w:val="24"/>
          <w:highlight w:val="white"/>
        </w:rPr>
      </w:pPr>
      <w:r>
        <w:rPr>
          <w:sz w:val="28"/>
          <w:highlight w:val="white"/>
        </w:rPr>
        <w:t>«___» __________ 20 __</w:t>
      </w:r>
      <w:r w:rsidR="0052639B">
        <w:rPr>
          <w:sz w:val="28"/>
          <w:highlight w:val="white"/>
        </w:rPr>
        <w:t xml:space="preserve"> </w:t>
      </w:r>
      <w:r>
        <w:rPr>
          <w:sz w:val="28"/>
          <w:highlight w:val="white"/>
        </w:rPr>
        <w:t>года      время ________ за № ______      _____ </w:t>
      </w:r>
      <w:r>
        <w:rPr>
          <w:sz w:val="24"/>
          <w:highlight w:val="white"/>
        </w:rPr>
        <w:t>(подпись)</w:t>
      </w:r>
    </w:p>
    <w:p w:rsidR="005B4061" w:rsidRDefault="005B4061">
      <w:pPr>
        <w:rPr>
          <w:sz w:val="24"/>
          <w:highlight w:val="white"/>
        </w:rPr>
      </w:pPr>
      <w:r>
        <w:rPr>
          <w:sz w:val="24"/>
          <w:highlight w:val="white"/>
        </w:rPr>
        <w:br w:type="page"/>
      </w:r>
    </w:p>
    <w:p w:rsidR="00021AAD" w:rsidRDefault="00F57608">
      <w:pPr>
        <w:widowControl w:val="0"/>
        <w:tabs>
          <w:tab w:val="left" w:pos="7230"/>
        </w:tabs>
        <w:jc w:val="right"/>
        <w:outlineLvl w:val="0"/>
        <w:rPr>
          <w:sz w:val="28"/>
        </w:rPr>
      </w:pPr>
      <w:r>
        <w:rPr>
          <w:sz w:val="28"/>
        </w:rPr>
        <w:lastRenderedPageBreak/>
        <w:t>Приложение № 8</w:t>
      </w:r>
    </w:p>
    <w:p w:rsidR="00021AAD" w:rsidRDefault="00F57608">
      <w:pPr>
        <w:widowControl w:val="0"/>
        <w:ind w:left="5670"/>
        <w:jc w:val="right"/>
        <w:outlineLvl w:val="1"/>
        <w:rPr>
          <w:sz w:val="28"/>
        </w:rPr>
      </w:pPr>
      <w:r>
        <w:rPr>
          <w:sz w:val="28"/>
        </w:rPr>
        <w:t>к Положению</w:t>
      </w:r>
    </w:p>
    <w:p w:rsidR="00021AAD" w:rsidRDefault="00F57608">
      <w:pPr>
        <w:widowControl w:val="0"/>
        <w:ind w:left="5670"/>
        <w:jc w:val="right"/>
        <w:rPr>
          <w:sz w:val="28"/>
        </w:rPr>
      </w:pPr>
      <w:r>
        <w:rPr>
          <w:sz w:val="28"/>
        </w:rPr>
        <w:t>о порядке размещения</w:t>
      </w:r>
    </w:p>
    <w:p w:rsidR="00021AAD" w:rsidRDefault="00F57608">
      <w:pPr>
        <w:widowControl w:val="0"/>
        <w:ind w:left="5103"/>
        <w:jc w:val="right"/>
        <w:rPr>
          <w:sz w:val="28"/>
        </w:rPr>
      </w:pPr>
      <w:r>
        <w:rPr>
          <w:sz w:val="28"/>
        </w:rPr>
        <w:t>нестационарных торговых объектов</w:t>
      </w:r>
    </w:p>
    <w:p w:rsidR="00021AAD" w:rsidRDefault="00021AAD">
      <w:pPr>
        <w:widowControl w:val="0"/>
        <w:ind w:left="5103"/>
        <w:jc w:val="right"/>
      </w:pPr>
    </w:p>
    <w:p w:rsidR="00021AAD" w:rsidRDefault="00021AAD">
      <w:pPr>
        <w:widowControl w:val="0"/>
        <w:ind w:firstLine="567"/>
        <w:jc w:val="center"/>
        <w:rPr>
          <w:sz w:val="28"/>
        </w:rPr>
      </w:pPr>
    </w:p>
    <w:p w:rsidR="00021AAD" w:rsidRDefault="00F57608">
      <w:pPr>
        <w:widowControl w:val="0"/>
        <w:ind w:firstLine="567"/>
        <w:jc w:val="center"/>
        <w:rPr>
          <w:sz w:val="28"/>
        </w:rPr>
      </w:pPr>
      <w:r>
        <w:rPr>
          <w:sz w:val="28"/>
        </w:rPr>
        <w:t xml:space="preserve">ЗАЯВКА </w:t>
      </w:r>
    </w:p>
    <w:p w:rsidR="00021AAD" w:rsidRDefault="00F57608">
      <w:pPr>
        <w:widowControl w:val="0"/>
        <w:ind w:firstLine="567"/>
        <w:jc w:val="center"/>
        <w:rPr>
          <w:sz w:val="28"/>
        </w:rPr>
      </w:pPr>
      <w:proofErr w:type="gramStart"/>
      <w:r>
        <w:rPr>
          <w:sz w:val="28"/>
        </w:rPr>
        <w:t>об участии в торгах по приобретению права на размещение нестационарного торгового объекта на базе</w:t>
      </w:r>
      <w:proofErr w:type="gramEnd"/>
      <w:r>
        <w:rPr>
          <w:sz w:val="28"/>
        </w:rPr>
        <w:t xml:space="preserve"> транспортного средства</w:t>
      </w:r>
    </w:p>
    <w:p w:rsidR="00021AAD" w:rsidRDefault="00F57608">
      <w:pPr>
        <w:widowControl w:val="0"/>
        <w:ind w:firstLine="567"/>
        <w:jc w:val="right"/>
        <w:rPr>
          <w:sz w:val="28"/>
        </w:rPr>
      </w:pPr>
      <w:r>
        <w:rPr>
          <w:sz w:val="28"/>
        </w:rPr>
        <w:t xml:space="preserve"> «___» ___________ 20 __ г.</w:t>
      </w:r>
    </w:p>
    <w:p w:rsidR="00021AAD" w:rsidRDefault="00F57608">
      <w:pPr>
        <w:widowControl w:val="0"/>
        <w:ind w:firstLine="567"/>
        <w:jc w:val="center"/>
      </w:pPr>
      <w:r>
        <w:rPr>
          <w:sz w:val="28"/>
        </w:rPr>
        <w:t xml:space="preserve"> _____________________________________________________________________ </w:t>
      </w:r>
      <w:r>
        <w:t xml:space="preserve">(Ф.И.О. индивидуального предпринимателя, подавшего заявку) </w:t>
      </w:r>
      <w:r>
        <w:rPr>
          <w:sz w:val="28"/>
        </w:rPr>
        <w:t xml:space="preserve">_____________________________________________________________________, </w:t>
      </w:r>
    </w:p>
    <w:p w:rsidR="00021AAD" w:rsidRDefault="00F57608">
      <w:pPr>
        <w:widowControl w:val="0"/>
        <w:ind w:firstLine="567"/>
        <w:jc w:val="center"/>
      </w:pPr>
      <w:r>
        <w:t>(№ свидетельства о государственной регистрации ИП)</w:t>
      </w:r>
    </w:p>
    <w:p w:rsidR="00021AAD" w:rsidRDefault="00F57608">
      <w:pPr>
        <w:widowControl w:val="0"/>
        <w:ind w:firstLine="567"/>
        <w:jc w:val="center"/>
      </w:pPr>
      <w:r>
        <w:rPr>
          <w:sz w:val="28"/>
        </w:rPr>
        <w:t xml:space="preserve">или ________________________________________________________________, </w:t>
      </w:r>
      <w:r>
        <w:t xml:space="preserve">(полное наименование юридического лица, подавшего заявку) </w:t>
      </w:r>
      <w:r>
        <w:rPr>
          <w:sz w:val="28"/>
        </w:rPr>
        <w:t xml:space="preserve">зарегистрированное____________________________________________________ </w:t>
      </w:r>
      <w:r>
        <w:t xml:space="preserve">(орган, зарегистрировавший хозяйствующий субъект) </w:t>
      </w:r>
    </w:p>
    <w:p w:rsidR="00021AAD" w:rsidRDefault="00F57608">
      <w:pPr>
        <w:widowControl w:val="0"/>
        <w:jc w:val="both"/>
      </w:pPr>
      <w:r>
        <w:rPr>
          <w:sz w:val="28"/>
        </w:rPr>
        <w:t>по адресу: ___________________________________________________________, о чем выдано свидетельство, серия __________ № _________________________, заявляет о своем намерении принять участие в торгах на право размещения нестационарного торгового объекта на базе транспортного средства в соответствии с информационным сообщением о проведении торгов: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1"/>
        <w:gridCol w:w="2655"/>
        <w:gridCol w:w="1701"/>
        <w:gridCol w:w="1584"/>
        <w:gridCol w:w="2110"/>
        <w:gridCol w:w="1423"/>
      </w:tblGrid>
      <w:tr w:rsidR="00021AAD">
        <w:trPr>
          <w:trHeight w:val="360"/>
        </w:trPr>
        <w:tc>
          <w:tcPr>
            <w:tcW w:w="731" w:type="dxa"/>
            <w:tcBorders>
              <w:top w:val="single" w:sz="4" w:space="0" w:color="000000"/>
              <w:left w:val="single" w:sz="4" w:space="0" w:color="000000"/>
              <w:bottom w:val="single" w:sz="4" w:space="0" w:color="000000"/>
              <w:right w:val="single" w:sz="4" w:space="0" w:color="000000"/>
            </w:tcBorders>
          </w:tcPr>
          <w:p w:rsidR="00021AAD" w:rsidRDefault="00F57608">
            <w:pPr>
              <w:jc w:val="center"/>
            </w:pPr>
            <w:r>
              <w:rPr>
                <w:sz w:val="28"/>
              </w:rPr>
              <w:t xml:space="preserve">№ </w:t>
            </w:r>
            <w:proofErr w:type="spellStart"/>
            <w:proofErr w:type="gramStart"/>
            <w:r>
              <w:rPr>
                <w:sz w:val="28"/>
              </w:rPr>
              <w:t>п</w:t>
            </w:r>
            <w:proofErr w:type="spellEnd"/>
            <w:proofErr w:type="gramEnd"/>
            <w:r>
              <w:rPr>
                <w:sz w:val="28"/>
              </w:rPr>
              <w:t>/</w:t>
            </w:r>
            <w:proofErr w:type="spellStart"/>
            <w:r>
              <w:rPr>
                <w:sz w:val="28"/>
              </w:rPr>
              <w:t>п</w:t>
            </w:r>
            <w:proofErr w:type="spellEnd"/>
          </w:p>
        </w:tc>
        <w:tc>
          <w:tcPr>
            <w:tcW w:w="2655" w:type="dxa"/>
            <w:tcBorders>
              <w:top w:val="single" w:sz="4" w:space="0" w:color="000000"/>
              <w:left w:val="single" w:sz="4" w:space="0" w:color="000000"/>
              <w:bottom w:val="single" w:sz="4" w:space="0" w:color="000000"/>
              <w:right w:val="single" w:sz="4" w:space="0" w:color="000000"/>
            </w:tcBorders>
          </w:tcPr>
          <w:p w:rsidR="00021AAD" w:rsidRDefault="00F57608">
            <w:pPr>
              <w:jc w:val="center"/>
            </w:pPr>
            <w:r>
              <w:rPr>
                <w:sz w:val="28"/>
              </w:rPr>
              <w:t>Информационное сообщение №</w:t>
            </w:r>
            <w:proofErr w:type="spellStart"/>
            <w:r>
              <w:rPr>
                <w:sz w:val="28"/>
              </w:rPr>
              <w:t>______</w:t>
            </w:r>
            <w:proofErr w:type="gramStart"/>
            <w:r>
              <w:rPr>
                <w:sz w:val="28"/>
              </w:rPr>
              <w:t>от</w:t>
            </w:r>
            <w:proofErr w:type="spellEnd"/>
            <w:proofErr w:type="gramEnd"/>
            <w:r>
              <w:rPr>
                <w:sz w:val="28"/>
              </w:rPr>
              <w:t>_______</w:t>
            </w:r>
          </w:p>
        </w:tc>
        <w:tc>
          <w:tcPr>
            <w:tcW w:w="1701" w:type="dxa"/>
            <w:tcBorders>
              <w:top w:val="single" w:sz="4" w:space="0" w:color="000000"/>
              <w:left w:val="single" w:sz="4" w:space="0" w:color="000000"/>
              <w:bottom w:val="single" w:sz="4" w:space="0" w:color="000000"/>
              <w:right w:val="single" w:sz="4" w:space="0" w:color="000000"/>
            </w:tcBorders>
          </w:tcPr>
          <w:p w:rsidR="00021AAD" w:rsidRDefault="00F57608">
            <w:pPr>
              <w:jc w:val="center"/>
            </w:pPr>
            <w:r>
              <w:rPr>
                <w:sz w:val="28"/>
              </w:rPr>
              <w:t xml:space="preserve"> № лота</w:t>
            </w:r>
          </w:p>
        </w:tc>
        <w:tc>
          <w:tcPr>
            <w:tcW w:w="1584" w:type="dxa"/>
            <w:tcBorders>
              <w:top w:val="single" w:sz="4" w:space="0" w:color="000000"/>
              <w:left w:val="single" w:sz="4" w:space="0" w:color="000000"/>
              <w:bottom w:val="single" w:sz="4" w:space="0" w:color="000000"/>
              <w:right w:val="single" w:sz="4" w:space="0" w:color="000000"/>
            </w:tcBorders>
          </w:tcPr>
          <w:p w:rsidR="00021AAD" w:rsidRDefault="00F57608">
            <w:pPr>
              <w:jc w:val="center"/>
            </w:pPr>
            <w:r>
              <w:rPr>
                <w:sz w:val="28"/>
              </w:rPr>
              <w:t>Тип объекта</w:t>
            </w:r>
          </w:p>
        </w:tc>
        <w:tc>
          <w:tcPr>
            <w:tcW w:w="2110" w:type="dxa"/>
            <w:tcBorders>
              <w:top w:val="single" w:sz="4" w:space="0" w:color="000000"/>
              <w:left w:val="single" w:sz="4" w:space="0" w:color="000000"/>
              <w:bottom w:val="single" w:sz="4" w:space="0" w:color="000000"/>
              <w:right w:val="single" w:sz="4" w:space="0" w:color="000000"/>
            </w:tcBorders>
          </w:tcPr>
          <w:p w:rsidR="00021AAD" w:rsidRDefault="00F57608">
            <w:pPr>
              <w:jc w:val="center"/>
            </w:pPr>
            <w:r>
              <w:rPr>
                <w:sz w:val="28"/>
              </w:rPr>
              <w:t>Специализация объекта</w:t>
            </w:r>
          </w:p>
        </w:tc>
        <w:tc>
          <w:tcPr>
            <w:tcW w:w="1423" w:type="dxa"/>
            <w:tcBorders>
              <w:top w:val="single" w:sz="4" w:space="0" w:color="000000"/>
              <w:left w:val="single" w:sz="4" w:space="0" w:color="000000"/>
              <w:bottom w:val="single" w:sz="4" w:space="0" w:color="000000"/>
              <w:right w:val="single" w:sz="4" w:space="0" w:color="000000"/>
            </w:tcBorders>
          </w:tcPr>
          <w:p w:rsidR="00021AAD" w:rsidRDefault="00F57608">
            <w:pPr>
              <w:jc w:val="center"/>
            </w:pPr>
            <w:r>
              <w:rPr>
                <w:sz w:val="28"/>
              </w:rPr>
              <w:t>Площадь объекта</w:t>
            </w:r>
          </w:p>
        </w:tc>
      </w:tr>
      <w:tr w:rsidR="00021AAD">
        <w:trPr>
          <w:trHeight w:val="360"/>
        </w:trPr>
        <w:tc>
          <w:tcPr>
            <w:tcW w:w="731" w:type="dxa"/>
            <w:tcBorders>
              <w:top w:val="single" w:sz="4" w:space="0" w:color="000000"/>
              <w:left w:val="single" w:sz="4" w:space="0" w:color="000000"/>
              <w:bottom w:val="single" w:sz="4" w:space="0" w:color="000000"/>
              <w:right w:val="single" w:sz="4" w:space="0" w:color="000000"/>
            </w:tcBorders>
          </w:tcPr>
          <w:p w:rsidR="00021AAD" w:rsidRDefault="00021AAD"/>
        </w:tc>
        <w:tc>
          <w:tcPr>
            <w:tcW w:w="2655" w:type="dxa"/>
            <w:tcBorders>
              <w:top w:val="single" w:sz="4" w:space="0" w:color="000000"/>
              <w:left w:val="single" w:sz="4" w:space="0" w:color="000000"/>
              <w:bottom w:val="single" w:sz="4" w:space="0" w:color="000000"/>
              <w:right w:val="single" w:sz="4" w:space="0" w:color="000000"/>
            </w:tcBorders>
          </w:tcPr>
          <w:p w:rsidR="00021AAD" w:rsidRDefault="00021AAD"/>
        </w:tc>
        <w:tc>
          <w:tcPr>
            <w:tcW w:w="1701" w:type="dxa"/>
            <w:tcBorders>
              <w:top w:val="single" w:sz="4" w:space="0" w:color="000000"/>
              <w:left w:val="single" w:sz="4" w:space="0" w:color="000000"/>
              <w:bottom w:val="single" w:sz="4" w:space="0" w:color="000000"/>
              <w:right w:val="single" w:sz="4" w:space="0" w:color="000000"/>
            </w:tcBorders>
          </w:tcPr>
          <w:p w:rsidR="00021AAD" w:rsidRDefault="00021AAD"/>
        </w:tc>
        <w:tc>
          <w:tcPr>
            <w:tcW w:w="1584" w:type="dxa"/>
            <w:tcBorders>
              <w:top w:val="single" w:sz="4" w:space="0" w:color="000000"/>
              <w:left w:val="single" w:sz="4" w:space="0" w:color="000000"/>
              <w:bottom w:val="single" w:sz="4" w:space="0" w:color="000000"/>
              <w:right w:val="single" w:sz="4" w:space="0" w:color="000000"/>
            </w:tcBorders>
          </w:tcPr>
          <w:p w:rsidR="00021AAD" w:rsidRDefault="00021AAD"/>
        </w:tc>
        <w:tc>
          <w:tcPr>
            <w:tcW w:w="2110" w:type="dxa"/>
            <w:tcBorders>
              <w:top w:val="single" w:sz="4" w:space="0" w:color="000000"/>
              <w:left w:val="single" w:sz="4" w:space="0" w:color="000000"/>
              <w:bottom w:val="single" w:sz="4" w:space="0" w:color="000000"/>
              <w:right w:val="single" w:sz="4" w:space="0" w:color="000000"/>
            </w:tcBorders>
          </w:tcPr>
          <w:p w:rsidR="00021AAD" w:rsidRDefault="00021AAD"/>
        </w:tc>
        <w:tc>
          <w:tcPr>
            <w:tcW w:w="1423" w:type="dxa"/>
            <w:tcBorders>
              <w:top w:val="single" w:sz="4" w:space="0" w:color="000000"/>
              <w:left w:val="single" w:sz="4" w:space="0" w:color="000000"/>
              <w:bottom w:val="single" w:sz="4" w:space="0" w:color="000000"/>
              <w:right w:val="single" w:sz="4" w:space="0" w:color="000000"/>
            </w:tcBorders>
          </w:tcPr>
          <w:p w:rsidR="00021AAD" w:rsidRDefault="00021AAD"/>
        </w:tc>
      </w:tr>
    </w:tbl>
    <w:p w:rsidR="00021AAD" w:rsidRDefault="00021AAD">
      <w:pPr>
        <w:widowControl w:val="0"/>
        <w:jc w:val="both"/>
      </w:pPr>
    </w:p>
    <w:p w:rsidR="00021AAD" w:rsidRDefault="00F57608">
      <w:pPr>
        <w:widowControl w:val="0"/>
        <w:jc w:val="both"/>
      </w:pPr>
      <w:r>
        <w:rPr>
          <w:sz w:val="28"/>
        </w:rPr>
        <w:t xml:space="preserve">     С условиями проведения торгов и Порядком проведения торгов ознакомле</w:t>
      </w:r>
      <w:proofErr w:type="gramStart"/>
      <w:r>
        <w:rPr>
          <w:sz w:val="28"/>
        </w:rPr>
        <w:t>н(</w:t>
      </w:r>
      <w:proofErr w:type="gramEnd"/>
      <w:r>
        <w:rPr>
          <w:sz w:val="28"/>
        </w:rPr>
        <w:t>а) и согласен(на).</w:t>
      </w:r>
    </w:p>
    <w:p w:rsidR="00021AAD" w:rsidRDefault="00F57608">
      <w:pPr>
        <w:widowControl w:val="0"/>
        <w:jc w:val="right"/>
      </w:pPr>
      <w:r>
        <w:rPr>
          <w:sz w:val="28"/>
        </w:rPr>
        <w:t xml:space="preserve"> Номер телефона _______________________________________________________ Ф.И.О. руководителя __________________________________________________ «____»____________ 20 __ г.                                                          ___________________ </w:t>
      </w:r>
      <w:r>
        <w:t xml:space="preserve">   (подпись)                 </w:t>
      </w:r>
    </w:p>
    <w:p w:rsidR="00021AAD" w:rsidRDefault="00F57608">
      <w:pPr>
        <w:widowControl w:val="0"/>
        <w:jc w:val="both"/>
      </w:pPr>
      <w:r>
        <w:rPr>
          <w:sz w:val="28"/>
        </w:rPr>
        <w:t>М.П. (при наличии)</w:t>
      </w:r>
    </w:p>
    <w:p w:rsidR="00021AAD" w:rsidRDefault="00F57608">
      <w:pPr>
        <w:widowControl w:val="0"/>
        <w:jc w:val="center"/>
      </w:pPr>
      <w:r>
        <w:rPr>
          <w:sz w:val="28"/>
        </w:rPr>
        <w:t xml:space="preserve"> Принято: _____________________________________________________________ </w:t>
      </w:r>
      <w:r>
        <w:t>(Ф.И.О. работника – организатора торгов)</w:t>
      </w:r>
    </w:p>
    <w:p w:rsidR="00021AAD" w:rsidRDefault="00F57608">
      <w:pPr>
        <w:widowControl w:val="0"/>
        <w:jc w:val="both"/>
        <w:rPr>
          <w:sz w:val="28"/>
        </w:rPr>
      </w:pPr>
      <w:r>
        <w:rPr>
          <w:sz w:val="28"/>
        </w:rPr>
        <w:t xml:space="preserve">«___» __________ 20 __ г., время ___________ </w:t>
      </w:r>
      <w:proofErr w:type="gramStart"/>
      <w:r>
        <w:rPr>
          <w:sz w:val="28"/>
        </w:rPr>
        <w:t>за</w:t>
      </w:r>
      <w:proofErr w:type="gramEnd"/>
      <w:r>
        <w:rPr>
          <w:sz w:val="28"/>
        </w:rPr>
        <w:t xml:space="preserve"> № ______ ________________</w:t>
      </w:r>
    </w:p>
    <w:p w:rsidR="005B4061" w:rsidRDefault="00F57608">
      <w:pPr>
        <w:widowControl w:val="0"/>
        <w:jc w:val="center"/>
      </w:pPr>
      <w:r>
        <w:t xml:space="preserve">                                                                                                             (подпись)</w:t>
      </w:r>
    </w:p>
    <w:p w:rsidR="005B4061" w:rsidRDefault="005B4061">
      <w:r>
        <w:br w:type="page"/>
      </w:r>
    </w:p>
    <w:p w:rsidR="00021AAD" w:rsidRDefault="00F57608">
      <w:pPr>
        <w:widowControl w:val="0"/>
        <w:tabs>
          <w:tab w:val="left" w:pos="7230"/>
        </w:tabs>
        <w:ind w:left="5103"/>
        <w:jc w:val="right"/>
        <w:outlineLvl w:val="0"/>
        <w:rPr>
          <w:sz w:val="28"/>
        </w:rPr>
      </w:pPr>
      <w:r>
        <w:rPr>
          <w:sz w:val="28"/>
        </w:rPr>
        <w:lastRenderedPageBreak/>
        <w:t>Приложение № 9</w:t>
      </w:r>
    </w:p>
    <w:p w:rsidR="00021AAD" w:rsidRDefault="00F57608">
      <w:pPr>
        <w:widowControl w:val="0"/>
        <w:ind w:left="5670"/>
        <w:jc w:val="right"/>
        <w:outlineLvl w:val="1"/>
        <w:rPr>
          <w:sz w:val="28"/>
        </w:rPr>
      </w:pPr>
      <w:r>
        <w:rPr>
          <w:sz w:val="28"/>
        </w:rPr>
        <w:t>к Положению</w:t>
      </w:r>
    </w:p>
    <w:p w:rsidR="00021AAD" w:rsidRDefault="00F57608">
      <w:pPr>
        <w:widowControl w:val="0"/>
        <w:ind w:left="5670"/>
        <w:jc w:val="right"/>
        <w:rPr>
          <w:sz w:val="28"/>
        </w:rPr>
      </w:pPr>
      <w:r>
        <w:rPr>
          <w:sz w:val="28"/>
        </w:rPr>
        <w:t>о порядке размещения</w:t>
      </w:r>
    </w:p>
    <w:p w:rsidR="00021AAD" w:rsidRDefault="00F57608">
      <w:pPr>
        <w:widowControl w:val="0"/>
        <w:ind w:left="5103"/>
        <w:jc w:val="right"/>
        <w:rPr>
          <w:sz w:val="28"/>
        </w:rPr>
      </w:pPr>
      <w:r>
        <w:rPr>
          <w:sz w:val="28"/>
        </w:rPr>
        <w:t>нестационарных торговых объектов</w:t>
      </w:r>
    </w:p>
    <w:p w:rsidR="00021AAD" w:rsidRDefault="00021AAD">
      <w:pPr>
        <w:widowControl w:val="0"/>
        <w:jc w:val="right"/>
        <w:rPr>
          <w:sz w:val="28"/>
        </w:rPr>
      </w:pPr>
    </w:p>
    <w:p w:rsidR="00021AAD" w:rsidRDefault="00021AAD">
      <w:pPr>
        <w:pStyle w:val="ConsPlusNonformat"/>
        <w:rPr>
          <w:rFonts w:ascii="Times New Roman" w:hAnsi="Times New Roman"/>
          <w:sz w:val="28"/>
        </w:rPr>
      </w:pPr>
    </w:p>
    <w:p w:rsidR="00021AAD" w:rsidRDefault="00F57608">
      <w:pPr>
        <w:widowControl w:val="0"/>
        <w:tabs>
          <w:tab w:val="left" w:pos="7230"/>
        </w:tabs>
        <w:jc w:val="center"/>
        <w:outlineLvl w:val="0"/>
        <w:rPr>
          <w:sz w:val="28"/>
        </w:rPr>
      </w:pPr>
      <w:bookmarkStart w:id="12" w:name="Par1030"/>
      <w:bookmarkStart w:id="13" w:name="Par1040"/>
      <w:bookmarkEnd w:id="12"/>
      <w:bookmarkEnd w:id="13"/>
      <w:r>
        <w:rPr>
          <w:sz w:val="28"/>
        </w:rPr>
        <w:t>АКТ ОБСЛЕДОВАНИЯ</w:t>
      </w:r>
    </w:p>
    <w:p w:rsidR="00021AAD" w:rsidRDefault="00F57608">
      <w:pPr>
        <w:widowControl w:val="0"/>
        <w:jc w:val="center"/>
        <w:rPr>
          <w:sz w:val="28"/>
        </w:rPr>
      </w:pPr>
      <w:r>
        <w:rPr>
          <w:sz w:val="28"/>
        </w:rPr>
        <w:t>НЕСТАЦИОНАРНОГО ТОРГОВОГО ОБЪЕКТА</w:t>
      </w:r>
    </w:p>
    <w:p w:rsidR="00021AAD" w:rsidRDefault="00F57608">
      <w:pPr>
        <w:widowControl w:val="0"/>
        <w:jc w:val="center"/>
        <w:rPr>
          <w:sz w:val="28"/>
        </w:rPr>
      </w:pPr>
      <w:r>
        <w:rPr>
          <w:sz w:val="28"/>
        </w:rPr>
        <w:t xml:space="preserve">НА ПРЕДМЕТ ВЫПОЛНЕНИЯ УЧАСТНИКОМ ТРЕБОВАНИЙ ДОГОВОРА О ПРЕДОСТАВЛЕНИИ ПРАВА НА РАЗМЕЩЕНИЕ НЕСТАЦИОНАРНОГО ТОРГОВОГО ОБЪЕКТА НА ТЕРРИТОРИИ </w:t>
      </w:r>
    </w:p>
    <w:p w:rsidR="00021AAD" w:rsidRDefault="0052639B">
      <w:pPr>
        <w:widowControl w:val="0"/>
        <w:jc w:val="center"/>
        <w:rPr>
          <w:sz w:val="28"/>
        </w:rPr>
      </w:pPr>
      <w:r>
        <w:rPr>
          <w:sz w:val="28"/>
        </w:rPr>
        <w:t>ПРОЛЕТАРСКОГО СЕЛЬСКОГО ПОСЕЛЕНИЯ</w:t>
      </w:r>
    </w:p>
    <w:p w:rsidR="000C35A3" w:rsidRDefault="000C35A3">
      <w:pPr>
        <w:widowControl w:val="0"/>
        <w:jc w:val="center"/>
        <w:rPr>
          <w:sz w:val="28"/>
        </w:rPr>
      </w:pPr>
    </w:p>
    <w:p w:rsidR="00021AAD" w:rsidRDefault="00F57608">
      <w:pPr>
        <w:widowControl w:val="0"/>
        <w:jc w:val="right"/>
        <w:rPr>
          <w:sz w:val="28"/>
        </w:rPr>
      </w:pPr>
      <w:r>
        <w:rPr>
          <w:sz w:val="28"/>
        </w:rPr>
        <w:t>«__»_________20__ г.</w:t>
      </w:r>
    </w:p>
    <w:p w:rsidR="00021AAD" w:rsidRDefault="00021AAD">
      <w:pPr>
        <w:widowControl w:val="0"/>
        <w:jc w:val="both"/>
        <w:rPr>
          <w:sz w:val="28"/>
        </w:rPr>
      </w:pPr>
    </w:p>
    <w:p w:rsidR="00021AAD" w:rsidRDefault="00F57608">
      <w:pPr>
        <w:widowControl w:val="0"/>
        <w:jc w:val="both"/>
        <w:rPr>
          <w:sz w:val="28"/>
        </w:rPr>
      </w:pPr>
      <w:r>
        <w:rPr>
          <w:sz w:val="28"/>
        </w:rPr>
        <w:t>Наименование предприятия ________________________________________________</w:t>
      </w:r>
    </w:p>
    <w:p w:rsidR="00021AAD" w:rsidRDefault="00F57608">
      <w:pPr>
        <w:widowControl w:val="0"/>
        <w:jc w:val="both"/>
        <w:rPr>
          <w:sz w:val="28"/>
        </w:rPr>
      </w:pPr>
      <w:r>
        <w:rPr>
          <w:sz w:val="28"/>
        </w:rPr>
        <w:t>Торговая деятельность в соответствии с договором ____________________________</w:t>
      </w:r>
    </w:p>
    <w:p w:rsidR="00021AAD" w:rsidRDefault="00F57608">
      <w:pPr>
        <w:widowControl w:val="0"/>
        <w:jc w:val="both"/>
        <w:rPr>
          <w:sz w:val="28"/>
        </w:rPr>
      </w:pPr>
      <w:r>
        <w:rPr>
          <w:sz w:val="28"/>
        </w:rPr>
        <w:t>Адрес (месторасположение объекта) _________________________________________</w:t>
      </w:r>
    </w:p>
    <w:p w:rsidR="00021AAD" w:rsidRDefault="003B28F4">
      <w:pPr>
        <w:widowControl w:val="0"/>
        <w:jc w:val="both"/>
        <w:rPr>
          <w:sz w:val="28"/>
        </w:rPr>
      </w:pPr>
      <w:r>
        <w:rPr>
          <w:sz w:val="28"/>
        </w:rPr>
        <w:t>с</w:t>
      </w:r>
      <w:r w:rsidR="00F57608">
        <w:rPr>
          <w:sz w:val="28"/>
        </w:rPr>
        <w:t>пец</w:t>
      </w:r>
      <w:r>
        <w:rPr>
          <w:sz w:val="28"/>
        </w:rPr>
        <w:t>иалистами А</w:t>
      </w:r>
      <w:r w:rsidR="00F57608">
        <w:rPr>
          <w:sz w:val="28"/>
        </w:rPr>
        <w:t xml:space="preserve">дминистрации </w:t>
      </w:r>
      <w:r w:rsidR="000C35A3">
        <w:rPr>
          <w:sz w:val="28"/>
        </w:rPr>
        <w:t xml:space="preserve">Пролетарского сельского поселения </w:t>
      </w:r>
      <w:r w:rsidR="00F57608">
        <w:rPr>
          <w:sz w:val="28"/>
        </w:rPr>
        <w:t>________________</w:t>
      </w:r>
      <w:r>
        <w:rPr>
          <w:sz w:val="28"/>
        </w:rPr>
        <w:t>______________________________________________</w:t>
      </w:r>
      <w:r w:rsidR="00F57608">
        <w:rPr>
          <w:sz w:val="28"/>
        </w:rPr>
        <w:t>_ в присутствии  _________________________________ проведено обследование нестационарного торгового объекта, в результате чего установлено следующее:</w:t>
      </w:r>
    </w:p>
    <w:p w:rsidR="00021AAD" w:rsidRDefault="00021AAD">
      <w:pPr>
        <w:widowControl w:val="0"/>
        <w:jc w:val="both"/>
        <w:rPr>
          <w:sz w:val="28"/>
        </w:rPr>
      </w:pPr>
    </w:p>
    <w:tbl>
      <w:tblPr>
        <w:tblW w:w="9639" w:type="dxa"/>
        <w:tblInd w:w="62" w:type="dxa"/>
        <w:tblLayout w:type="fixed"/>
        <w:tblCellMar>
          <w:top w:w="75" w:type="dxa"/>
          <w:left w:w="0" w:type="dxa"/>
          <w:bottom w:w="75" w:type="dxa"/>
          <w:right w:w="0" w:type="dxa"/>
        </w:tblCellMar>
        <w:tblLook w:val="04A0"/>
      </w:tblPr>
      <w:tblGrid>
        <w:gridCol w:w="563"/>
        <w:gridCol w:w="5219"/>
        <w:gridCol w:w="3857"/>
      </w:tblGrid>
      <w:tr w:rsidR="00021AAD" w:rsidTr="005B4061">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Default="00F57608">
            <w:pPr>
              <w:widowControl w:val="0"/>
              <w:jc w:val="center"/>
              <w:rPr>
                <w:sz w:val="28"/>
              </w:rPr>
            </w:pPr>
            <w:r>
              <w:rPr>
                <w:sz w:val="28"/>
              </w:rPr>
              <w:t xml:space="preserve">№ </w:t>
            </w:r>
            <w:proofErr w:type="spellStart"/>
            <w:proofErr w:type="gramStart"/>
            <w:r>
              <w:rPr>
                <w:sz w:val="28"/>
              </w:rPr>
              <w:t>п</w:t>
            </w:r>
            <w:proofErr w:type="spellEnd"/>
            <w:proofErr w:type="gramEnd"/>
            <w:r>
              <w:rPr>
                <w:sz w:val="28"/>
              </w:rPr>
              <w:t>/</w:t>
            </w:r>
            <w:proofErr w:type="spellStart"/>
            <w:r>
              <w:rPr>
                <w:sz w:val="28"/>
              </w:rPr>
              <w:t>п</w:t>
            </w:r>
            <w:proofErr w:type="spellEnd"/>
          </w:p>
        </w:tc>
        <w:tc>
          <w:tcPr>
            <w:tcW w:w="52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Default="00F57608">
            <w:pPr>
              <w:widowControl w:val="0"/>
              <w:jc w:val="center"/>
              <w:rPr>
                <w:sz w:val="28"/>
              </w:rPr>
            </w:pPr>
            <w:r>
              <w:rPr>
                <w:sz w:val="28"/>
              </w:rPr>
              <w:t>Условия договора</w:t>
            </w:r>
          </w:p>
        </w:tc>
        <w:tc>
          <w:tcPr>
            <w:tcW w:w="38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Default="00F57608">
            <w:pPr>
              <w:widowControl w:val="0"/>
              <w:jc w:val="center"/>
              <w:rPr>
                <w:sz w:val="28"/>
              </w:rPr>
            </w:pPr>
            <w:r>
              <w:rPr>
                <w:sz w:val="28"/>
              </w:rPr>
              <w:t>Фактическое выполнение условий договора</w:t>
            </w:r>
          </w:p>
        </w:tc>
      </w:tr>
      <w:tr w:rsidR="00021AAD" w:rsidTr="005B4061">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Default="00F57608">
            <w:pPr>
              <w:widowControl w:val="0"/>
              <w:jc w:val="center"/>
              <w:rPr>
                <w:sz w:val="28"/>
              </w:rPr>
            </w:pPr>
            <w:r>
              <w:rPr>
                <w:sz w:val="28"/>
              </w:rPr>
              <w:t>1.</w:t>
            </w:r>
          </w:p>
        </w:tc>
        <w:tc>
          <w:tcPr>
            <w:tcW w:w="52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Default="00021AAD">
            <w:pPr>
              <w:widowControl w:val="0"/>
              <w:rPr>
                <w:sz w:val="28"/>
              </w:rPr>
            </w:pPr>
          </w:p>
        </w:tc>
        <w:tc>
          <w:tcPr>
            <w:tcW w:w="38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Default="00021AAD">
            <w:pPr>
              <w:widowControl w:val="0"/>
              <w:rPr>
                <w:sz w:val="28"/>
              </w:rPr>
            </w:pPr>
          </w:p>
        </w:tc>
      </w:tr>
      <w:tr w:rsidR="00021AAD" w:rsidTr="005B4061">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Default="00F57608">
            <w:pPr>
              <w:widowControl w:val="0"/>
              <w:jc w:val="center"/>
              <w:rPr>
                <w:sz w:val="28"/>
              </w:rPr>
            </w:pPr>
            <w:r>
              <w:rPr>
                <w:sz w:val="28"/>
              </w:rPr>
              <w:t>2.</w:t>
            </w:r>
          </w:p>
        </w:tc>
        <w:tc>
          <w:tcPr>
            <w:tcW w:w="52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Default="00021AAD">
            <w:pPr>
              <w:widowControl w:val="0"/>
              <w:rPr>
                <w:sz w:val="28"/>
              </w:rPr>
            </w:pPr>
          </w:p>
        </w:tc>
        <w:tc>
          <w:tcPr>
            <w:tcW w:w="38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Default="00021AAD">
            <w:pPr>
              <w:widowControl w:val="0"/>
              <w:rPr>
                <w:sz w:val="28"/>
              </w:rPr>
            </w:pPr>
          </w:p>
        </w:tc>
      </w:tr>
    </w:tbl>
    <w:p w:rsidR="00021AAD" w:rsidRDefault="00021AAD">
      <w:pPr>
        <w:widowControl w:val="0"/>
        <w:jc w:val="both"/>
        <w:rPr>
          <w:sz w:val="28"/>
        </w:rPr>
      </w:pPr>
    </w:p>
    <w:p w:rsidR="00021AAD" w:rsidRDefault="00F57608">
      <w:pPr>
        <w:widowControl w:val="0"/>
        <w:ind w:firstLine="540"/>
        <w:jc w:val="both"/>
        <w:rPr>
          <w:sz w:val="28"/>
        </w:rPr>
      </w:pPr>
      <w:r>
        <w:rPr>
          <w:sz w:val="28"/>
        </w:rPr>
        <w:t>Подпись специалиста</w:t>
      </w:r>
    </w:p>
    <w:p w:rsidR="00021AAD" w:rsidRDefault="00021AAD">
      <w:pPr>
        <w:widowControl w:val="0"/>
        <w:ind w:firstLine="540"/>
        <w:jc w:val="both"/>
        <w:rPr>
          <w:sz w:val="28"/>
        </w:rPr>
      </w:pPr>
    </w:p>
    <w:p w:rsidR="00021AAD" w:rsidRDefault="00F57608">
      <w:pPr>
        <w:widowControl w:val="0"/>
        <w:ind w:firstLine="540"/>
        <w:jc w:val="both"/>
        <w:rPr>
          <w:sz w:val="28"/>
        </w:rPr>
      </w:pPr>
      <w:r>
        <w:rPr>
          <w:sz w:val="28"/>
        </w:rPr>
        <w:t>Подпись лица, в присутствии которого</w:t>
      </w:r>
    </w:p>
    <w:p w:rsidR="005B4061" w:rsidRDefault="00F57608">
      <w:pPr>
        <w:widowControl w:val="0"/>
        <w:ind w:firstLine="540"/>
        <w:jc w:val="both"/>
        <w:rPr>
          <w:sz w:val="28"/>
        </w:rPr>
      </w:pPr>
      <w:r>
        <w:rPr>
          <w:sz w:val="28"/>
        </w:rPr>
        <w:t>проведено обследование</w:t>
      </w:r>
    </w:p>
    <w:p w:rsidR="005B4061" w:rsidRDefault="005B4061">
      <w:pPr>
        <w:rPr>
          <w:sz w:val="28"/>
        </w:rPr>
      </w:pPr>
      <w:r>
        <w:rPr>
          <w:sz w:val="28"/>
        </w:rPr>
        <w:br w:type="page"/>
      </w:r>
    </w:p>
    <w:p w:rsidR="00021AAD" w:rsidRDefault="00F57608">
      <w:pPr>
        <w:widowControl w:val="0"/>
        <w:tabs>
          <w:tab w:val="left" w:pos="7230"/>
        </w:tabs>
        <w:ind w:left="5387"/>
        <w:jc w:val="right"/>
        <w:outlineLvl w:val="0"/>
        <w:rPr>
          <w:sz w:val="28"/>
        </w:rPr>
      </w:pPr>
      <w:r>
        <w:rPr>
          <w:sz w:val="28"/>
        </w:rPr>
        <w:lastRenderedPageBreak/>
        <w:t>Приложение № 2</w:t>
      </w:r>
    </w:p>
    <w:p w:rsidR="00021AAD" w:rsidRDefault="00F57608">
      <w:pPr>
        <w:widowControl w:val="0"/>
        <w:tabs>
          <w:tab w:val="left" w:pos="7230"/>
        </w:tabs>
        <w:ind w:left="5387"/>
        <w:jc w:val="right"/>
        <w:rPr>
          <w:sz w:val="28"/>
        </w:rPr>
      </w:pPr>
      <w:r>
        <w:rPr>
          <w:sz w:val="28"/>
        </w:rPr>
        <w:t>к постановлению Администрации</w:t>
      </w:r>
    </w:p>
    <w:p w:rsidR="00021AAD" w:rsidRDefault="000C35A3">
      <w:pPr>
        <w:widowControl w:val="0"/>
        <w:tabs>
          <w:tab w:val="left" w:pos="7230"/>
        </w:tabs>
        <w:ind w:left="5387"/>
        <w:jc w:val="right"/>
        <w:rPr>
          <w:sz w:val="28"/>
        </w:rPr>
      </w:pPr>
      <w:r>
        <w:rPr>
          <w:sz w:val="28"/>
        </w:rPr>
        <w:t>Пролетарского сельского поселения</w:t>
      </w:r>
    </w:p>
    <w:p w:rsidR="00021AAD" w:rsidRDefault="00F57608">
      <w:pPr>
        <w:widowControl w:val="0"/>
        <w:tabs>
          <w:tab w:val="left" w:pos="7230"/>
        </w:tabs>
        <w:ind w:left="3261"/>
        <w:jc w:val="right"/>
        <w:rPr>
          <w:sz w:val="28"/>
        </w:rPr>
      </w:pPr>
      <w:r>
        <w:rPr>
          <w:sz w:val="28"/>
        </w:rPr>
        <w:t xml:space="preserve">от </w:t>
      </w:r>
      <w:r w:rsidR="000C35A3">
        <w:rPr>
          <w:sz w:val="28"/>
        </w:rPr>
        <w:t>15</w:t>
      </w:r>
      <w:r w:rsidR="005B4061">
        <w:rPr>
          <w:sz w:val="28"/>
        </w:rPr>
        <w:t>.12.2022</w:t>
      </w:r>
      <w:r>
        <w:rPr>
          <w:sz w:val="28"/>
        </w:rPr>
        <w:t xml:space="preserve"> №</w:t>
      </w:r>
      <w:r w:rsidR="005B4061">
        <w:rPr>
          <w:sz w:val="28"/>
        </w:rPr>
        <w:t xml:space="preserve"> </w:t>
      </w:r>
      <w:r w:rsidR="000C35A3">
        <w:rPr>
          <w:sz w:val="28"/>
        </w:rPr>
        <w:t>17</w:t>
      </w:r>
      <w:r w:rsidR="005B4061">
        <w:rPr>
          <w:sz w:val="28"/>
        </w:rPr>
        <w:t xml:space="preserve">3 </w:t>
      </w:r>
    </w:p>
    <w:p w:rsidR="00021AAD" w:rsidRDefault="00021AAD">
      <w:pPr>
        <w:widowControl w:val="0"/>
        <w:tabs>
          <w:tab w:val="left" w:pos="7230"/>
        </w:tabs>
        <w:jc w:val="center"/>
      </w:pPr>
    </w:p>
    <w:p w:rsidR="00021AAD" w:rsidRDefault="00F57608">
      <w:pPr>
        <w:widowControl w:val="0"/>
        <w:tabs>
          <w:tab w:val="left" w:pos="7230"/>
        </w:tabs>
        <w:jc w:val="center"/>
        <w:rPr>
          <w:sz w:val="28"/>
        </w:rPr>
      </w:pPr>
      <w:r>
        <w:rPr>
          <w:sz w:val="28"/>
        </w:rPr>
        <w:t>МЕТОДИКА</w:t>
      </w:r>
    </w:p>
    <w:p w:rsidR="00021AAD" w:rsidRDefault="00F57608">
      <w:pPr>
        <w:widowControl w:val="0"/>
        <w:tabs>
          <w:tab w:val="left" w:pos="7230"/>
        </w:tabs>
        <w:jc w:val="center"/>
        <w:rPr>
          <w:sz w:val="28"/>
        </w:rPr>
      </w:pPr>
      <w:r>
        <w:rPr>
          <w:sz w:val="28"/>
        </w:rPr>
        <w:t>ОПРЕДЕЛЕНИЯ СТАРТОВОГО РАЗМЕРА</w:t>
      </w:r>
    </w:p>
    <w:p w:rsidR="00021AAD" w:rsidRDefault="00F57608">
      <w:pPr>
        <w:widowControl w:val="0"/>
        <w:tabs>
          <w:tab w:val="left" w:pos="7230"/>
        </w:tabs>
        <w:jc w:val="center"/>
        <w:rPr>
          <w:sz w:val="28"/>
        </w:rPr>
      </w:pPr>
      <w:r>
        <w:rPr>
          <w:sz w:val="28"/>
        </w:rPr>
        <w:t>ФИНАНСОВОГО ПРЕДЛОЖЕНИЯ ЗА ПРАВО НА РАЗМЕЩЕНИЕ</w:t>
      </w:r>
    </w:p>
    <w:p w:rsidR="00021AAD" w:rsidRDefault="00F57608">
      <w:pPr>
        <w:widowControl w:val="0"/>
        <w:tabs>
          <w:tab w:val="left" w:pos="7230"/>
        </w:tabs>
        <w:jc w:val="center"/>
        <w:rPr>
          <w:sz w:val="28"/>
        </w:rPr>
      </w:pPr>
      <w:r>
        <w:rPr>
          <w:sz w:val="28"/>
        </w:rPr>
        <w:t>НЕСТАЦИОНАРНЫХ ТОРГОВЫХ ОБЪЕКТОВ НА ТЕРРИТОРИИ</w:t>
      </w:r>
    </w:p>
    <w:p w:rsidR="00021AAD" w:rsidRDefault="0052639B">
      <w:pPr>
        <w:widowControl w:val="0"/>
        <w:tabs>
          <w:tab w:val="left" w:pos="7230"/>
        </w:tabs>
        <w:jc w:val="center"/>
        <w:rPr>
          <w:sz w:val="28"/>
        </w:rPr>
      </w:pPr>
      <w:r>
        <w:rPr>
          <w:sz w:val="28"/>
        </w:rPr>
        <w:t>ПРОЛЕТАРСКОГО СЕЛЬСКОГО ПОСЕЛЕНИЯ</w:t>
      </w:r>
    </w:p>
    <w:p w:rsidR="00021AAD" w:rsidRDefault="00021AAD">
      <w:pPr>
        <w:widowControl w:val="0"/>
        <w:tabs>
          <w:tab w:val="left" w:pos="7230"/>
        </w:tabs>
        <w:jc w:val="both"/>
        <w:rPr>
          <w:sz w:val="28"/>
        </w:rPr>
      </w:pPr>
    </w:p>
    <w:p w:rsidR="00021AAD" w:rsidRDefault="00F57608">
      <w:pPr>
        <w:widowControl w:val="0"/>
        <w:tabs>
          <w:tab w:val="left" w:pos="7230"/>
        </w:tabs>
        <w:ind w:firstLine="851"/>
        <w:jc w:val="both"/>
        <w:rPr>
          <w:sz w:val="28"/>
        </w:rPr>
      </w:pPr>
      <w:r>
        <w:rPr>
          <w:sz w:val="28"/>
        </w:rPr>
        <w:t>1. Для сезонных нестационарных торговых объектов (за исключением сезонных (летних) кафе):</w:t>
      </w:r>
    </w:p>
    <w:p w:rsidR="00021AAD" w:rsidRDefault="00F57608">
      <w:pPr>
        <w:widowControl w:val="0"/>
        <w:tabs>
          <w:tab w:val="left" w:pos="7230"/>
        </w:tabs>
        <w:jc w:val="center"/>
        <w:rPr>
          <w:sz w:val="28"/>
        </w:rPr>
      </w:pPr>
      <w:r>
        <w:rPr>
          <w:sz w:val="28"/>
        </w:rPr>
        <w:t xml:space="preserve">S = C </w:t>
      </w:r>
      <w:proofErr w:type="spellStart"/>
      <w:proofErr w:type="gramStart"/>
      <w:r>
        <w:rPr>
          <w:sz w:val="28"/>
        </w:rPr>
        <w:t>xK</w:t>
      </w:r>
      <w:proofErr w:type="gramEnd"/>
      <w:r>
        <w:rPr>
          <w:sz w:val="28"/>
        </w:rPr>
        <w:t>сезонxМр</w:t>
      </w:r>
      <w:proofErr w:type="spellEnd"/>
      <w:r>
        <w:rPr>
          <w:sz w:val="28"/>
        </w:rPr>
        <w:t>, где:</w:t>
      </w:r>
    </w:p>
    <w:p w:rsidR="00021AAD" w:rsidRDefault="00021AAD">
      <w:pPr>
        <w:widowControl w:val="0"/>
        <w:tabs>
          <w:tab w:val="left" w:pos="7230"/>
        </w:tabs>
        <w:jc w:val="both"/>
        <w:rPr>
          <w:sz w:val="28"/>
        </w:rPr>
      </w:pPr>
    </w:p>
    <w:p w:rsidR="00021AAD" w:rsidRDefault="00F57608">
      <w:pPr>
        <w:widowControl w:val="0"/>
        <w:tabs>
          <w:tab w:val="left" w:pos="7230"/>
        </w:tabs>
        <w:ind w:firstLine="540"/>
        <w:jc w:val="both"/>
        <w:rPr>
          <w:sz w:val="28"/>
        </w:rPr>
      </w:pPr>
      <w:r>
        <w:rPr>
          <w:sz w:val="28"/>
        </w:rPr>
        <w:t>S – стартовый размер финансового предложения за право на размещение нестационарных торговых объектов в месяц;</w:t>
      </w:r>
    </w:p>
    <w:p w:rsidR="00021AAD" w:rsidRDefault="00F57608">
      <w:pPr>
        <w:widowControl w:val="0"/>
        <w:tabs>
          <w:tab w:val="left" w:pos="7230"/>
        </w:tabs>
        <w:ind w:firstLine="540"/>
        <w:jc w:val="both"/>
        <w:rPr>
          <w:sz w:val="28"/>
        </w:rPr>
      </w:pPr>
      <w:r>
        <w:rPr>
          <w:sz w:val="28"/>
        </w:rPr>
        <w:t>C – базовый размер финансового предложения за право на размещение нестационарных торговых объектов;</w:t>
      </w:r>
    </w:p>
    <w:p w:rsidR="00021AAD" w:rsidRDefault="00F57608">
      <w:pPr>
        <w:widowControl w:val="0"/>
        <w:tabs>
          <w:tab w:val="left" w:pos="7230"/>
        </w:tabs>
        <w:ind w:firstLine="540"/>
        <w:jc w:val="both"/>
        <w:rPr>
          <w:sz w:val="28"/>
        </w:rPr>
      </w:pPr>
      <w:proofErr w:type="spellStart"/>
      <w:proofErr w:type="gramStart"/>
      <w:r>
        <w:rPr>
          <w:sz w:val="28"/>
        </w:rPr>
        <w:t>K</w:t>
      </w:r>
      <w:proofErr w:type="gramEnd"/>
      <w:r>
        <w:rPr>
          <w:sz w:val="28"/>
        </w:rPr>
        <w:t>сезон</w:t>
      </w:r>
      <w:proofErr w:type="spellEnd"/>
      <w:r>
        <w:rPr>
          <w:sz w:val="28"/>
        </w:rPr>
        <w:t xml:space="preserve"> – коэффициент, учитывающий сезонность (</w:t>
      </w:r>
      <w:proofErr w:type="spellStart"/>
      <w:r>
        <w:rPr>
          <w:sz w:val="28"/>
        </w:rPr>
        <w:t>Kсезон</w:t>
      </w:r>
      <w:proofErr w:type="spellEnd"/>
      <w:r>
        <w:rPr>
          <w:sz w:val="28"/>
        </w:rPr>
        <w:t xml:space="preserve"> = 1,5 - с 1 апреля по 31 октября, </w:t>
      </w:r>
      <w:proofErr w:type="spellStart"/>
      <w:r>
        <w:rPr>
          <w:sz w:val="28"/>
        </w:rPr>
        <w:t>Kсезон</w:t>
      </w:r>
      <w:proofErr w:type="spellEnd"/>
      <w:r>
        <w:rPr>
          <w:sz w:val="28"/>
        </w:rPr>
        <w:t xml:space="preserve"> = 1,0 - с 1 ноября по 31 марта);</w:t>
      </w:r>
    </w:p>
    <w:p w:rsidR="00021AAD" w:rsidRDefault="00F57608">
      <w:pPr>
        <w:widowControl w:val="0"/>
        <w:tabs>
          <w:tab w:val="left" w:pos="7230"/>
        </w:tabs>
        <w:ind w:firstLine="851"/>
        <w:jc w:val="both"/>
        <w:rPr>
          <w:sz w:val="28"/>
        </w:rPr>
      </w:pPr>
      <w:proofErr w:type="spellStart"/>
      <w:r>
        <w:rPr>
          <w:sz w:val="28"/>
        </w:rPr>
        <w:t>Мр</w:t>
      </w:r>
      <w:proofErr w:type="spellEnd"/>
      <w:r>
        <w:rPr>
          <w:sz w:val="28"/>
        </w:rPr>
        <w:t xml:space="preserve"> – коэффициент, учитывающий место размещения нестационарного торгового объекта на территории </w:t>
      </w:r>
      <w:r w:rsidR="000C35A3">
        <w:rPr>
          <w:sz w:val="28"/>
        </w:rPr>
        <w:t>Пролетарского сельского поселения: х</w:t>
      </w:r>
      <w:r>
        <w:rPr>
          <w:sz w:val="28"/>
        </w:rPr>
        <w:t>.</w:t>
      </w:r>
      <w:r w:rsidR="000C35A3">
        <w:rPr>
          <w:sz w:val="28"/>
        </w:rPr>
        <w:t xml:space="preserve"> Пролетарский </w:t>
      </w:r>
      <w:proofErr w:type="spellStart"/>
      <w:r w:rsidR="000C35A3">
        <w:rPr>
          <w:sz w:val="28"/>
        </w:rPr>
        <w:t>Мр</w:t>
      </w:r>
      <w:proofErr w:type="spellEnd"/>
      <w:r w:rsidR="000C35A3">
        <w:rPr>
          <w:sz w:val="28"/>
        </w:rPr>
        <w:t xml:space="preserve"> равный 0,5</w:t>
      </w:r>
      <w:r>
        <w:rPr>
          <w:sz w:val="28"/>
        </w:rPr>
        <w:t>;</w:t>
      </w:r>
    </w:p>
    <w:p w:rsidR="00021AAD" w:rsidRDefault="00F57608">
      <w:pPr>
        <w:widowControl w:val="0"/>
        <w:jc w:val="both"/>
        <w:rPr>
          <w:sz w:val="28"/>
        </w:rPr>
      </w:pPr>
      <w:r>
        <w:rPr>
          <w:sz w:val="28"/>
        </w:rPr>
        <w:tab/>
      </w:r>
    </w:p>
    <w:p w:rsidR="00021AAD" w:rsidRDefault="00021AAD">
      <w:pPr>
        <w:widowControl w:val="0"/>
        <w:tabs>
          <w:tab w:val="left" w:pos="7230"/>
        </w:tabs>
        <w:jc w:val="center"/>
        <w:outlineLvl w:val="1"/>
        <w:rPr>
          <w:sz w:val="28"/>
        </w:rPr>
      </w:pPr>
    </w:p>
    <w:p w:rsidR="00021AAD" w:rsidRDefault="00F57608">
      <w:pPr>
        <w:widowControl w:val="0"/>
        <w:tabs>
          <w:tab w:val="left" w:pos="7230"/>
        </w:tabs>
        <w:jc w:val="center"/>
        <w:outlineLvl w:val="1"/>
        <w:rPr>
          <w:sz w:val="28"/>
        </w:rPr>
      </w:pPr>
      <w:r>
        <w:rPr>
          <w:sz w:val="28"/>
        </w:rPr>
        <w:t>Таблица</w:t>
      </w:r>
    </w:p>
    <w:p w:rsidR="00021AAD" w:rsidRDefault="00F57608">
      <w:pPr>
        <w:widowControl w:val="0"/>
        <w:tabs>
          <w:tab w:val="left" w:pos="7230"/>
        </w:tabs>
        <w:jc w:val="center"/>
        <w:rPr>
          <w:sz w:val="28"/>
        </w:rPr>
      </w:pPr>
      <w:r>
        <w:rPr>
          <w:sz w:val="28"/>
        </w:rPr>
        <w:t xml:space="preserve">базового размера финансового предложения за право </w:t>
      </w:r>
      <w:proofErr w:type="gramStart"/>
      <w:r>
        <w:rPr>
          <w:sz w:val="28"/>
        </w:rPr>
        <w:t>на</w:t>
      </w:r>
      <w:proofErr w:type="gramEnd"/>
    </w:p>
    <w:p w:rsidR="00021AAD" w:rsidRDefault="00F57608">
      <w:pPr>
        <w:widowControl w:val="0"/>
        <w:tabs>
          <w:tab w:val="left" w:pos="7230"/>
        </w:tabs>
        <w:jc w:val="center"/>
        <w:rPr>
          <w:sz w:val="28"/>
        </w:rPr>
      </w:pPr>
      <w:r>
        <w:rPr>
          <w:sz w:val="28"/>
        </w:rPr>
        <w:t>размещение нестационарных торговых объектов на территории</w:t>
      </w:r>
    </w:p>
    <w:p w:rsidR="00021AAD" w:rsidRDefault="000C35A3">
      <w:pPr>
        <w:widowControl w:val="0"/>
        <w:tabs>
          <w:tab w:val="left" w:pos="7230"/>
        </w:tabs>
        <w:jc w:val="center"/>
        <w:rPr>
          <w:sz w:val="28"/>
        </w:rPr>
      </w:pPr>
      <w:r>
        <w:rPr>
          <w:sz w:val="28"/>
        </w:rPr>
        <w:t>Пролетарского сельского поселения</w:t>
      </w:r>
    </w:p>
    <w:p w:rsidR="00021AAD" w:rsidRDefault="00021AAD">
      <w:pPr>
        <w:widowControl w:val="0"/>
        <w:tabs>
          <w:tab w:val="left" w:pos="7230"/>
        </w:tabs>
        <w:jc w:val="center"/>
      </w:pPr>
    </w:p>
    <w:tbl>
      <w:tblPr>
        <w:tblW w:w="9498" w:type="dxa"/>
        <w:tblInd w:w="62" w:type="dxa"/>
        <w:tblLayout w:type="fixed"/>
        <w:tblCellMar>
          <w:top w:w="75" w:type="dxa"/>
          <w:left w:w="0" w:type="dxa"/>
          <w:bottom w:w="75" w:type="dxa"/>
          <w:right w:w="0" w:type="dxa"/>
        </w:tblCellMar>
        <w:tblLook w:val="04A0"/>
      </w:tblPr>
      <w:tblGrid>
        <w:gridCol w:w="563"/>
        <w:gridCol w:w="5816"/>
        <w:gridCol w:w="3119"/>
      </w:tblGrid>
      <w:tr w:rsidR="00021AAD" w:rsidRPr="005B4061" w:rsidTr="005B4061">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21AAD" w:rsidRPr="005B4061" w:rsidRDefault="00F57608">
            <w:pPr>
              <w:widowControl w:val="0"/>
              <w:tabs>
                <w:tab w:val="left" w:pos="7230"/>
              </w:tabs>
              <w:jc w:val="center"/>
              <w:rPr>
                <w:sz w:val="24"/>
                <w:szCs w:val="24"/>
              </w:rPr>
            </w:pPr>
            <w:r w:rsidRPr="005B4061">
              <w:rPr>
                <w:sz w:val="24"/>
                <w:szCs w:val="24"/>
              </w:rPr>
              <w:t xml:space="preserve">№ </w:t>
            </w:r>
            <w:proofErr w:type="spellStart"/>
            <w:proofErr w:type="gramStart"/>
            <w:r w:rsidRPr="005B4061">
              <w:rPr>
                <w:sz w:val="24"/>
                <w:szCs w:val="24"/>
              </w:rPr>
              <w:t>п</w:t>
            </w:r>
            <w:proofErr w:type="spellEnd"/>
            <w:proofErr w:type="gramEnd"/>
            <w:r w:rsidRPr="005B4061">
              <w:rPr>
                <w:sz w:val="24"/>
                <w:szCs w:val="24"/>
              </w:rPr>
              <w:t>/</w:t>
            </w:r>
            <w:proofErr w:type="spellStart"/>
            <w:r w:rsidRPr="005B4061">
              <w:rPr>
                <w:sz w:val="24"/>
                <w:szCs w:val="24"/>
              </w:rPr>
              <w:t>п</w:t>
            </w:r>
            <w:proofErr w:type="spellEnd"/>
          </w:p>
        </w:tc>
        <w:tc>
          <w:tcPr>
            <w:tcW w:w="5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21AAD" w:rsidRPr="005B4061" w:rsidRDefault="00F57608">
            <w:pPr>
              <w:widowControl w:val="0"/>
              <w:tabs>
                <w:tab w:val="left" w:pos="7230"/>
              </w:tabs>
              <w:jc w:val="center"/>
              <w:rPr>
                <w:sz w:val="24"/>
                <w:szCs w:val="24"/>
              </w:rPr>
            </w:pPr>
            <w:r w:rsidRPr="005B4061">
              <w:rPr>
                <w:sz w:val="24"/>
                <w:szCs w:val="24"/>
              </w:rPr>
              <w:t>Ассортимент товаров</w:t>
            </w: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21AAD" w:rsidRPr="005B4061" w:rsidRDefault="00F57608">
            <w:pPr>
              <w:widowControl w:val="0"/>
              <w:tabs>
                <w:tab w:val="left" w:pos="7230"/>
              </w:tabs>
              <w:jc w:val="center"/>
              <w:rPr>
                <w:sz w:val="24"/>
                <w:szCs w:val="24"/>
              </w:rPr>
            </w:pPr>
            <w:r w:rsidRPr="005B4061">
              <w:rPr>
                <w:sz w:val="24"/>
                <w:szCs w:val="24"/>
              </w:rPr>
              <w:t>Базовый размер финансового предложения (С) (рублей/ 1 месяц)</w:t>
            </w:r>
          </w:p>
        </w:tc>
      </w:tr>
      <w:tr w:rsidR="00021AAD" w:rsidRPr="005B4061" w:rsidTr="005B4061">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021AAD">
            <w:pPr>
              <w:pStyle w:val="a3"/>
              <w:widowControl w:val="0"/>
              <w:numPr>
                <w:ilvl w:val="0"/>
                <w:numId w:val="21"/>
              </w:numPr>
              <w:tabs>
                <w:tab w:val="left" w:pos="7230"/>
              </w:tabs>
              <w:spacing w:after="0" w:line="240" w:lineRule="auto"/>
              <w:ind w:left="80" w:firstLine="0"/>
              <w:rPr>
                <w:rFonts w:ascii="Times New Roman" w:hAnsi="Times New Roman"/>
                <w:sz w:val="24"/>
                <w:szCs w:val="24"/>
              </w:rPr>
            </w:pPr>
          </w:p>
        </w:tc>
        <w:tc>
          <w:tcPr>
            <w:tcW w:w="5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jc w:val="both"/>
              <w:rPr>
                <w:sz w:val="24"/>
                <w:szCs w:val="24"/>
              </w:rPr>
            </w:pPr>
            <w:r w:rsidRPr="005B4061">
              <w:rPr>
                <w:sz w:val="24"/>
                <w:szCs w:val="24"/>
              </w:rPr>
              <w:t>Мороженое, безалкогольные напитки</w:t>
            </w: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21AAD" w:rsidRPr="005B4061" w:rsidRDefault="00F57608">
            <w:pPr>
              <w:widowControl w:val="0"/>
              <w:tabs>
                <w:tab w:val="left" w:pos="7230"/>
              </w:tabs>
              <w:jc w:val="center"/>
              <w:rPr>
                <w:sz w:val="24"/>
                <w:szCs w:val="24"/>
              </w:rPr>
            </w:pPr>
            <w:r w:rsidRPr="005B4061">
              <w:rPr>
                <w:sz w:val="24"/>
                <w:szCs w:val="24"/>
              </w:rPr>
              <w:t>1000</w:t>
            </w:r>
          </w:p>
        </w:tc>
      </w:tr>
      <w:tr w:rsidR="00021AAD" w:rsidRPr="005B4061" w:rsidTr="005B4061">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021AAD">
            <w:pPr>
              <w:pStyle w:val="a3"/>
              <w:widowControl w:val="0"/>
              <w:numPr>
                <w:ilvl w:val="0"/>
                <w:numId w:val="21"/>
              </w:numPr>
              <w:tabs>
                <w:tab w:val="left" w:pos="7230"/>
              </w:tabs>
              <w:spacing w:after="0" w:line="240" w:lineRule="auto"/>
              <w:ind w:left="80" w:firstLine="0"/>
              <w:rPr>
                <w:rFonts w:ascii="Times New Roman" w:hAnsi="Times New Roman"/>
                <w:sz w:val="24"/>
                <w:szCs w:val="24"/>
              </w:rPr>
            </w:pPr>
          </w:p>
        </w:tc>
        <w:tc>
          <w:tcPr>
            <w:tcW w:w="5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jc w:val="both"/>
              <w:rPr>
                <w:sz w:val="24"/>
                <w:szCs w:val="24"/>
              </w:rPr>
            </w:pPr>
            <w:r w:rsidRPr="005B4061">
              <w:rPr>
                <w:sz w:val="24"/>
                <w:szCs w:val="24"/>
              </w:rPr>
              <w:t>Фрукты, овощи</w:t>
            </w: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21AAD" w:rsidRPr="005B4061" w:rsidRDefault="00F57608">
            <w:pPr>
              <w:widowControl w:val="0"/>
              <w:tabs>
                <w:tab w:val="left" w:pos="7230"/>
              </w:tabs>
              <w:jc w:val="center"/>
              <w:rPr>
                <w:sz w:val="24"/>
                <w:szCs w:val="24"/>
              </w:rPr>
            </w:pPr>
            <w:r w:rsidRPr="005B4061">
              <w:rPr>
                <w:sz w:val="24"/>
                <w:szCs w:val="24"/>
              </w:rPr>
              <w:t>2000</w:t>
            </w:r>
          </w:p>
        </w:tc>
      </w:tr>
      <w:tr w:rsidR="00021AAD" w:rsidRPr="005B4061" w:rsidTr="005B4061">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021AAD">
            <w:pPr>
              <w:pStyle w:val="a3"/>
              <w:widowControl w:val="0"/>
              <w:numPr>
                <w:ilvl w:val="0"/>
                <w:numId w:val="21"/>
              </w:numPr>
              <w:tabs>
                <w:tab w:val="left" w:pos="7230"/>
              </w:tabs>
              <w:spacing w:after="0" w:line="240" w:lineRule="auto"/>
              <w:ind w:left="80" w:firstLine="0"/>
              <w:rPr>
                <w:rFonts w:ascii="Times New Roman" w:hAnsi="Times New Roman"/>
                <w:sz w:val="24"/>
                <w:szCs w:val="24"/>
              </w:rPr>
            </w:pPr>
          </w:p>
        </w:tc>
        <w:tc>
          <w:tcPr>
            <w:tcW w:w="5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jc w:val="both"/>
              <w:rPr>
                <w:sz w:val="24"/>
                <w:szCs w:val="24"/>
              </w:rPr>
            </w:pPr>
            <w:r w:rsidRPr="005B4061">
              <w:rPr>
                <w:sz w:val="24"/>
                <w:szCs w:val="24"/>
              </w:rPr>
              <w:t>Выпечные изделия в промышленной упаковке</w:t>
            </w: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21AAD" w:rsidRPr="005B4061" w:rsidRDefault="00F57608">
            <w:pPr>
              <w:widowControl w:val="0"/>
              <w:tabs>
                <w:tab w:val="left" w:pos="7230"/>
              </w:tabs>
              <w:jc w:val="center"/>
              <w:rPr>
                <w:sz w:val="24"/>
                <w:szCs w:val="24"/>
              </w:rPr>
            </w:pPr>
            <w:r w:rsidRPr="005B4061">
              <w:rPr>
                <w:sz w:val="24"/>
                <w:szCs w:val="24"/>
              </w:rPr>
              <w:t>1000</w:t>
            </w:r>
          </w:p>
        </w:tc>
      </w:tr>
      <w:tr w:rsidR="00021AAD" w:rsidRPr="005B4061" w:rsidTr="005B4061">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021AAD">
            <w:pPr>
              <w:pStyle w:val="a3"/>
              <w:widowControl w:val="0"/>
              <w:numPr>
                <w:ilvl w:val="0"/>
                <w:numId w:val="21"/>
              </w:numPr>
              <w:tabs>
                <w:tab w:val="left" w:pos="7230"/>
              </w:tabs>
              <w:spacing w:after="0" w:line="240" w:lineRule="auto"/>
              <w:ind w:left="80" w:firstLine="0"/>
              <w:rPr>
                <w:rFonts w:ascii="Times New Roman" w:hAnsi="Times New Roman"/>
                <w:sz w:val="24"/>
                <w:szCs w:val="24"/>
              </w:rPr>
            </w:pPr>
          </w:p>
        </w:tc>
        <w:tc>
          <w:tcPr>
            <w:tcW w:w="5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jc w:val="both"/>
              <w:rPr>
                <w:sz w:val="24"/>
                <w:szCs w:val="24"/>
              </w:rPr>
            </w:pPr>
            <w:proofErr w:type="spellStart"/>
            <w:r w:rsidRPr="005B4061">
              <w:rPr>
                <w:sz w:val="24"/>
                <w:szCs w:val="24"/>
              </w:rPr>
              <w:t>Автомагазин</w:t>
            </w:r>
            <w:proofErr w:type="spellEnd"/>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21AAD" w:rsidRPr="005B4061" w:rsidRDefault="00F57608">
            <w:pPr>
              <w:widowControl w:val="0"/>
              <w:tabs>
                <w:tab w:val="left" w:pos="7230"/>
              </w:tabs>
              <w:jc w:val="center"/>
              <w:rPr>
                <w:sz w:val="24"/>
                <w:szCs w:val="24"/>
              </w:rPr>
            </w:pPr>
            <w:r w:rsidRPr="005B4061">
              <w:rPr>
                <w:sz w:val="24"/>
                <w:szCs w:val="24"/>
              </w:rPr>
              <w:t>5000</w:t>
            </w:r>
          </w:p>
        </w:tc>
      </w:tr>
      <w:tr w:rsidR="00021AAD" w:rsidRPr="005B4061" w:rsidTr="005B4061">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021AAD">
            <w:pPr>
              <w:pStyle w:val="a3"/>
              <w:widowControl w:val="0"/>
              <w:numPr>
                <w:ilvl w:val="0"/>
                <w:numId w:val="21"/>
              </w:numPr>
              <w:tabs>
                <w:tab w:val="left" w:pos="7230"/>
              </w:tabs>
              <w:spacing w:after="0" w:line="240" w:lineRule="auto"/>
              <w:ind w:left="80" w:firstLine="0"/>
              <w:rPr>
                <w:rFonts w:ascii="Times New Roman" w:hAnsi="Times New Roman"/>
                <w:sz w:val="24"/>
                <w:szCs w:val="24"/>
              </w:rPr>
            </w:pPr>
          </w:p>
        </w:tc>
        <w:tc>
          <w:tcPr>
            <w:tcW w:w="5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jc w:val="both"/>
              <w:rPr>
                <w:sz w:val="24"/>
                <w:szCs w:val="24"/>
              </w:rPr>
            </w:pPr>
            <w:r w:rsidRPr="005B4061">
              <w:rPr>
                <w:sz w:val="24"/>
                <w:szCs w:val="24"/>
              </w:rPr>
              <w:t>Воздушные шары</w:t>
            </w: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21AAD" w:rsidRPr="005B4061" w:rsidRDefault="00F57608">
            <w:pPr>
              <w:widowControl w:val="0"/>
              <w:tabs>
                <w:tab w:val="left" w:pos="7230"/>
              </w:tabs>
              <w:jc w:val="center"/>
              <w:rPr>
                <w:sz w:val="24"/>
                <w:szCs w:val="24"/>
              </w:rPr>
            </w:pPr>
            <w:r w:rsidRPr="005B4061">
              <w:rPr>
                <w:sz w:val="24"/>
                <w:szCs w:val="24"/>
              </w:rPr>
              <w:t>1000</w:t>
            </w:r>
          </w:p>
        </w:tc>
      </w:tr>
      <w:tr w:rsidR="00021AAD" w:rsidRPr="005B4061" w:rsidTr="005B4061">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021AAD">
            <w:pPr>
              <w:pStyle w:val="a3"/>
              <w:widowControl w:val="0"/>
              <w:numPr>
                <w:ilvl w:val="0"/>
                <w:numId w:val="21"/>
              </w:numPr>
              <w:tabs>
                <w:tab w:val="left" w:pos="7230"/>
              </w:tabs>
              <w:spacing w:after="0" w:line="240" w:lineRule="auto"/>
              <w:ind w:left="80" w:firstLine="0"/>
              <w:rPr>
                <w:rFonts w:ascii="Times New Roman" w:hAnsi="Times New Roman"/>
                <w:sz w:val="24"/>
                <w:szCs w:val="24"/>
              </w:rPr>
            </w:pPr>
          </w:p>
        </w:tc>
        <w:tc>
          <w:tcPr>
            <w:tcW w:w="5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jc w:val="both"/>
              <w:rPr>
                <w:sz w:val="24"/>
                <w:szCs w:val="24"/>
              </w:rPr>
            </w:pPr>
            <w:r w:rsidRPr="005B4061">
              <w:rPr>
                <w:sz w:val="24"/>
                <w:szCs w:val="24"/>
              </w:rPr>
              <w:t>Попкорн, сладкая вата</w:t>
            </w: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21AAD" w:rsidRPr="005B4061" w:rsidRDefault="00F57608">
            <w:pPr>
              <w:widowControl w:val="0"/>
              <w:tabs>
                <w:tab w:val="left" w:pos="7230"/>
              </w:tabs>
              <w:jc w:val="center"/>
              <w:rPr>
                <w:sz w:val="24"/>
                <w:szCs w:val="24"/>
              </w:rPr>
            </w:pPr>
            <w:r w:rsidRPr="005B4061">
              <w:rPr>
                <w:sz w:val="24"/>
                <w:szCs w:val="24"/>
              </w:rPr>
              <w:t>1000</w:t>
            </w:r>
          </w:p>
        </w:tc>
      </w:tr>
      <w:tr w:rsidR="00021AAD" w:rsidRPr="005B4061" w:rsidTr="005B4061">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021AAD">
            <w:pPr>
              <w:pStyle w:val="a3"/>
              <w:widowControl w:val="0"/>
              <w:numPr>
                <w:ilvl w:val="0"/>
                <w:numId w:val="21"/>
              </w:numPr>
              <w:tabs>
                <w:tab w:val="left" w:pos="7230"/>
              </w:tabs>
              <w:spacing w:after="0" w:line="240" w:lineRule="auto"/>
              <w:ind w:left="80" w:firstLine="0"/>
              <w:rPr>
                <w:rFonts w:ascii="Times New Roman" w:hAnsi="Times New Roman"/>
                <w:sz w:val="24"/>
                <w:szCs w:val="24"/>
              </w:rPr>
            </w:pPr>
          </w:p>
        </w:tc>
        <w:tc>
          <w:tcPr>
            <w:tcW w:w="5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jc w:val="both"/>
              <w:rPr>
                <w:sz w:val="24"/>
                <w:szCs w:val="24"/>
              </w:rPr>
            </w:pPr>
            <w:r w:rsidRPr="005B4061">
              <w:rPr>
                <w:sz w:val="24"/>
                <w:szCs w:val="24"/>
              </w:rPr>
              <w:t>Канцелярские товары</w:t>
            </w: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21AAD" w:rsidRPr="005B4061" w:rsidRDefault="00F57608">
            <w:pPr>
              <w:widowControl w:val="0"/>
              <w:tabs>
                <w:tab w:val="left" w:pos="7230"/>
              </w:tabs>
              <w:jc w:val="center"/>
              <w:rPr>
                <w:sz w:val="24"/>
                <w:szCs w:val="24"/>
              </w:rPr>
            </w:pPr>
            <w:r w:rsidRPr="005B4061">
              <w:rPr>
                <w:sz w:val="24"/>
                <w:szCs w:val="24"/>
              </w:rPr>
              <w:t>500</w:t>
            </w:r>
          </w:p>
        </w:tc>
      </w:tr>
      <w:tr w:rsidR="00021AAD" w:rsidRPr="005B4061" w:rsidTr="005B4061">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021AAD">
            <w:pPr>
              <w:pStyle w:val="a3"/>
              <w:widowControl w:val="0"/>
              <w:numPr>
                <w:ilvl w:val="0"/>
                <w:numId w:val="21"/>
              </w:numPr>
              <w:tabs>
                <w:tab w:val="left" w:pos="7230"/>
              </w:tabs>
              <w:spacing w:after="0" w:line="240" w:lineRule="auto"/>
              <w:ind w:left="80" w:firstLine="0"/>
              <w:rPr>
                <w:rFonts w:ascii="Times New Roman" w:hAnsi="Times New Roman"/>
                <w:sz w:val="24"/>
                <w:szCs w:val="24"/>
              </w:rPr>
            </w:pPr>
          </w:p>
        </w:tc>
        <w:tc>
          <w:tcPr>
            <w:tcW w:w="5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jc w:val="both"/>
              <w:rPr>
                <w:sz w:val="24"/>
                <w:szCs w:val="24"/>
              </w:rPr>
            </w:pPr>
            <w:r w:rsidRPr="005B4061">
              <w:rPr>
                <w:sz w:val="24"/>
                <w:szCs w:val="24"/>
              </w:rPr>
              <w:t>Цветы живые и искусственные</w:t>
            </w: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21AAD" w:rsidRPr="005B4061" w:rsidRDefault="00F57608">
            <w:pPr>
              <w:widowControl w:val="0"/>
              <w:tabs>
                <w:tab w:val="left" w:pos="7230"/>
              </w:tabs>
              <w:jc w:val="center"/>
              <w:rPr>
                <w:sz w:val="24"/>
                <w:szCs w:val="24"/>
              </w:rPr>
            </w:pPr>
            <w:r w:rsidRPr="005B4061">
              <w:rPr>
                <w:sz w:val="24"/>
                <w:szCs w:val="24"/>
              </w:rPr>
              <w:t>500</w:t>
            </w:r>
          </w:p>
        </w:tc>
      </w:tr>
      <w:tr w:rsidR="00021AAD" w:rsidRPr="005B4061" w:rsidTr="005B4061">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021AAD">
            <w:pPr>
              <w:pStyle w:val="a3"/>
              <w:widowControl w:val="0"/>
              <w:numPr>
                <w:ilvl w:val="0"/>
                <w:numId w:val="21"/>
              </w:numPr>
              <w:tabs>
                <w:tab w:val="left" w:pos="7230"/>
              </w:tabs>
              <w:spacing w:after="0" w:line="240" w:lineRule="auto"/>
              <w:ind w:left="80" w:firstLine="0"/>
              <w:rPr>
                <w:rFonts w:ascii="Times New Roman" w:hAnsi="Times New Roman"/>
                <w:sz w:val="24"/>
                <w:szCs w:val="24"/>
              </w:rPr>
            </w:pPr>
          </w:p>
        </w:tc>
        <w:tc>
          <w:tcPr>
            <w:tcW w:w="5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jc w:val="both"/>
              <w:rPr>
                <w:sz w:val="24"/>
                <w:szCs w:val="24"/>
              </w:rPr>
            </w:pPr>
            <w:r w:rsidRPr="005B4061">
              <w:rPr>
                <w:sz w:val="24"/>
                <w:szCs w:val="24"/>
              </w:rPr>
              <w:t>Аттракцион</w:t>
            </w: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jc w:val="center"/>
              <w:rPr>
                <w:sz w:val="24"/>
                <w:szCs w:val="24"/>
              </w:rPr>
            </w:pPr>
            <w:r w:rsidRPr="005B4061">
              <w:rPr>
                <w:sz w:val="24"/>
                <w:szCs w:val="24"/>
              </w:rPr>
              <w:t>5000</w:t>
            </w:r>
          </w:p>
        </w:tc>
      </w:tr>
    </w:tbl>
    <w:p w:rsidR="00021AAD" w:rsidRDefault="00021AAD">
      <w:pPr>
        <w:widowControl w:val="0"/>
        <w:tabs>
          <w:tab w:val="left" w:pos="7230"/>
        </w:tabs>
        <w:jc w:val="both"/>
      </w:pPr>
    </w:p>
    <w:p w:rsidR="00021AAD" w:rsidRDefault="00F57608">
      <w:pPr>
        <w:widowControl w:val="0"/>
        <w:tabs>
          <w:tab w:val="left" w:pos="7230"/>
        </w:tabs>
        <w:ind w:firstLine="851"/>
        <w:jc w:val="both"/>
        <w:rPr>
          <w:sz w:val="28"/>
        </w:rPr>
      </w:pPr>
      <w:r>
        <w:rPr>
          <w:sz w:val="28"/>
        </w:rPr>
        <w:t>2. Для мелкорозничных и иных несезонных нестационарных торговых объектов (включая сезонные (летние) кафе):</w:t>
      </w:r>
    </w:p>
    <w:p w:rsidR="00021AAD" w:rsidRDefault="00021AAD">
      <w:pPr>
        <w:widowControl w:val="0"/>
        <w:tabs>
          <w:tab w:val="left" w:pos="7230"/>
        </w:tabs>
        <w:ind w:firstLine="851"/>
        <w:jc w:val="center"/>
        <w:rPr>
          <w:sz w:val="28"/>
        </w:rPr>
      </w:pPr>
    </w:p>
    <w:p w:rsidR="00021AAD" w:rsidRDefault="00F57608">
      <w:pPr>
        <w:widowControl w:val="0"/>
        <w:tabs>
          <w:tab w:val="left" w:pos="7230"/>
        </w:tabs>
        <w:ind w:firstLine="851"/>
        <w:jc w:val="center"/>
        <w:rPr>
          <w:sz w:val="28"/>
        </w:rPr>
      </w:pPr>
      <w:proofErr w:type="spellStart"/>
      <w:r>
        <w:rPr>
          <w:sz w:val="28"/>
        </w:rPr>
        <w:t>Sр</w:t>
      </w:r>
      <w:proofErr w:type="spellEnd"/>
      <w:r>
        <w:rPr>
          <w:sz w:val="28"/>
        </w:rPr>
        <w:t xml:space="preserve"> = </w:t>
      </w:r>
      <w:proofErr w:type="spellStart"/>
      <w:r>
        <w:rPr>
          <w:sz w:val="28"/>
        </w:rPr>
        <w:t>Сx</w:t>
      </w:r>
      <w:proofErr w:type="spellEnd"/>
      <w:proofErr w:type="gramStart"/>
      <w:r>
        <w:rPr>
          <w:sz w:val="28"/>
        </w:rPr>
        <w:t xml:space="preserve"> Т</w:t>
      </w:r>
      <w:proofErr w:type="gramEnd"/>
      <w:r>
        <w:rPr>
          <w:sz w:val="28"/>
        </w:rPr>
        <w:t xml:space="preserve"> </w:t>
      </w:r>
      <w:proofErr w:type="spellStart"/>
      <w:r>
        <w:rPr>
          <w:sz w:val="28"/>
        </w:rPr>
        <w:t>xСпx</w:t>
      </w:r>
      <w:proofErr w:type="spellEnd"/>
      <w:r>
        <w:rPr>
          <w:sz w:val="28"/>
        </w:rPr>
        <w:t xml:space="preserve"> S </w:t>
      </w:r>
      <w:proofErr w:type="spellStart"/>
      <w:r>
        <w:rPr>
          <w:sz w:val="28"/>
        </w:rPr>
        <w:t>x</w:t>
      </w:r>
      <w:proofErr w:type="spellEnd"/>
      <w:r>
        <w:rPr>
          <w:sz w:val="28"/>
        </w:rPr>
        <w:t xml:space="preserve"> </w:t>
      </w:r>
      <w:proofErr w:type="spellStart"/>
      <w:r>
        <w:rPr>
          <w:sz w:val="28"/>
        </w:rPr>
        <w:t>КxМр</w:t>
      </w:r>
      <w:proofErr w:type="spellEnd"/>
      <w:r>
        <w:rPr>
          <w:sz w:val="28"/>
        </w:rPr>
        <w:t>, где:</w:t>
      </w:r>
    </w:p>
    <w:p w:rsidR="00021AAD" w:rsidRDefault="00021AAD">
      <w:pPr>
        <w:widowControl w:val="0"/>
        <w:tabs>
          <w:tab w:val="left" w:pos="7230"/>
        </w:tabs>
        <w:ind w:firstLine="851"/>
        <w:jc w:val="both"/>
        <w:rPr>
          <w:sz w:val="28"/>
        </w:rPr>
      </w:pPr>
    </w:p>
    <w:p w:rsidR="00021AAD" w:rsidRDefault="00F57608">
      <w:pPr>
        <w:widowControl w:val="0"/>
        <w:tabs>
          <w:tab w:val="left" w:pos="7230"/>
        </w:tabs>
        <w:ind w:firstLine="851"/>
        <w:jc w:val="both"/>
        <w:rPr>
          <w:sz w:val="28"/>
        </w:rPr>
      </w:pPr>
      <w:proofErr w:type="spellStart"/>
      <w:proofErr w:type="gramStart"/>
      <w:r>
        <w:rPr>
          <w:sz w:val="28"/>
        </w:rPr>
        <w:t>S</w:t>
      </w:r>
      <w:proofErr w:type="gramEnd"/>
      <w:r>
        <w:rPr>
          <w:sz w:val="28"/>
        </w:rPr>
        <w:t>р</w:t>
      </w:r>
      <w:proofErr w:type="spellEnd"/>
      <w:r>
        <w:rPr>
          <w:sz w:val="28"/>
        </w:rPr>
        <w:t xml:space="preserve"> – стартовый размер финансового предложения за право размещения мелкорозничного и иного несезонного нестационарного торгового объекта (единица измерения - рубль);</w:t>
      </w:r>
    </w:p>
    <w:p w:rsidR="00021AAD" w:rsidRDefault="00F57608">
      <w:pPr>
        <w:widowControl w:val="0"/>
        <w:tabs>
          <w:tab w:val="left" w:pos="7230"/>
        </w:tabs>
        <w:ind w:firstLine="851"/>
        <w:jc w:val="both"/>
        <w:rPr>
          <w:sz w:val="28"/>
        </w:rPr>
      </w:pPr>
      <w:r>
        <w:rPr>
          <w:sz w:val="28"/>
        </w:rPr>
        <w:t>С – базовый размер финансового предложения за 1 кв. м нестационарного торгового объекта, равный 400 рублям в месяц;</w:t>
      </w:r>
    </w:p>
    <w:p w:rsidR="00021AAD" w:rsidRDefault="00F57608">
      <w:pPr>
        <w:widowControl w:val="0"/>
        <w:tabs>
          <w:tab w:val="left" w:pos="7230"/>
        </w:tabs>
        <w:ind w:firstLine="851"/>
        <w:jc w:val="both"/>
        <w:rPr>
          <w:sz w:val="28"/>
        </w:rPr>
      </w:pPr>
      <w:r>
        <w:rPr>
          <w:sz w:val="28"/>
        </w:rPr>
        <w:t>Т – коэффициент, учитывающий тип нестационарного торгового объекта:</w:t>
      </w:r>
    </w:p>
    <w:p w:rsidR="00021AAD" w:rsidRDefault="00021AAD">
      <w:pPr>
        <w:widowControl w:val="0"/>
        <w:tabs>
          <w:tab w:val="left" w:pos="7230"/>
        </w:tabs>
        <w:ind w:firstLine="851"/>
        <w:jc w:val="both"/>
      </w:pPr>
    </w:p>
    <w:tbl>
      <w:tblPr>
        <w:tblW w:w="9498" w:type="dxa"/>
        <w:tblInd w:w="62" w:type="dxa"/>
        <w:tblLayout w:type="fixed"/>
        <w:tblCellMar>
          <w:top w:w="75" w:type="dxa"/>
          <w:left w:w="0" w:type="dxa"/>
          <w:bottom w:w="75" w:type="dxa"/>
          <w:right w:w="0" w:type="dxa"/>
        </w:tblCellMar>
        <w:tblLook w:val="04A0"/>
      </w:tblPr>
      <w:tblGrid>
        <w:gridCol w:w="563"/>
        <w:gridCol w:w="5816"/>
        <w:gridCol w:w="3119"/>
      </w:tblGrid>
      <w:tr w:rsidR="00021AAD" w:rsidRPr="005B4061" w:rsidTr="005B4061">
        <w:trPr>
          <w:trHeight w:val="564"/>
        </w:trPr>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21AAD" w:rsidRPr="005B4061" w:rsidRDefault="00F57608">
            <w:pPr>
              <w:widowControl w:val="0"/>
              <w:tabs>
                <w:tab w:val="left" w:pos="7230"/>
              </w:tabs>
              <w:jc w:val="center"/>
              <w:rPr>
                <w:sz w:val="24"/>
                <w:szCs w:val="24"/>
              </w:rPr>
            </w:pPr>
            <w:r w:rsidRPr="005B4061">
              <w:rPr>
                <w:sz w:val="24"/>
                <w:szCs w:val="24"/>
              </w:rPr>
              <w:t xml:space="preserve">№ </w:t>
            </w:r>
            <w:proofErr w:type="spellStart"/>
            <w:proofErr w:type="gramStart"/>
            <w:r w:rsidRPr="005B4061">
              <w:rPr>
                <w:sz w:val="24"/>
                <w:szCs w:val="24"/>
              </w:rPr>
              <w:t>п</w:t>
            </w:r>
            <w:proofErr w:type="spellEnd"/>
            <w:proofErr w:type="gramEnd"/>
            <w:r w:rsidRPr="005B4061">
              <w:rPr>
                <w:sz w:val="24"/>
                <w:szCs w:val="24"/>
              </w:rPr>
              <w:t>/</w:t>
            </w:r>
            <w:proofErr w:type="spellStart"/>
            <w:r w:rsidRPr="005B4061">
              <w:rPr>
                <w:sz w:val="24"/>
                <w:szCs w:val="24"/>
              </w:rPr>
              <w:t>п</w:t>
            </w:r>
            <w:proofErr w:type="spellEnd"/>
          </w:p>
        </w:tc>
        <w:tc>
          <w:tcPr>
            <w:tcW w:w="5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21AAD" w:rsidRPr="005B4061" w:rsidRDefault="00F57608">
            <w:pPr>
              <w:widowControl w:val="0"/>
              <w:tabs>
                <w:tab w:val="left" w:pos="7230"/>
              </w:tabs>
              <w:jc w:val="center"/>
              <w:rPr>
                <w:sz w:val="24"/>
                <w:szCs w:val="24"/>
              </w:rPr>
            </w:pPr>
            <w:r w:rsidRPr="005B4061">
              <w:rPr>
                <w:sz w:val="24"/>
                <w:szCs w:val="24"/>
              </w:rPr>
              <w:t>Тип нестационарного торгового объекта</w:t>
            </w: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21AAD" w:rsidRPr="005B4061" w:rsidRDefault="00F57608">
            <w:pPr>
              <w:widowControl w:val="0"/>
              <w:tabs>
                <w:tab w:val="left" w:pos="7230"/>
              </w:tabs>
              <w:jc w:val="center"/>
              <w:rPr>
                <w:sz w:val="24"/>
                <w:szCs w:val="24"/>
              </w:rPr>
            </w:pPr>
            <w:r w:rsidRPr="005B4061">
              <w:rPr>
                <w:sz w:val="24"/>
                <w:szCs w:val="24"/>
              </w:rPr>
              <w:t>Значение коэффициента</w:t>
            </w:r>
            <w:proofErr w:type="gramStart"/>
            <w:r w:rsidRPr="005B4061">
              <w:rPr>
                <w:sz w:val="24"/>
                <w:szCs w:val="24"/>
              </w:rPr>
              <w:t xml:space="preserve"> Т</w:t>
            </w:r>
            <w:proofErr w:type="gramEnd"/>
          </w:p>
        </w:tc>
      </w:tr>
      <w:tr w:rsidR="00021AAD" w:rsidRPr="005B4061" w:rsidTr="005B4061">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021AAD">
            <w:pPr>
              <w:pStyle w:val="a3"/>
              <w:widowControl w:val="0"/>
              <w:numPr>
                <w:ilvl w:val="0"/>
                <w:numId w:val="22"/>
              </w:numPr>
              <w:tabs>
                <w:tab w:val="left" w:pos="7230"/>
              </w:tabs>
              <w:spacing w:after="0" w:line="240" w:lineRule="auto"/>
              <w:ind w:left="0" w:firstLine="0"/>
              <w:jc w:val="center"/>
              <w:rPr>
                <w:rFonts w:ascii="Times New Roman" w:hAnsi="Times New Roman"/>
                <w:sz w:val="24"/>
                <w:szCs w:val="24"/>
              </w:rPr>
            </w:pPr>
          </w:p>
        </w:tc>
        <w:tc>
          <w:tcPr>
            <w:tcW w:w="5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jc w:val="both"/>
              <w:rPr>
                <w:sz w:val="24"/>
                <w:szCs w:val="24"/>
              </w:rPr>
            </w:pPr>
            <w:r w:rsidRPr="005B4061">
              <w:rPr>
                <w:sz w:val="24"/>
                <w:szCs w:val="24"/>
              </w:rPr>
              <w:t>Киоск, павильон в составе торгово-остановочного комплекса</w:t>
            </w: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ind w:firstLine="851"/>
              <w:jc w:val="center"/>
              <w:rPr>
                <w:sz w:val="24"/>
                <w:szCs w:val="24"/>
              </w:rPr>
            </w:pPr>
            <w:r w:rsidRPr="005B4061">
              <w:rPr>
                <w:sz w:val="24"/>
                <w:szCs w:val="24"/>
              </w:rPr>
              <w:t>0,8</w:t>
            </w:r>
          </w:p>
        </w:tc>
      </w:tr>
      <w:tr w:rsidR="00021AAD" w:rsidRPr="005B4061" w:rsidTr="005B4061">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021AAD">
            <w:pPr>
              <w:pStyle w:val="a3"/>
              <w:widowControl w:val="0"/>
              <w:numPr>
                <w:ilvl w:val="0"/>
                <w:numId w:val="22"/>
              </w:numPr>
              <w:tabs>
                <w:tab w:val="left" w:pos="7230"/>
              </w:tabs>
              <w:spacing w:after="0" w:line="240" w:lineRule="auto"/>
              <w:ind w:left="0" w:firstLine="0"/>
              <w:jc w:val="center"/>
              <w:rPr>
                <w:rFonts w:ascii="Times New Roman" w:hAnsi="Times New Roman"/>
                <w:sz w:val="24"/>
                <w:szCs w:val="24"/>
              </w:rPr>
            </w:pPr>
          </w:p>
        </w:tc>
        <w:tc>
          <w:tcPr>
            <w:tcW w:w="5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jc w:val="both"/>
              <w:rPr>
                <w:sz w:val="24"/>
                <w:szCs w:val="24"/>
              </w:rPr>
            </w:pPr>
            <w:r w:rsidRPr="005B4061">
              <w:rPr>
                <w:sz w:val="24"/>
                <w:szCs w:val="24"/>
              </w:rPr>
              <w:t>Киоск, павильон (площадью до 30 кв. м)</w:t>
            </w: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ind w:firstLine="851"/>
              <w:jc w:val="center"/>
              <w:rPr>
                <w:sz w:val="24"/>
                <w:szCs w:val="24"/>
              </w:rPr>
            </w:pPr>
            <w:r w:rsidRPr="005B4061">
              <w:rPr>
                <w:sz w:val="24"/>
                <w:szCs w:val="24"/>
              </w:rPr>
              <w:t>0,8</w:t>
            </w:r>
          </w:p>
        </w:tc>
      </w:tr>
      <w:tr w:rsidR="00021AAD" w:rsidRPr="005B4061" w:rsidTr="005B4061">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021AAD">
            <w:pPr>
              <w:pStyle w:val="a3"/>
              <w:widowControl w:val="0"/>
              <w:numPr>
                <w:ilvl w:val="0"/>
                <w:numId w:val="22"/>
              </w:numPr>
              <w:tabs>
                <w:tab w:val="left" w:pos="7230"/>
              </w:tabs>
              <w:spacing w:after="0" w:line="240" w:lineRule="auto"/>
              <w:ind w:left="0" w:firstLine="0"/>
              <w:jc w:val="center"/>
              <w:rPr>
                <w:rFonts w:ascii="Times New Roman" w:hAnsi="Times New Roman"/>
                <w:sz w:val="24"/>
                <w:szCs w:val="24"/>
              </w:rPr>
            </w:pPr>
          </w:p>
        </w:tc>
        <w:tc>
          <w:tcPr>
            <w:tcW w:w="5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jc w:val="both"/>
              <w:rPr>
                <w:sz w:val="24"/>
                <w:szCs w:val="24"/>
              </w:rPr>
            </w:pPr>
            <w:r w:rsidRPr="005B4061">
              <w:rPr>
                <w:sz w:val="24"/>
                <w:szCs w:val="24"/>
              </w:rPr>
              <w:t>Павильон (площадью от 31 кв. м до 60 кв. м)</w:t>
            </w: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ind w:firstLine="851"/>
              <w:jc w:val="center"/>
              <w:rPr>
                <w:sz w:val="24"/>
                <w:szCs w:val="24"/>
              </w:rPr>
            </w:pPr>
            <w:r w:rsidRPr="005B4061">
              <w:rPr>
                <w:sz w:val="24"/>
                <w:szCs w:val="24"/>
              </w:rPr>
              <w:t>0,5</w:t>
            </w:r>
          </w:p>
        </w:tc>
      </w:tr>
      <w:tr w:rsidR="00021AAD" w:rsidRPr="005B4061" w:rsidTr="005B4061">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021AAD">
            <w:pPr>
              <w:pStyle w:val="a3"/>
              <w:widowControl w:val="0"/>
              <w:numPr>
                <w:ilvl w:val="0"/>
                <w:numId w:val="22"/>
              </w:numPr>
              <w:tabs>
                <w:tab w:val="left" w:pos="7230"/>
              </w:tabs>
              <w:spacing w:after="0" w:line="240" w:lineRule="auto"/>
              <w:ind w:left="0" w:firstLine="0"/>
              <w:jc w:val="center"/>
              <w:rPr>
                <w:rFonts w:ascii="Times New Roman" w:hAnsi="Times New Roman"/>
                <w:sz w:val="24"/>
                <w:szCs w:val="24"/>
              </w:rPr>
            </w:pPr>
          </w:p>
        </w:tc>
        <w:tc>
          <w:tcPr>
            <w:tcW w:w="5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jc w:val="both"/>
              <w:rPr>
                <w:sz w:val="24"/>
                <w:szCs w:val="24"/>
              </w:rPr>
            </w:pPr>
            <w:r w:rsidRPr="005B4061">
              <w:rPr>
                <w:sz w:val="24"/>
                <w:szCs w:val="24"/>
              </w:rPr>
              <w:t>Павильон (площадью от 61 кв. м до 100 кв. м)</w:t>
            </w: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ind w:firstLine="851"/>
              <w:jc w:val="center"/>
              <w:rPr>
                <w:sz w:val="24"/>
                <w:szCs w:val="24"/>
              </w:rPr>
            </w:pPr>
            <w:r w:rsidRPr="005B4061">
              <w:rPr>
                <w:sz w:val="24"/>
                <w:szCs w:val="24"/>
              </w:rPr>
              <w:t>0,35</w:t>
            </w:r>
          </w:p>
        </w:tc>
      </w:tr>
      <w:tr w:rsidR="00021AAD" w:rsidRPr="005B4061" w:rsidTr="005B4061">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021AAD">
            <w:pPr>
              <w:pStyle w:val="a3"/>
              <w:widowControl w:val="0"/>
              <w:numPr>
                <w:ilvl w:val="0"/>
                <w:numId w:val="22"/>
              </w:numPr>
              <w:tabs>
                <w:tab w:val="left" w:pos="7230"/>
              </w:tabs>
              <w:spacing w:after="0" w:line="240" w:lineRule="auto"/>
              <w:ind w:left="0" w:firstLine="0"/>
              <w:jc w:val="center"/>
              <w:rPr>
                <w:rFonts w:ascii="Times New Roman" w:hAnsi="Times New Roman"/>
                <w:sz w:val="24"/>
                <w:szCs w:val="24"/>
              </w:rPr>
            </w:pPr>
          </w:p>
        </w:tc>
        <w:tc>
          <w:tcPr>
            <w:tcW w:w="5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jc w:val="both"/>
              <w:rPr>
                <w:sz w:val="24"/>
                <w:szCs w:val="24"/>
              </w:rPr>
            </w:pPr>
            <w:r w:rsidRPr="005B4061">
              <w:rPr>
                <w:sz w:val="24"/>
                <w:szCs w:val="24"/>
              </w:rPr>
              <w:t>Павильон (площадью свыше 101 кв. м)</w:t>
            </w: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ind w:firstLine="851"/>
              <w:jc w:val="center"/>
              <w:rPr>
                <w:sz w:val="24"/>
                <w:szCs w:val="24"/>
              </w:rPr>
            </w:pPr>
            <w:r w:rsidRPr="005B4061">
              <w:rPr>
                <w:sz w:val="24"/>
                <w:szCs w:val="24"/>
              </w:rPr>
              <w:t>0,3</w:t>
            </w:r>
          </w:p>
        </w:tc>
      </w:tr>
      <w:tr w:rsidR="00021AAD" w:rsidRPr="005B4061" w:rsidTr="005B4061">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021AAD">
            <w:pPr>
              <w:pStyle w:val="a3"/>
              <w:widowControl w:val="0"/>
              <w:numPr>
                <w:ilvl w:val="0"/>
                <w:numId w:val="22"/>
              </w:numPr>
              <w:tabs>
                <w:tab w:val="left" w:pos="7230"/>
              </w:tabs>
              <w:spacing w:after="0" w:line="240" w:lineRule="auto"/>
              <w:ind w:left="0" w:firstLine="0"/>
              <w:jc w:val="center"/>
              <w:rPr>
                <w:rFonts w:ascii="Times New Roman" w:hAnsi="Times New Roman"/>
                <w:sz w:val="24"/>
                <w:szCs w:val="24"/>
              </w:rPr>
            </w:pPr>
          </w:p>
        </w:tc>
        <w:tc>
          <w:tcPr>
            <w:tcW w:w="5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jc w:val="both"/>
              <w:rPr>
                <w:sz w:val="24"/>
                <w:szCs w:val="24"/>
              </w:rPr>
            </w:pPr>
            <w:r w:rsidRPr="005B4061">
              <w:rPr>
                <w:sz w:val="24"/>
                <w:szCs w:val="24"/>
              </w:rPr>
              <w:t>Сезонное (летнее) кафе</w:t>
            </w: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ind w:firstLine="851"/>
              <w:jc w:val="center"/>
              <w:rPr>
                <w:sz w:val="24"/>
                <w:szCs w:val="24"/>
              </w:rPr>
            </w:pPr>
            <w:r w:rsidRPr="005B4061">
              <w:rPr>
                <w:sz w:val="24"/>
                <w:szCs w:val="24"/>
              </w:rPr>
              <w:t>0,2</w:t>
            </w:r>
          </w:p>
        </w:tc>
      </w:tr>
    </w:tbl>
    <w:p w:rsidR="00021AAD" w:rsidRDefault="00021AAD">
      <w:pPr>
        <w:widowControl w:val="0"/>
        <w:tabs>
          <w:tab w:val="left" w:pos="7230"/>
        </w:tabs>
        <w:ind w:firstLine="851"/>
        <w:jc w:val="both"/>
      </w:pPr>
    </w:p>
    <w:p w:rsidR="00021AAD" w:rsidRDefault="00F57608">
      <w:pPr>
        <w:widowControl w:val="0"/>
        <w:tabs>
          <w:tab w:val="left" w:pos="7230"/>
        </w:tabs>
        <w:ind w:firstLine="851"/>
        <w:jc w:val="both"/>
        <w:rPr>
          <w:sz w:val="28"/>
        </w:rPr>
      </w:pPr>
      <w:proofErr w:type="spellStart"/>
      <w:r>
        <w:rPr>
          <w:sz w:val="28"/>
        </w:rPr>
        <w:t>Сп</w:t>
      </w:r>
      <w:proofErr w:type="spellEnd"/>
      <w:r>
        <w:rPr>
          <w:sz w:val="28"/>
        </w:rPr>
        <w:t xml:space="preserve"> - коэффициент, учитывающий специализацию нестационарного торгового объекта:</w:t>
      </w:r>
    </w:p>
    <w:p w:rsidR="00021AAD" w:rsidRDefault="00021AAD">
      <w:pPr>
        <w:widowControl w:val="0"/>
        <w:tabs>
          <w:tab w:val="left" w:pos="7230"/>
        </w:tabs>
        <w:ind w:firstLine="851"/>
        <w:jc w:val="both"/>
      </w:pPr>
    </w:p>
    <w:tbl>
      <w:tblPr>
        <w:tblW w:w="9498" w:type="dxa"/>
        <w:tblInd w:w="62" w:type="dxa"/>
        <w:tblLayout w:type="fixed"/>
        <w:tblCellMar>
          <w:top w:w="75" w:type="dxa"/>
          <w:left w:w="0" w:type="dxa"/>
          <w:bottom w:w="75" w:type="dxa"/>
          <w:right w:w="0" w:type="dxa"/>
        </w:tblCellMar>
        <w:tblLook w:val="04A0"/>
      </w:tblPr>
      <w:tblGrid>
        <w:gridCol w:w="563"/>
        <w:gridCol w:w="5674"/>
        <w:gridCol w:w="3261"/>
      </w:tblGrid>
      <w:tr w:rsidR="00021AAD" w:rsidRPr="005B4061" w:rsidTr="005B4061">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21AAD" w:rsidRPr="005B4061" w:rsidRDefault="00F57608">
            <w:pPr>
              <w:widowControl w:val="0"/>
              <w:tabs>
                <w:tab w:val="left" w:pos="7230"/>
              </w:tabs>
              <w:jc w:val="center"/>
              <w:rPr>
                <w:sz w:val="24"/>
                <w:szCs w:val="24"/>
              </w:rPr>
            </w:pPr>
            <w:r w:rsidRPr="005B4061">
              <w:rPr>
                <w:sz w:val="24"/>
                <w:szCs w:val="24"/>
              </w:rPr>
              <w:t xml:space="preserve">№ </w:t>
            </w:r>
            <w:proofErr w:type="spellStart"/>
            <w:proofErr w:type="gramStart"/>
            <w:r w:rsidRPr="005B4061">
              <w:rPr>
                <w:sz w:val="24"/>
                <w:szCs w:val="24"/>
              </w:rPr>
              <w:t>п</w:t>
            </w:r>
            <w:proofErr w:type="spellEnd"/>
            <w:proofErr w:type="gramEnd"/>
            <w:r w:rsidRPr="005B4061">
              <w:rPr>
                <w:sz w:val="24"/>
                <w:szCs w:val="24"/>
              </w:rPr>
              <w:t>/</w:t>
            </w:r>
            <w:proofErr w:type="spellStart"/>
            <w:r w:rsidRPr="005B4061">
              <w:rPr>
                <w:sz w:val="24"/>
                <w:szCs w:val="24"/>
              </w:rPr>
              <w:t>п</w:t>
            </w:r>
            <w:proofErr w:type="spellEnd"/>
          </w:p>
        </w:tc>
        <w:tc>
          <w:tcPr>
            <w:tcW w:w="56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21AAD" w:rsidRPr="005B4061" w:rsidRDefault="00F57608">
            <w:pPr>
              <w:widowControl w:val="0"/>
              <w:tabs>
                <w:tab w:val="left" w:pos="7230"/>
              </w:tabs>
              <w:jc w:val="center"/>
              <w:rPr>
                <w:sz w:val="24"/>
                <w:szCs w:val="24"/>
              </w:rPr>
            </w:pPr>
            <w:r w:rsidRPr="005B4061">
              <w:rPr>
                <w:sz w:val="24"/>
                <w:szCs w:val="24"/>
              </w:rPr>
              <w:t>Специализация нестационарного торгового объекта</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21AAD" w:rsidRPr="005B4061" w:rsidRDefault="00F57608">
            <w:pPr>
              <w:widowControl w:val="0"/>
              <w:tabs>
                <w:tab w:val="left" w:pos="7230"/>
              </w:tabs>
              <w:jc w:val="center"/>
              <w:rPr>
                <w:sz w:val="24"/>
                <w:szCs w:val="24"/>
              </w:rPr>
            </w:pPr>
            <w:r w:rsidRPr="005B4061">
              <w:rPr>
                <w:sz w:val="24"/>
                <w:szCs w:val="24"/>
              </w:rPr>
              <w:t xml:space="preserve">Значение коэффициента </w:t>
            </w:r>
            <w:proofErr w:type="spellStart"/>
            <w:r w:rsidRPr="005B4061">
              <w:rPr>
                <w:sz w:val="24"/>
                <w:szCs w:val="24"/>
              </w:rPr>
              <w:t>Сп</w:t>
            </w:r>
            <w:proofErr w:type="spellEnd"/>
          </w:p>
        </w:tc>
      </w:tr>
      <w:tr w:rsidR="00021AAD" w:rsidRPr="005B4061" w:rsidTr="005B4061">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jc w:val="center"/>
              <w:rPr>
                <w:sz w:val="24"/>
                <w:szCs w:val="24"/>
              </w:rPr>
            </w:pPr>
            <w:r w:rsidRPr="005B4061">
              <w:rPr>
                <w:sz w:val="24"/>
                <w:szCs w:val="24"/>
              </w:rPr>
              <w:t>1.</w:t>
            </w:r>
          </w:p>
        </w:tc>
        <w:tc>
          <w:tcPr>
            <w:tcW w:w="56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jc w:val="both"/>
              <w:rPr>
                <w:sz w:val="24"/>
                <w:szCs w:val="24"/>
              </w:rPr>
            </w:pPr>
            <w:r w:rsidRPr="005B4061">
              <w:rPr>
                <w:sz w:val="24"/>
                <w:szCs w:val="24"/>
              </w:rPr>
              <w:t>Бытовые услуги</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ind w:firstLine="851"/>
              <w:jc w:val="center"/>
              <w:rPr>
                <w:sz w:val="24"/>
                <w:szCs w:val="24"/>
              </w:rPr>
            </w:pPr>
            <w:r w:rsidRPr="005B4061">
              <w:rPr>
                <w:sz w:val="24"/>
                <w:szCs w:val="24"/>
              </w:rPr>
              <w:t>0,3</w:t>
            </w:r>
          </w:p>
        </w:tc>
      </w:tr>
      <w:tr w:rsidR="00021AAD" w:rsidRPr="005B4061" w:rsidTr="005B4061">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jc w:val="center"/>
              <w:rPr>
                <w:sz w:val="24"/>
                <w:szCs w:val="24"/>
              </w:rPr>
            </w:pPr>
            <w:r w:rsidRPr="005B4061">
              <w:rPr>
                <w:sz w:val="24"/>
                <w:szCs w:val="24"/>
              </w:rPr>
              <w:t>3.</w:t>
            </w:r>
          </w:p>
        </w:tc>
        <w:tc>
          <w:tcPr>
            <w:tcW w:w="56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jc w:val="both"/>
              <w:rPr>
                <w:sz w:val="24"/>
                <w:szCs w:val="24"/>
              </w:rPr>
            </w:pPr>
            <w:r w:rsidRPr="005B4061">
              <w:rPr>
                <w:sz w:val="24"/>
                <w:szCs w:val="24"/>
              </w:rPr>
              <w:t>Проездные билеты</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ind w:firstLine="851"/>
              <w:jc w:val="center"/>
              <w:rPr>
                <w:sz w:val="24"/>
                <w:szCs w:val="24"/>
              </w:rPr>
            </w:pPr>
            <w:r w:rsidRPr="005B4061">
              <w:rPr>
                <w:sz w:val="24"/>
                <w:szCs w:val="24"/>
              </w:rPr>
              <w:t>0,05</w:t>
            </w:r>
          </w:p>
        </w:tc>
      </w:tr>
      <w:tr w:rsidR="00021AAD" w:rsidRPr="005B4061" w:rsidTr="005B4061">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jc w:val="center"/>
              <w:rPr>
                <w:sz w:val="24"/>
                <w:szCs w:val="24"/>
              </w:rPr>
            </w:pPr>
            <w:r w:rsidRPr="005B4061">
              <w:rPr>
                <w:sz w:val="24"/>
                <w:szCs w:val="24"/>
              </w:rPr>
              <w:t>4.</w:t>
            </w:r>
          </w:p>
        </w:tc>
        <w:tc>
          <w:tcPr>
            <w:tcW w:w="56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jc w:val="both"/>
              <w:rPr>
                <w:sz w:val="24"/>
                <w:szCs w:val="24"/>
              </w:rPr>
            </w:pPr>
            <w:r w:rsidRPr="005B4061">
              <w:rPr>
                <w:sz w:val="24"/>
                <w:szCs w:val="24"/>
              </w:rPr>
              <w:t>Периодическая печатная продукция</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ind w:firstLine="851"/>
              <w:jc w:val="center"/>
              <w:rPr>
                <w:sz w:val="24"/>
                <w:szCs w:val="24"/>
              </w:rPr>
            </w:pPr>
            <w:r w:rsidRPr="005B4061">
              <w:rPr>
                <w:sz w:val="24"/>
                <w:szCs w:val="24"/>
              </w:rPr>
              <w:t>0,3</w:t>
            </w:r>
          </w:p>
        </w:tc>
      </w:tr>
      <w:tr w:rsidR="00021AAD" w:rsidRPr="005B4061" w:rsidTr="005B4061">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jc w:val="center"/>
              <w:rPr>
                <w:sz w:val="24"/>
                <w:szCs w:val="24"/>
              </w:rPr>
            </w:pPr>
            <w:r w:rsidRPr="005B4061">
              <w:rPr>
                <w:sz w:val="24"/>
                <w:szCs w:val="24"/>
              </w:rPr>
              <w:t>5.</w:t>
            </w:r>
          </w:p>
        </w:tc>
        <w:tc>
          <w:tcPr>
            <w:tcW w:w="56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jc w:val="both"/>
              <w:rPr>
                <w:sz w:val="24"/>
                <w:szCs w:val="24"/>
              </w:rPr>
            </w:pPr>
            <w:r w:rsidRPr="005B4061">
              <w:rPr>
                <w:sz w:val="24"/>
                <w:szCs w:val="24"/>
              </w:rPr>
              <w:t>Хлебобулочные и выпечные изделия в промышленной упаковке</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ind w:firstLine="851"/>
              <w:jc w:val="center"/>
              <w:rPr>
                <w:sz w:val="24"/>
                <w:szCs w:val="24"/>
              </w:rPr>
            </w:pPr>
            <w:r w:rsidRPr="005B4061">
              <w:rPr>
                <w:sz w:val="24"/>
                <w:szCs w:val="24"/>
              </w:rPr>
              <w:t>0,5</w:t>
            </w:r>
          </w:p>
        </w:tc>
      </w:tr>
      <w:tr w:rsidR="00021AAD" w:rsidRPr="005B4061" w:rsidTr="005B4061">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jc w:val="center"/>
              <w:rPr>
                <w:sz w:val="24"/>
                <w:szCs w:val="24"/>
              </w:rPr>
            </w:pPr>
            <w:r w:rsidRPr="005B4061">
              <w:rPr>
                <w:sz w:val="24"/>
                <w:szCs w:val="24"/>
              </w:rPr>
              <w:t>6.</w:t>
            </w:r>
          </w:p>
        </w:tc>
        <w:tc>
          <w:tcPr>
            <w:tcW w:w="56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jc w:val="both"/>
              <w:rPr>
                <w:sz w:val="24"/>
                <w:szCs w:val="24"/>
              </w:rPr>
            </w:pPr>
            <w:r w:rsidRPr="005B4061">
              <w:rPr>
                <w:sz w:val="24"/>
                <w:szCs w:val="24"/>
              </w:rPr>
              <w:t>Бакалейно-кондитерские товары</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ind w:firstLine="851"/>
              <w:jc w:val="center"/>
              <w:rPr>
                <w:sz w:val="24"/>
                <w:szCs w:val="24"/>
              </w:rPr>
            </w:pPr>
            <w:r w:rsidRPr="005B4061">
              <w:rPr>
                <w:sz w:val="24"/>
                <w:szCs w:val="24"/>
              </w:rPr>
              <w:t>0,9</w:t>
            </w:r>
          </w:p>
        </w:tc>
      </w:tr>
      <w:tr w:rsidR="00021AAD" w:rsidRPr="005B4061" w:rsidTr="005B4061">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jc w:val="center"/>
              <w:rPr>
                <w:sz w:val="24"/>
                <w:szCs w:val="24"/>
              </w:rPr>
            </w:pPr>
            <w:r w:rsidRPr="005B4061">
              <w:rPr>
                <w:sz w:val="24"/>
                <w:szCs w:val="24"/>
              </w:rPr>
              <w:t>7.</w:t>
            </w:r>
          </w:p>
        </w:tc>
        <w:tc>
          <w:tcPr>
            <w:tcW w:w="56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jc w:val="both"/>
              <w:rPr>
                <w:sz w:val="24"/>
                <w:szCs w:val="24"/>
              </w:rPr>
            </w:pPr>
            <w:r w:rsidRPr="005B4061">
              <w:rPr>
                <w:sz w:val="24"/>
                <w:szCs w:val="24"/>
              </w:rPr>
              <w:t>Услуга общественного питания</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ind w:firstLine="851"/>
              <w:jc w:val="center"/>
              <w:rPr>
                <w:sz w:val="24"/>
                <w:szCs w:val="24"/>
              </w:rPr>
            </w:pPr>
            <w:r w:rsidRPr="005B4061">
              <w:rPr>
                <w:sz w:val="24"/>
                <w:szCs w:val="24"/>
              </w:rPr>
              <w:t>0,9</w:t>
            </w:r>
          </w:p>
        </w:tc>
      </w:tr>
      <w:tr w:rsidR="00021AAD" w:rsidRPr="005B4061" w:rsidTr="005B4061">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jc w:val="center"/>
              <w:rPr>
                <w:sz w:val="24"/>
                <w:szCs w:val="24"/>
              </w:rPr>
            </w:pPr>
            <w:r w:rsidRPr="005B4061">
              <w:rPr>
                <w:sz w:val="24"/>
                <w:szCs w:val="24"/>
              </w:rPr>
              <w:t>8.</w:t>
            </w:r>
          </w:p>
        </w:tc>
        <w:tc>
          <w:tcPr>
            <w:tcW w:w="56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jc w:val="both"/>
              <w:rPr>
                <w:sz w:val="24"/>
                <w:szCs w:val="24"/>
              </w:rPr>
            </w:pPr>
            <w:r w:rsidRPr="005B4061">
              <w:rPr>
                <w:sz w:val="24"/>
                <w:szCs w:val="24"/>
              </w:rPr>
              <w:t>Продовольственные товары</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ind w:firstLine="851"/>
              <w:jc w:val="center"/>
              <w:rPr>
                <w:sz w:val="24"/>
                <w:szCs w:val="24"/>
              </w:rPr>
            </w:pPr>
            <w:r w:rsidRPr="005B4061">
              <w:rPr>
                <w:sz w:val="24"/>
                <w:szCs w:val="24"/>
              </w:rPr>
              <w:t>0,9</w:t>
            </w:r>
          </w:p>
        </w:tc>
      </w:tr>
      <w:tr w:rsidR="00021AAD" w:rsidRPr="005B4061" w:rsidTr="005B4061">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jc w:val="center"/>
              <w:rPr>
                <w:sz w:val="24"/>
                <w:szCs w:val="24"/>
              </w:rPr>
            </w:pPr>
            <w:r w:rsidRPr="005B4061">
              <w:rPr>
                <w:sz w:val="24"/>
                <w:szCs w:val="24"/>
              </w:rPr>
              <w:lastRenderedPageBreak/>
              <w:t>9.</w:t>
            </w:r>
          </w:p>
        </w:tc>
        <w:tc>
          <w:tcPr>
            <w:tcW w:w="56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jc w:val="both"/>
              <w:rPr>
                <w:sz w:val="24"/>
                <w:szCs w:val="24"/>
              </w:rPr>
            </w:pPr>
            <w:r w:rsidRPr="005B4061">
              <w:rPr>
                <w:sz w:val="24"/>
                <w:szCs w:val="24"/>
              </w:rPr>
              <w:t>Непродовольственные товары</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21AAD" w:rsidRPr="005B4061" w:rsidRDefault="00F57608">
            <w:pPr>
              <w:widowControl w:val="0"/>
              <w:tabs>
                <w:tab w:val="left" w:pos="7230"/>
              </w:tabs>
              <w:ind w:firstLine="851"/>
              <w:jc w:val="center"/>
              <w:rPr>
                <w:sz w:val="24"/>
                <w:szCs w:val="24"/>
              </w:rPr>
            </w:pPr>
            <w:r w:rsidRPr="005B4061">
              <w:rPr>
                <w:sz w:val="24"/>
                <w:szCs w:val="24"/>
              </w:rPr>
              <w:t>0,9</w:t>
            </w:r>
          </w:p>
        </w:tc>
      </w:tr>
    </w:tbl>
    <w:p w:rsidR="00021AAD" w:rsidRDefault="00021AAD">
      <w:pPr>
        <w:widowControl w:val="0"/>
        <w:tabs>
          <w:tab w:val="left" w:pos="7230"/>
        </w:tabs>
        <w:ind w:firstLine="851"/>
        <w:jc w:val="both"/>
      </w:pPr>
    </w:p>
    <w:p w:rsidR="00021AAD" w:rsidRDefault="00F57608">
      <w:pPr>
        <w:widowControl w:val="0"/>
        <w:tabs>
          <w:tab w:val="left" w:pos="7230"/>
        </w:tabs>
        <w:ind w:firstLine="851"/>
        <w:jc w:val="both"/>
        <w:rPr>
          <w:sz w:val="28"/>
        </w:rPr>
      </w:pPr>
      <w:r>
        <w:rPr>
          <w:sz w:val="28"/>
        </w:rPr>
        <w:t>S – площадь нестационарного торгового объекта;</w:t>
      </w:r>
    </w:p>
    <w:p w:rsidR="00021AAD" w:rsidRDefault="00F57608">
      <w:pPr>
        <w:widowControl w:val="0"/>
        <w:tabs>
          <w:tab w:val="left" w:pos="7230"/>
        </w:tabs>
        <w:ind w:firstLine="851"/>
        <w:jc w:val="both"/>
        <w:rPr>
          <w:sz w:val="28"/>
        </w:rPr>
      </w:pPr>
      <w:proofErr w:type="spellStart"/>
      <w:r>
        <w:rPr>
          <w:sz w:val="28"/>
        </w:rPr>
        <w:t>Мр</w:t>
      </w:r>
      <w:proofErr w:type="spellEnd"/>
      <w:r>
        <w:rPr>
          <w:sz w:val="28"/>
        </w:rPr>
        <w:t xml:space="preserve"> – коэффициент, учитывающий место размещения нестационарного торгового объекта на территории </w:t>
      </w:r>
      <w:r w:rsidR="000C35A3">
        <w:rPr>
          <w:sz w:val="28"/>
        </w:rPr>
        <w:t>Пролетарского сельского поселения</w:t>
      </w:r>
      <w:proofErr w:type="gramStart"/>
      <w:r w:rsidR="000C35A3">
        <w:rPr>
          <w:sz w:val="28"/>
        </w:rPr>
        <w:t xml:space="preserve"> :</w:t>
      </w:r>
      <w:proofErr w:type="gramEnd"/>
      <w:r w:rsidR="000C35A3">
        <w:rPr>
          <w:sz w:val="28"/>
        </w:rPr>
        <w:t xml:space="preserve"> - х</w:t>
      </w:r>
      <w:r>
        <w:rPr>
          <w:sz w:val="28"/>
        </w:rPr>
        <w:t>.</w:t>
      </w:r>
      <w:r w:rsidR="000C35A3">
        <w:rPr>
          <w:sz w:val="28"/>
        </w:rPr>
        <w:t xml:space="preserve"> Пролетарский </w:t>
      </w:r>
      <w:proofErr w:type="spellStart"/>
      <w:r w:rsidR="000C35A3">
        <w:rPr>
          <w:sz w:val="28"/>
        </w:rPr>
        <w:t>Мр</w:t>
      </w:r>
      <w:proofErr w:type="spellEnd"/>
      <w:r w:rsidR="000C35A3">
        <w:rPr>
          <w:sz w:val="28"/>
        </w:rPr>
        <w:t xml:space="preserve"> равный 0,5</w:t>
      </w:r>
      <w:r>
        <w:rPr>
          <w:sz w:val="28"/>
        </w:rPr>
        <w:t>;</w:t>
      </w:r>
    </w:p>
    <w:p w:rsidR="005B4061" w:rsidRDefault="00F57608">
      <w:pPr>
        <w:widowControl w:val="0"/>
        <w:jc w:val="both"/>
        <w:rPr>
          <w:sz w:val="28"/>
        </w:rPr>
      </w:pPr>
      <w:r>
        <w:rPr>
          <w:sz w:val="28"/>
        </w:rPr>
        <w:tab/>
        <w:t xml:space="preserve">  </w:t>
      </w:r>
    </w:p>
    <w:p w:rsidR="005B4061" w:rsidRDefault="005B4061">
      <w:pPr>
        <w:widowControl w:val="0"/>
        <w:jc w:val="both"/>
        <w:rPr>
          <w:sz w:val="28"/>
        </w:rPr>
      </w:pPr>
    </w:p>
    <w:p w:rsidR="005B4061" w:rsidRDefault="005B4061">
      <w:pPr>
        <w:widowControl w:val="0"/>
        <w:jc w:val="both"/>
        <w:rPr>
          <w:sz w:val="28"/>
        </w:rPr>
      </w:pPr>
    </w:p>
    <w:p w:rsidR="0052639B" w:rsidRDefault="0052639B">
      <w:pPr>
        <w:widowControl w:val="0"/>
        <w:rPr>
          <w:sz w:val="28"/>
        </w:rPr>
      </w:pPr>
      <w:r>
        <w:rPr>
          <w:sz w:val="28"/>
        </w:rPr>
        <w:t xml:space="preserve">Глава Администрации </w:t>
      </w:r>
    </w:p>
    <w:p w:rsidR="005B4061" w:rsidRDefault="0052639B">
      <w:pPr>
        <w:widowControl w:val="0"/>
        <w:rPr>
          <w:sz w:val="28"/>
        </w:rPr>
      </w:pPr>
      <w:r>
        <w:rPr>
          <w:sz w:val="28"/>
        </w:rPr>
        <w:t xml:space="preserve">Пролетарского сельского поселения </w:t>
      </w:r>
      <w:r>
        <w:rPr>
          <w:sz w:val="28"/>
        </w:rPr>
        <w:tab/>
        <w:t xml:space="preserve">                          Т. А. </w:t>
      </w:r>
      <w:proofErr w:type="spellStart"/>
      <w:r>
        <w:rPr>
          <w:sz w:val="28"/>
        </w:rPr>
        <w:t>Триголосова</w:t>
      </w:r>
      <w:proofErr w:type="spellEnd"/>
    </w:p>
    <w:p w:rsidR="005B4061" w:rsidRDefault="005B4061">
      <w:pPr>
        <w:rPr>
          <w:sz w:val="28"/>
        </w:rPr>
      </w:pPr>
      <w:r>
        <w:rPr>
          <w:sz w:val="28"/>
        </w:rPr>
        <w:br w:type="page"/>
      </w:r>
    </w:p>
    <w:p w:rsidR="00021AAD" w:rsidRDefault="00F57608">
      <w:pPr>
        <w:widowControl w:val="0"/>
        <w:tabs>
          <w:tab w:val="left" w:pos="7230"/>
        </w:tabs>
        <w:ind w:left="5387"/>
        <w:jc w:val="right"/>
        <w:outlineLvl w:val="0"/>
        <w:rPr>
          <w:sz w:val="28"/>
        </w:rPr>
      </w:pPr>
      <w:r>
        <w:rPr>
          <w:sz w:val="28"/>
        </w:rPr>
        <w:lastRenderedPageBreak/>
        <w:t>Приложение № 3</w:t>
      </w:r>
    </w:p>
    <w:p w:rsidR="00021AAD" w:rsidRDefault="00F57608">
      <w:pPr>
        <w:widowControl w:val="0"/>
        <w:tabs>
          <w:tab w:val="left" w:pos="7230"/>
        </w:tabs>
        <w:ind w:left="5387"/>
        <w:jc w:val="right"/>
        <w:rPr>
          <w:sz w:val="28"/>
        </w:rPr>
      </w:pPr>
      <w:r>
        <w:rPr>
          <w:sz w:val="28"/>
        </w:rPr>
        <w:t>к постановлению Администрации</w:t>
      </w:r>
    </w:p>
    <w:p w:rsidR="00021AAD" w:rsidRDefault="00F57608">
      <w:pPr>
        <w:widowControl w:val="0"/>
        <w:tabs>
          <w:tab w:val="left" w:pos="7230"/>
        </w:tabs>
        <w:ind w:left="5387"/>
        <w:jc w:val="right"/>
        <w:rPr>
          <w:sz w:val="28"/>
        </w:rPr>
      </w:pPr>
      <w:r>
        <w:rPr>
          <w:sz w:val="28"/>
        </w:rPr>
        <w:t xml:space="preserve">Орловского района </w:t>
      </w:r>
    </w:p>
    <w:p w:rsidR="00021AAD" w:rsidRDefault="00F57608">
      <w:pPr>
        <w:jc w:val="right"/>
      </w:pPr>
      <w:r>
        <w:rPr>
          <w:sz w:val="28"/>
        </w:rPr>
        <w:t xml:space="preserve">от </w:t>
      </w:r>
      <w:r w:rsidR="005B4061">
        <w:rPr>
          <w:sz w:val="28"/>
        </w:rPr>
        <w:t>08.12.2022</w:t>
      </w:r>
      <w:r>
        <w:rPr>
          <w:sz w:val="28"/>
        </w:rPr>
        <w:t xml:space="preserve"> №</w:t>
      </w:r>
      <w:r w:rsidR="005B4061">
        <w:rPr>
          <w:sz w:val="28"/>
        </w:rPr>
        <w:t xml:space="preserve"> 873 </w:t>
      </w:r>
    </w:p>
    <w:p w:rsidR="00021AAD" w:rsidRDefault="00021AAD"/>
    <w:p w:rsidR="00021AAD" w:rsidRDefault="00021AAD"/>
    <w:p w:rsidR="00021AAD" w:rsidRDefault="00F57608">
      <w:pPr>
        <w:widowControl w:val="0"/>
        <w:jc w:val="center"/>
        <w:rPr>
          <w:sz w:val="28"/>
        </w:rPr>
      </w:pPr>
      <w:r>
        <w:rPr>
          <w:sz w:val="28"/>
        </w:rPr>
        <w:t>ФОРМА БЛАНКА</w:t>
      </w:r>
    </w:p>
    <w:p w:rsidR="00021AAD" w:rsidRDefault="00F57608">
      <w:pPr>
        <w:widowControl w:val="0"/>
        <w:jc w:val="center"/>
        <w:rPr>
          <w:sz w:val="28"/>
        </w:rPr>
      </w:pPr>
      <w:r>
        <w:rPr>
          <w:sz w:val="28"/>
        </w:rPr>
        <w:t>ФИНАНСОВОГО ПРЕДЛОЖЕНИЯ ЗА ПРАВО НА РАЗМЕЩЕНИЕ</w:t>
      </w:r>
    </w:p>
    <w:p w:rsidR="00021AAD" w:rsidRDefault="00F57608">
      <w:pPr>
        <w:widowControl w:val="0"/>
        <w:jc w:val="center"/>
        <w:rPr>
          <w:sz w:val="28"/>
        </w:rPr>
      </w:pPr>
      <w:r>
        <w:rPr>
          <w:sz w:val="28"/>
        </w:rPr>
        <w:t>НЕСТАЦИОНАРНОГО ТОРГОВОГО ОБЪЕКТА</w:t>
      </w:r>
    </w:p>
    <w:p w:rsidR="00021AAD" w:rsidRDefault="00021AAD">
      <w:pPr>
        <w:widowControl w:val="0"/>
        <w:jc w:val="center"/>
      </w:pPr>
    </w:p>
    <w:p w:rsidR="00021AAD" w:rsidRDefault="00021AAD">
      <w:pPr>
        <w:widowControl w:val="0"/>
        <w:jc w:val="both"/>
        <w:rPr>
          <w:rFonts w:ascii="Calibri" w:hAnsi="Calibri"/>
        </w:rPr>
      </w:pPr>
    </w:p>
    <w:tbl>
      <w:tblPr>
        <w:tblW w:w="0" w:type="auto"/>
        <w:tblLayout w:type="fixed"/>
        <w:tblLook w:val="04A0"/>
      </w:tblPr>
      <w:tblGrid>
        <w:gridCol w:w="10204"/>
      </w:tblGrid>
      <w:tr w:rsidR="00021AAD">
        <w:tc>
          <w:tcPr>
            <w:tcW w:w="10204" w:type="dxa"/>
            <w:shd w:val="clear" w:color="auto" w:fill="auto"/>
          </w:tcPr>
          <w:p w:rsidR="00021AAD" w:rsidRDefault="00F57608">
            <w:pPr>
              <w:widowControl w:val="0"/>
              <w:jc w:val="center"/>
              <w:rPr>
                <w:sz w:val="28"/>
              </w:rPr>
            </w:pPr>
            <w:r>
              <w:rPr>
                <w:sz w:val="28"/>
              </w:rPr>
              <w:t>Финансовое предложение предпринимателя</w:t>
            </w:r>
          </w:p>
          <w:p w:rsidR="00021AAD" w:rsidRDefault="00021AAD">
            <w:pPr>
              <w:widowControl w:val="0"/>
              <w:jc w:val="center"/>
              <w:rPr>
                <w:sz w:val="28"/>
              </w:rPr>
            </w:pPr>
          </w:p>
          <w:p w:rsidR="00021AAD" w:rsidRDefault="00F57608">
            <w:pPr>
              <w:widowControl w:val="0"/>
              <w:jc w:val="both"/>
              <w:rPr>
                <w:sz w:val="28"/>
              </w:rPr>
            </w:pPr>
            <w:r>
              <w:rPr>
                <w:sz w:val="28"/>
              </w:rPr>
              <w:t>_______________________________________________________________________</w:t>
            </w:r>
          </w:p>
          <w:p w:rsidR="00021AAD" w:rsidRDefault="00F57608">
            <w:pPr>
              <w:widowControl w:val="0"/>
              <w:jc w:val="center"/>
            </w:pPr>
            <w:r>
              <w:t>(Ф.И.О. предпринимателя, наименование юридического лица)</w:t>
            </w:r>
          </w:p>
          <w:p w:rsidR="00021AAD" w:rsidRDefault="00021AAD">
            <w:pPr>
              <w:widowControl w:val="0"/>
              <w:jc w:val="both"/>
            </w:pPr>
          </w:p>
          <w:p w:rsidR="00021AAD" w:rsidRDefault="00F57608">
            <w:pPr>
              <w:widowControl w:val="0"/>
              <w:jc w:val="both"/>
              <w:rPr>
                <w:sz w:val="28"/>
              </w:rPr>
            </w:pPr>
            <w:r>
              <w:rPr>
                <w:sz w:val="28"/>
              </w:rPr>
              <w:t>за размещение _________________________________________________________</w:t>
            </w:r>
          </w:p>
          <w:p w:rsidR="00021AAD" w:rsidRDefault="00F57608">
            <w:pPr>
              <w:widowControl w:val="0"/>
              <w:ind w:left="1843" w:right="742"/>
              <w:jc w:val="center"/>
            </w:pPr>
            <w:r>
              <w:t>(тип и специализация объекта)</w:t>
            </w:r>
          </w:p>
          <w:p w:rsidR="00021AAD" w:rsidRDefault="00021AAD">
            <w:pPr>
              <w:widowControl w:val="0"/>
              <w:ind w:right="-108"/>
            </w:pPr>
          </w:p>
          <w:p w:rsidR="00021AAD" w:rsidRDefault="00F57608">
            <w:pPr>
              <w:widowControl w:val="0"/>
              <w:ind w:right="-108"/>
              <w:rPr>
                <w:sz w:val="28"/>
              </w:rPr>
            </w:pPr>
            <w:r>
              <w:rPr>
                <w:sz w:val="28"/>
              </w:rPr>
              <w:t>по адресу: ______________________________________________________________</w:t>
            </w:r>
          </w:p>
          <w:p w:rsidR="00021AAD" w:rsidRDefault="00F57608">
            <w:pPr>
              <w:widowControl w:val="0"/>
              <w:ind w:left="1276" w:right="175"/>
              <w:jc w:val="center"/>
            </w:pPr>
            <w:r>
              <w:t>(место расположения объекта)</w:t>
            </w:r>
          </w:p>
          <w:p w:rsidR="00021AAD" w:rsidRDefault="00021AAD">
            <w:pPr>
              <w:widowControl w:val="0"/>
              <w:jc w:val="both"/>
              <w:rPr>
                <w:sz w:val="28"/>
              </w:rPr>
            </w:pPr>
          </w:p>
          <w:p w:rsidR="00021AAD" w:rsidRDefault="00F57608">
            <w:pPr>
              <w:widowControl w:val="0"/>
              <w:jc w:val="both"/>
              <w:rPr>
                <w:sz w:val="28"/>
              </w:rPr>
            </w:pPr>
            <w:r>
              <w:rPr>
                <w:sz w:val="28"/>
              </w:rPr>
              <w:t>на период с «____» _____________ 20__ г. по «____» ____________ 20__ г.</w:t>
            </w:r>
          </w:p>
          <w:p w:rsidR="00021AAD" w:rsidRDefault="00021AAD">
            <w:pPr>
              <w:widowControl w:val="0"/>
              <w:jc w:val="center"/>
              <w:rPr>
                <w:sz w:val="28"/>
              </w:rPr>
            </w:pPr>
          </w:p>
          <w:p w:rsidR="00021AAD" w:rsidRDefault="00F57608">
            <w:pPr>
              <w:widowControl w:val="0"/>
              <w:jc w:val="center"/>
              <w:rPr>
                <w:sz w:val="28"/>
              </w:rPr>
            </w:pPr>
            <w:r>
              <w:rPr>
                <w:sz w:val="28"/>
              </w:rPr>
              <w:t>Стартовый размер оплаты: _________________ руб.</w:t>
            </w:r>
          </w:p>
          <w:p w:rsidR="00021AAD" w:rsidRDefault="00F57608">
            <w:pPr>
              <w:widowControl w:val="0"/>
              <w:jc w:val="both"/>
              <w:rPr>
                <w:sz w:val="28"/>
              </w:rPr>
            </w:pPr>
            <w:r>
              <w:rPr>
                <w:sz w:val="28"/>
              </w:rPr>
              <w:t>____________________________________________________________________</w:t>
            </w:r>
          </w:p>
          <w:p w:rsidR="00021AAD" w:rsidRDefault="00F57608">
            <w:pPr>
              <w:widowControl w:val="0"/>
              <w:jc w:val="center"/>
            </w:pPr>
            <w:r>
              <w:t>(прописью)</w:t>
            </w:r>
          </w:p>
          <w:p w:rsidR="00021AAD" w:rsidRDefault="00021AAD">
            <w:pPr>
              <w:widowControl w:val="0"/>
              <w:jc w:val="center"/>
              <w:rPr>
                <w:sz w:val="28"/>
              </w:rPr>
            </w:pPr>
          </w:p>
          <w:p w:rsidR="00021AAD" w:rsidRDefault="00F57608">
            <w:pPr>
              <w:widowControl w:val="0"/>
              <w:jc w:val="center"/>
              <w:rPr>
                <w:sz w:val="28"/>
              </w:rPr>
            </w:pPr>
            <w:r>
              <w:rPr>
                <w:sz w:val="28"/>
              </w:rPr>
              <w:t>Предложение предпринимателя: _________________ руб.</w:t>
            </w:r>
          </w:p>
          <w:p w:rsidR="00021AAD" w:rsidRDefault="00F57608">
            <w:pPr>
              <w:widowControl w:val="0"/>
              <w:jc w:val="both"/>
              <w:rPr>
                <w:sz w:val="28"/>
              </w:rPr>
            </w:pPr>
            <w:r>
              <w:rPr>
                <w:sz w:val="28"/>
              </w:rPr>
              <w:t>____________________________________________________________________</w:t>
            </w:r>
          </w:p>
          <w:p w:rsidR="00021AAD" w:rsidRDefault="00F57608">
            <w:pPr>
              <w:widowControl w:val="0"/>
              <w:jc w:val="center"/>
            </w:pPr>
            <w:r>
              <w:t>(прописью)</w:t>
            </w:r>
          </w:p>
          <w:p w:rsidR="00021AAD" w:rsidRDefault="00021AAD">
            <w:pPr>
              <w:widowControl w:val="0"/>
              <w:jc w:val="both"/>
              <w:rPr>
                <w:sz w:val="28"/>
              </w:rPr>
            </w:pPr>
          </w:p>
          <w:p w:rsidR="00021AAD" w:rsidRDefault="00F57608">
            <w:pPr>
              <w:widowControl w:val="0"/>
              <w:jc w:val="center"/>
              <w:rPr>
                <w:sz w:val="28"/>
              </w:rPr>
            </w:pPr>
            <w:r>
              <w:rPr>
                <w:sz w:val="28"/>
              </w:rPr>
              <w:t>Дата ________________        Подпись __________________</w:t>
            </w:r>
          </w:p>
          <w:p w:rsidR="00021AAD" w:rsidRDefault="00F57608">
            <w:pPr>
              <w:widowControl w:val="0"/>
              <w:jc w:val="center"/>
              <w:rPr>
                <w:sz w:val="28"/>
              </w:rPr>
            </w:pPr>
            <w:r>
              <w:rPr>
                <w:sz w:val="28"/>
              </w:rPr>
              <w:t xml:space="preserve">                                                                                                                                    М.П.</w:t>
            </w:r>
          </w:p>
          <w:p w:rsidR="00021AAD" w:rsidRDefault="00021AAD">
            <w:pPr>
              <w:widowControl w:val="0"/>
              <w:jc w:val="both"/>
              <w:rPr>
                <w:sz w:val="28"/>
              </w:rPr>
            </w:pPr>
          </w:p>
        </w:tc>
      </w:tr>
    </w:tbl>
    <w:p w:rsidR="00021AAD" w:rsidRDefault="00021AAD">
      <w:pPr>
        <w:pStyle w:val="ConsPlusNonformat"/>
        <w:rPr>
          <w:rFonts w:ascii="Times New Roman" w:hAnsi="Times New Roman"/>
          <w:sz w:val="28"/>
        </w:rPr>
      </w:pPr>
    </w:p>
    <w:p w:rsidR="00021AAD" w:rsidRDefault="00021AAD">
      <w:pPr>
        <w:pStyle w:val="ConsPlusNonformat"/>
        <w:rPr>
          <w:rFonts w:ascii="Times New Roman" w:hAnsi="Times New Roman"/>
          <w:sz w:val="28"/>
        </w:rPr>
      </w:pPr>
    </w:p>
    <w:p w:rsidR="005B4061" w:rsidRDefault="005B4061">
      <w:pPr>
        <w:pStyle w:val="ConsPlusNonformat"/>
        <w:rPr>
          <w:rFonts w:ascii="Times New Roman" w:hAnsi="Times New Roman"/>
          <w:sz w:val="28"/>
        </w:rPr>
      </w:pPr>
    </w:p>
    <w:p w:rsidR="005B4061" w:rsidRDefault="005B4061">
      <w:pPr>
        <w:pStyle w:val="ConsPlusNonformat"/>
        <w:rPr>
          <w:rFonts w:ascii="Times New Roman" w:hAnsi="Times New Roman"/>
          <w:sz w:val="28"/>
        </w:rPr>
      </w:pPr>
    </w:p>
    <w:p w:rsidR="0052639B" w:rsidRDefault="0052639B" w:rsidP="0052639B">
      <w:pPr>
        <w:widowControl w:val="0"/>
        <w:rPr>
          <w:sz w:val="28"/>
        </w:rPr>
      </w:pPr>
      <w:r>
        <w:rPr>
          <w:sz w:val="28"/>
        </w:rPr>
        <w:t xml:space="preserve">Глава Администрации </w:t>
      </w:r>
    </w:p>
    <w:p w:rsidR="0052639B" w:rsidRDefault="0052639B" w:rsidP="0052639B">
      <w:pPr>
        <w:widowControl w:val="0"/>
        <w:rPr>
          <w:sz w:val="28"/>
        </w:rPr>
      </w:pPr>
      <w:r>
        <w:rPr>
          <w:sz w:val="28"/>
        </w:rPr>
        <w:t xml:space="preserve">Пролетарского сельского поселения </w:t>
      </w:r>
      <w:r>
        <w:rPr>
          <w:sz w:val="28"/>
        </w:rPr>
        <w:tab/>
        <w:t xml:space="preserve">                          Т. А. </w:t>
      </w:r>
      <w:proofErr w:type="spellStart"/>
      <w:r>
        <w:rPr>
          <w:sz w:val="28"/>
        </w:rPr>
        <w:t>Триголосова</w:t>
      </w:r>
      <w:proofErr w:type="spellEnd"/>
    </w:p>
    <w:p w:rsidR="00021AAD" w:rsidRDefault="00021AAD" w:rsidP="0052639B">
      <w:pPr>
        <w:widowControl w:val="0"/>
        <w:rPr>
          <w:sz w:val="28"/>
        </w:rPr>
      </w:pPr>
    </w:p>
    <w:sectPr w:rsidR="00021AAD" w:rsidSect="00F57608">
      <w:footerReference w:type="default" r:id="rId8"/>
      <w:pgSz w:w="11905" w:h="16838"/>
      <w:pgMar w:top="709" w:right="848" w:bottom="39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5A3" w:rsidRDefault="000C35A3">
      <w:r>
        <w:separator/>
      </w:r>
    </w:p>
  </w:endnote>
  <w:endnote w:type="continuationSeparator" w:id="1">
    <w:p w:rsidR="000C35A3" w:rsidRDefault="000C35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 Souvenir">
    <w:altName w:val="Cambria"/>
    <w:panose1 w:val="00000000000000000000"/>
    <w:charset w:val="00"/>
    <w:family w:val="roman"/>
    <w:notTrueType/>
    <w:pitch w:val="default"/>
    <w:sig w:usb0="00000000" w:usb1="00000000" w:usb2="00000000" w:usb3="00000000" w:csb0="00000000" w:csb1="00000000"/>
  </w:font>
  <w:font w:name="XO Thames">
    <w:altName w:val="Times New Roman"/>
    <w:charset w:val="CC"/>
    <w:family w:val="roman"/>
    <w:pitch w:val="variable"/>
    <w:sig w:usb0="00000001" w:usb1="0000084A" w:usb2="00000000" w:usb3="00000000" w:csb0="00000015"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9024152"/>
      <w:docPartObj>
        <w:docPartGallery w:val="Page Numbers (Bottom of Page)"/>
        <w:docPartUnique/>
      </w:docPartObj>
    </w:sdtPr>
    <w:sdtContent>
      <w:p w:rsidR="000C35A3" w:rsidRDefault="000C35A3">
        <w:pPr>
          <w:pStyle w:val="ae"/>
          <w:jc w:val="right"/>
        </w:pPr>
        <w:fldSimple w:instr="PAGE   \* MERGEFORMAT">
          <w:r w:rsidR="003B28F4">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5A3" w:rsidRDefault="000C35A3">
      <w:r>
        <w:separator/>
      </w:r>
    </w:p>
  </w:footnote>
  <w:footnote w:type="continuationSeparator" w:id="1">
    <w:p w:rsidR="000C35A3" w:rsidRDefault="000C35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489F"/>
    <w:multiLevelType w:val="multilevel"/>
    <w:tmpl w:val="85B036A8"/>
    <w:lvl w:ilvl="0">
      <w:start w:val="1"/>
      <w:numFmt w:val="bullet"/>
      <w:lvlText w:val="-"/>
      <w:lvlJc w:val="left"/>
      <w:pPr>
        <w:ind w:left="1637" w:hanging="360"/>
      </w:pPr>
      <w:rPr>
        <w:rFonts w:ascii="Times New Roman" w:hAnsi="Times New Roman"/>
      </w:rPr>
    </w:lvl>
    <w:lvl w:ilvl="1">
      <w:start w:val="1"/>
      <w:numFmt w:val="bullet"/>
      <w:lvlText w:val="o"/>
      <w:lvlJc w:val="left"/>
      <w:pPr>
        <w:ind w:left="1980" w:hanging="360"/>
      </w:pPr>
      <w:rPr>
        <w:rFonts w:ascii="Courier New" w:hAnsi="Courier New"/>
      </w:rPr>
    </w:lvl>
    <w:lvl w:ilvl="2">
      <w:start w:val="1"/>
      <w:numFmt w:val="bullet"/>
      <w:lvlText w:val=""/>
      <w:lvlJc w:val="left"/>
      <w:pPr>
        <w:ind w:left="2700" w:hanging="360"/>
      </w:pPr>
      <w:rPr>
        <w:rFonts w:ascii="Wingdings" w:hAnsi="Wingdings"/>
      </w:rPr>
    </w:lvl>
    <w:lvl w:ilvl="3">
      <w:start w:val="1"/>
      <w:numFmt w:val="bullet"/>
      <w:lvlText w:val=""/>
      <w:lvlJc w:val="left"/>
      <w:pPr>
        <w:ind w:left="3420" w:hanging="360"/>
      </w:pPr>
      <w:rPr>
        <w:rFonts w:ascii="Symbol" w:hAnsi="Symbol"/>
      </w:rPr>
    </w:lvl>
    <w:lvl w:ilvl="4">
      <w:start w:val="1"/>
      <w:numFmt w:val="bullet"/>
      <w:lvlText w:val="o"/>
      <w:lvlJc w:val="left"/>
      <w:pPr>
        <w:ind w:left="4140" w:hanging="360"/>
      </w:pPr>
      <w:rPr>
        <w:rFonts w:ascii="Courier New" w:hAnsi="Courier New"/>
      </w:rPr>
    </w:lvl>
    <w:lvl w:ilvl="5">
      <w:start w:val="1"/>
      <w:numFmt w:val="bullet"/>
      <w:lvlText w:val=""/>
      <w:lvlJc w:val="left"/>
      <w:pPr>
        <w:ind w:left="4860" w:hanging="360"/>
      </w:pPr>
      <w:rPr>
        <w:rFonts w:ascii="Wingdings" w:hAnsi="Wingdings"/>
      </w:rPr>
    </w:lvl>
    <w:lvl w:ilvl="6">
      <w:start w:val="1"/>
      <w:numFmt w:val="bullet"/>
      <w:lvlText w:val=""/>
      <w:lvlJc w:val="left"/>
      <w:pPr>
        <w:ind w:left="5580" w:hanging="360"/>
      </w:pPr>
      <w:rPr>
        <w:rFonts w:ascii="Symbol" w:hAnsi="Symbol"/>
      </w:rPr>
    </w:lvl>
    <w:lvl w:ilvl="7">
      <w:start w:val="1"/>
      <w:numFmt w:val="bullet"/>
      <w:lvlText w:val="o"/>
      <w:lvlJc w:val="left"/>
      <w:pPr>
        <w:ind w:left="6300" w:hanging="360"/>
      </w:pPr>
      <w:rPr>
        <w:rFonts w:ascii="Courier New" w:hAnsi="Courier New"/>
      </w:rPr>
    </w:lvl>
    <w:lvl w:ilvl="8">
      <w:start w:val="1"/>
      <w:numFmt w:val="bullet"/>
      <w:lvlText w:val=""/>
      <w:lvlJc w:val="left"/>
      <w:pPr>
        <w:ind w:left="7020" w:hanging="360"/>
      </w:pPr>
      <w:rPr>
        <w:rFonts w:ascii="Wingdings" w:hAnsi="Wingdings"/>
      </w:rPr>
    </w:lvl>
  </w:abstractNum>
  <w:abstractNum w:abstractNumId="1">
    <w:nsid w:val="040F6E4B"/>
    <w:multiLevelType w:val="multilevel"/>
    <w:tmpl w:val="E852172C"/>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
    <w:nsid w:val="09181BC2"/>
    <w:multiLevelType w:val="multilevel"/>
    <w:tmpl w:val="48488580"/>
    <w:lvl w:ilvl="0">
      <w:start w:val="1"/>
      <w:numFmt w:val="decimal"/>
      <w:lvlText w:val="%1."/>
      <w:lvlJc w:val="left"/>
      <w:pPr>
        <w:ind w:left="1260" w:hanging="360"/>
      </w:pPr>
    </w:lvl>
    <w:lvl w:ilvl="1">
      <w:start w:val="1"/>
      <w:numFmt w:val="decimal"/>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
    <w:nsid w:val="0E4B12E0"/>
    <w:multiLevelType w:val="multilevel"/>
    <w:tmpl w:val="AC8866C2"/>
    <w:lvl w:ilvl="0">
      <w:start w:val="1"/>
      <w:numFmt w:val="russianLower"/>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nsid w:val="124C11BF"/>
    <w:multiLevelType w:val="multilevel"/>
    <w:tmpl w:val="1AB630B6"/>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19993A25"/>
    <w:multiLevelType w:val="multilevel"/>
    <w:tmpl w:val="C95C6158"/>
    <w:lvl w:ilvl="0">
      <w:start w:val="1"/>
      <w:numFmt w:val="decimal"/>
      <w:lvlText w:val="%1."/>
      <w:lvlJc w:val="left"/>
      <w:pPr>
        <w:ind w:left="1495"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6">
    <w:nsid w:val="23356BB0"/>
    <w:multiLevelType w:val="multilevel"/>
    <w:tmpl w:val="201C2C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nsid w:val="329E0201"/>
    <w:multiLevelType w:val="multilevel"/>
    <w:tmpl w:val="2FE48A3C"/>
    <w:lvl w:ilvl="0">
      <w:start w:val="8"/>
      <w:numFmt w:val="decimal"/>
      <w:lvlText w:val="%1."/>
      <w:lvlJc w:val="left"/>
      <w:pPr>
        <w:ind w:left="12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89C6D54"/>
    <w:multiLevelType w:val="multilevel"/>
    <w:tmpl w:val="225EE292"/>
    <w:lvl w:ilvl="0">
      <w:start w:val="1"/>
      <w:numFmt w:val="russianLow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9">
    <w:nsid w:val="3AB8566E"/>
    <w:multiLevelType w:val="multilevel"/>
    <w:tmpl w:val="F066199E"/>
    <w:lvl w:ilvl="0">
      <w:start w:val="1"/>
      <w:numFmt w:val="russianLow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0">
    <w:nsid w:val="3EC82F52"/>
    <w:multiLevelType w:val="multilevel"/>
    <w:tmpl w:val="1B6C4D04"/>
    <w:lvl w:ilvl="0">
      <w:start w:val="1"/>
      <w:numFmt w:val="decimal"/>
      <w:lvlText w:val="%1."/>
      <w:lvlJc w:val="left"/>
      <w:pPr>
        <w:ind w:left="1260" w:hanging="360"/>
      </w:pPr>
    </w:lvl>
    <w:lvl w:ilvl="1">
      <w:start w:val="1"/>
      <w:numFmt w:val="decimal"/>
      <w:lvlText w:val="%1.%2."/>
      <w:lvlJc w:val="left"/>
      <w:pPr>
        <w:ind w:left="2115" w:hanging="1215"/>
      </w:pPr>
    </w:lvl>
    <w:lvl w:ilvl="2">
      <w:start w:val="1"/>
      <w:numFmt w:val="decimal"/>
      <w:lvlText w:val="%1.%2.%3."/>
      <w:lvlJc w:val="left"/>
      <w:pPr>
        <w:ind w:left="2115" w:hanging="1215"/>
      </w:pPr>
    </w:lvl>
    <w:lvl w:ilvl="3">
      <w:start w:val="1"/>
      <w:numFmt w:val="decimal"/>
      <w:lvlText w:val="%1.%2.%3.%4."/>
      <w:lvlJc w:val="left"/>
      <w:pPr>
        <w:ind w:left="2115" w:hanging="1215"/>
      </w:pPr>
    </w:lvl>
    <w:lvl w:ilvl="4">
      <w:start w:val="1"/>
      <w:numFmt w:val="decimal"/>
      <w:lvlText w:val="%1.%2.%3.%4.%5."/>
      <w:lvlJc w:val="left"/>
      <w:pPr>
        <w:ind w:left="2115" w:hanging="1215"/>
      </w:pPr>
    </w:lvl>
    <w:lvl w:ilvl="5">
      <w:start w:val="1"/>
      <w:numFmt w:val="decimal"/>
      <w:lvlText w:val="%1.%2.%3.%4.%5.%6."/>
      <w:lvlJc w:val="left"/>
      <w:pPr>
        <w:ind w:left="2340" w:hanging="1440"/>
      </w:pPr>
    </w:lvl>
    <w:lvl w:ilvl="6">
      <w:start w:val="1"/>
      <w:numFmt w:val="decimal"/>
      <w:lvlText w:val="%1.%2.%3.%4.%5.%6.%7."/>
      <w:lvlJc w:val="left"/>
      <w:pPr>
        <w:ind w:left="2700" w:hanging="1800"/>
      </w:pPr>
    </w:lvl>
    <w:lvl w:ilvl="7">
      <w:start w:val="1"/>
      <w:numFmt w:val="decimal"/>
      <w:lvlText w:val="%1.%2.%3.%4.%5.%6.%7.%8."/>
      <w:lvlJc w:val="left"/>
      <w:pPr>
        <w:ind w:left="2700" w:hanging="1800"/>
      </w:pPr>
    </w:lvl>
    <w:lvl w:ilvl="8">
      <w:start w:val="1"/>
      <w:numFmt w:val="decimal"/>
      <w:lvlText w:val="%1.%2.%3.%4.%5.%6.%7.%8.%9."/>
      <w:lvlJc w:val="left"/>
      <w:pPr>
        <w:ind w:left="3060" w:hanging="2160"/>
      </w:pPr>
    </w:lvl>
  </w:abstractNum>
  <w:abstractNum w:abstractNumId="11">
    <w:nsid w:val="41A47449"/>
    <w:multiLevelType w:val="multilevel"/>
    <w:tmpl w:val="EC645052"/>
    <w:lvl w:ilvl="0">
      <w:start w:val="1"/>
      <w:numFmt w:val="decimal"/>
      <w:lvlText w:val="%1."/>
      <w:lvlJc w:val="left"/>
      <w:pPr>
        <w:ind w:left="12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5F75D8C"/>
    <w:multiLevelType w:val="multilevel"/>
    <w:tmpl w:val="236EBAD4"/>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nsid w:val="49092F1E"/>
    <w:multiLevelType w:val="multilevel"/>
    <w:tmpl w:val="B74EAC8C"/>
    <w:lvl w:ilvl="0">
      <w:start w:val="1"/>
      <w:numFmt w:val="decimal"/>
      <w:lvlText w:val="7.%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4">
    <w:nsid w:val="5576630D"/>
    <w:multiLevelType w:val="multilevel"/>
    <w:tmpl w:val="4E6E5596"/>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nsid w:val="55DD58FF"/>
    <w:multiLevelType w:val="multilevel"/>
    <w:tmpl w:val="DA62907E"/>
    <w:lvl w:ilvl="0">
      <w:start w:val="9"/>
      <w:numFmt w:val="decimal"/>
      <w:lvlText w:val="%1."/>
      <w:lvlJc w:val="left"/>
      <w:pPr>
        <w:ind w:left="12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1EF4C8D"/>
    <w:multiLevelType w:val="multilevel"/>
    <w:tmpl w:val="F692F382"/>
    <w:lvl w:ilvl="0">
      <w:start w:val="1"/>
      <w:numFmt w:val="bullet"/>
      <w:lvlText w:val="-"/>
      <w:lvlJc w:val="left"/>
      <w:pPr>
        <w:ind w:left="1260" w:hanging="360"/>
      </w:pPr>
      <w:rPr>
        <w:rFonts w:ascii="Times New Roman" w:hAnsi="Times New Roman"/>
      </w:rPr>
    </w:lvl>
    <w:lvl w:ilvl="1">
      <w:start w:val="1"/>
      <w:numFmt w:val="bullet"/>
      <w:lvlText w:val="o"/>
      <w:lvlJc w:val="left"/>
      <w:pPr>
        <w:ind w:left="1980" w:hanging="360"/>
      </w:pPr>
      <w:rPr>
        <w:rFonts w:ascii="Courier New" w:hAnsi="Courier New"/>
      </w:rPr>
    </w:lvl>
    <w:lvl w:ilvl="2">
      <w:start w:val="1"/>
      <w:numFmt w:val="bullet"/>
      <w:lvlText w:val=""/>
      <w:lvlJc w:val="left"/>
      <w:pPr>
        <w:ind w:left="2700" w:hanging="360"/>
      </w:pPr>
      <w:rPr>
        <w:rFonts w:ascii="Wingdings" w:hAnsi="Wingdings"/>
      </w:rPr>
    </w:lvl>
    <w:lvl w:ilvl="3">
      <w:start w:val="1"/>
      <w:numFmt w:val="bullet"/>
      <w:lvlText w:val=""/>
      <w:lvlJc w:val="left"/>
      <w:pPr>
        <w:ind w:left="3420" w:hanging="360"/>
      </w:pPr>
      <w:rPr>
        <w:rFonts w:ascii="Symbol" w:hAnsi="Symbol"/>
      </w:rPr>
    </w:lvl>
    <w:lvl w:ilvl="4">
      <w:start w:val="1"/>
      <w:numFmt w:val="bullet"/>
      <w:lvlText w:val="o"/>
      <w:lvlJc w:val="left"/>
      <w:pPr>
        <w:ind w:left="4140" w:hanging="360"/>
      </w:pPr>
      <w:rPr>
        <w:rFonts w:ascii="Courier New" w:hAnsi="Courier New"/>
      </w:rPr>
    </w:lvl>
    <w:lvl w:ilvl="5">
      <w:start w:val="1"/>
      <w:numFmt w:val="bullet"/>
      <w:lvlText w:val=""/>
      <w:lvlJc w:val="left"/>
      <w:pPr>
        <w:ind w:left="4860" w:hanging="360"/>
      </w:pPr>
      <w:rPr>
        <w:rFonts w:ascii="Wingdings" w:hAnsi="Wingdings"/>
      </w:rPr>
    </w:lvl>
    <w:lvl w:ilvl="6">
      <w:start w:val="1"/>
      <w:numFmt w:val="bullet"/>
      <w:lvlText w:val=""/>
      <w:lvlJc w:val="left"/>
      <w:pPr>
        <w:ind w:left="5580" w:hanging="360"/>
      </w:pPr>
      <w:rPr>
        <w:rFonts w:ascii="Symbol" w:hAnsi="Symbol"/>
      </w:rPr>
    </w:lvl>
    <w:lvl w:ilvl="7">
      <w:start w:val="1"/>
      <w:numFmt w:val="bullet"/>
      <w:lvlText w:val="o"/>
      <w:lvlJc w:val="left"/>
      <w:pPr>
        <w:ind w:left="6300" w:hanging="360"/>
      </w:pPr>
      <w:rPr>
        <w:rFonts w:ascii="Courier New" w:hAnsi="Courier New"/>
      </w:rPr>
    </w:lvl>
    <w:lvl w:ilvl="8">
      <w:start w:val="1"/>
      <w:numFmt w:val="bullet"/>
      <w:lvlText w:val=""/>
      <w:lvlJc w:val="left"/>
      <w:pPr>
        <w:ind w:left="7020" w:hanging="360"/>
      </w:pPr>
      <w:rPr>
        <w:rFonts w:ascii="Wingdings" w:hAnsi="Wingdings"/>
      </w:rPr>
    </w:lvl>
  </w:abstractNum>
  <w:abstractNum w:abstractNumId="17">
    <w:nsid w:val="623B3798"/>
    <w:multiLevelType w:val="multilevel"/>
    <w:tmpl w:val="F508ED64"/>
    <w:lvl w:ilvl="0">
      <w:start w:val="1"/>
      <w:numFmt w:val="russianLow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8">
    <w:nsid w:val="6B0E43D9"/>
    <w:multiLevelType w:val="multilevel"/>
    <w:tmpl w:val="52D2D2C6"/>
    <w:lvl w:ilvl="0">
      <w:start w:val="5"/>
      <w:numFmt w:val="decimal"/>
      <w:lvlText w:val="%1."/>
      <w:lvlJc w:val="left"/>
      <w:pPr>
        <w:ind w:left="12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FDF1643"/>
    <w:multiLevelType w:val="multilevel"/>
    <w:tmpl w:val="6A2A651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0">
    <w:nsid w:val="70D31133"/>
    <w:multiLevelType w:val="multilevel"/>
    <w:tmpl w:val="2E92E27C"/>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1">
    <w:nsid w:val="79E35E62"/>
    <w:multiLevelType w:val="multilevel"/>
    <w:tmpl w:val="5D6C5E3A"/>
    <w:lvl w:ilvl="0">
      <w:start w:val="1"/>
      <w:numFmt w:val="bullet"/>
      <w:lvlText w:val="-"/>
      <w:lvlJc w:val="left"/>
      <w:pPr>
        <w:ind w:left="1260" w:hanging="360"/>
      </w:pPr>
      <w:rPr>
        <w:rFonts w:ascii="Times New Roman" w:hAnsi="Times New Roman"/>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num w:numId="1">
    <w:abstractNumId w:val="10"/>
  </w:num>
  <w:num w:numId="2">
    <w:abstractNumId w:val="2"/>
  </w:num>
  <w:num w:numId="3">
    <w:abstractNumId w:val="4"/>
  </w:num>
  <w:num w:numId="4">
    <w:abstractNumId w:val="3"/>
  </w:num>
  <w:num w:numId="5">
    <w:abstractNumId w:val="9"/>
  </w:num>
  <w:num w:numId="6">
    <w:abstractNumId w:val="0"/>
  </w:num>
  <w:num w:numId="7">
    <w:abstractNumId w:val="5"/>
  </w:num>
  <w:num w:numId="8">
    <w:abstractNumId w:val="20"/>
  </w:num>
  <w:num w:numId="9">
    <w:abstractNumId w:val="8"/>
  </w:num>
  <w:num w:numId="10">
    <w:abstractNumId w:val="14"/>
  </w:num>
  <w:num w:numId="11">
    <w:abstractNumId w:val="18"/>
  </w:num>
  <w:num w:numId="12">
    <w:abstractNumId w:val="13"/>
  </w:num>
  <w:num w:numId="13">
    <w:abstractNumId w:val="21"/>
  </w:num>
  <w:num w:numId="14">
    <w:abstractNumId w:val="7"/>
  </w:num>
  <w:num w:numId="15">
    <w:abstractNumId w:val="17"/>
  </w:num>
  <w:num w:numId="16">
    <w:abstractNumId w:val="15"/>
  </w:num>
  <w:num w:numId="17">
    <w:abstractNumId w:val="16"/>
  </w:num>
  <w:num w:numId="18">
    <w:abstractNumId w:val="12"/>
  </w:num>
  <w:num w:numId="19">
    <w:abstractNumId w:val="1"/>
  </w:num>
  <w:num w:numId="20">
    <w:abstractNumId w:val="6"/>
  </w:num>
  <w:num w:numId="21">
    <w:abstractNumId w:val="11"/>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021AAD"/>
    <w:rsid w:val="00021AAD"/>
    <w:rsid w:val="000A23F2"/>
    <w:rsid w:val="000C35A3"/>
    <w:rsid w:val="00156769"/>
    <w:rsid w:val="00224272"/>
    <w:rsid w:val="002C7B7B"/>
    <w:rsid w:val="003B28F4"/>
    <w:rsid w:val="00464A58"/>
    <w:rsid w:val="004B0397"/>
    <w:rsid w:val="0052639B"/>
    <w:rsid w:val="00593C3C"/>
    <w:rsid w:val="005B4061"/>
    <w:rsid w:val="007A6EBA"/>
    <w:rsid w:val="007E648C"/>
    <w:rsid w:val="00864CAC"/>
    <w:rsid w:val="0088059D"/>
    <w:rsid w:val="009B6344"/>
    <w:rsid w:val="00C65FE3"/>
    <w:rsid w:val="00EA38B8"/>
    <w:rsid w:val="00F576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9B6344"/>
  </w:style>
  <w:style w:type="paragraph" w:styleId="10">
    <w:name w:val="heading 1"/>
    <w:basedOn w:val="a"/>
    <w:next w:val="a"/>
    <w:link w:val="11"/>
    <w:uiPriority w:val="9"/>
    <w:qFormat/>
    <w:rsid w:val="009B6344"/>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9B6344"/>
    <w:pPr>
      <w:keepNext/>
      <w:ind w:left="709"/>
      <w:outlineLvl w:val="1"/>
    </w:pPr>
    <w:rPr>
      <w:sz w:val="28"/>
    </w:rPr>
  </w:style>
  <w:style w:type="paragraph" w:styleId="3">
    <w:name w:val="heading 3"/>
    <w:next w:val="a"/>
    <w:link w:val="30"/>
    <w:uiPriority w:val="9"/>
    <w:qFormat/>
    <w:rsid w:val="009B6344"/>
    <w:pPr>
      <w:spacing w:before="120" w:after="120"/>
      <w:jc w:val="both"/>
      <w:outlineLvl w:val="2"/>
    </w:pPr>
    <w:rPr>
      <w:rFonts w:ascii="XO Thames" w:hAnsi="XO Thames"/>
      <w:b/>
      <w:sz w:val="26"/>
    </w:rPr>
  </w:style>
  <w:style w:type="paragraph" w:styleId="4">
    <w:name w:val="heading 4"/>
    <w:basedOn w:val="a"/>
    <w:next w:val="a"/>
    <w:link w:val="40"/>
    <w:uiPriority w:val="9"/>
    <w:qFormat/>
    <w:rsid w:val="009B6344"/>
    <w:pPr>
      <w:keepNext/>
      <w:spacing w:before="240" w:after="60"/>
      <w:outlineLvl w:val="3"/>
    </w:pPr>
    <w:rPr>
      <w:rFonts w:ascii="Calibri" w:hAnsi="Calibri"/>
      <w:b/>
      <w:sz w:val="28"/>
    </w:rPr>
  </w:style>
  <w:style w:type="paragraph" w:styleId="5">
    <w:name w:val="heading 5"/>
    <w:next w:val="a"/>
    <w:link w:val="50"/>
    <w:uiPriority w:val="9"/>
    <w:qFormat/>
    <w:rsid w:val="009B6344"/>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B6344"/>
  </w:style>
  <w:style w:type="paragraph" w:customStyle="1" w:styleId="12">
    <w:name w:val="Обычный1"/>
    <w:link w:val="13"/>
    <w:rsid w:val="009B6344"/>
  </w:style>
  <w:style w:type="character" w:customStyle="1" w:styleId="13">
    <w:name w:val="Обычный1"/>
    <w:link w:val="12"/>
    <w:rsid w:val="009B6344"/>
  </w:style>
  <w:style w:type="paragraph" w:styleId="21">
    <w:name w:val="toc 2"/>
    <w:next w:val="a"/>
    <w:link w:val="22"/>
    <w:uiPriority w:val="39"/>
    <w:rsid w:val="009B6344"/>
    <w:pPr>
      <w:ind w:left="200"/>
    </w:pPr>
    <w:rPr>
      <w:rFonts w:ascii="XO Thames" w:hAnsi="XO Thames"/>
      <w:sz w:val="28"/>
    </w:rPr>
  </w:style>
  <w:style w:type="character" w:customStyle="1" w:styleId="22">
    <w:name w:val="Оглавление 2 Знак"/>
    <w:link w:val="21"/>
    <w:rsid w:val="009B6344"/>
    <w:rPr>
      <w:rFonts w:ascii="XO Thames" w:hAnsi="XO Thames"/>
      <w:sz w:val="28"/>
    </w:rPr>
  </w:style>
  <w:style w:type="paragraph" w:styleId="41">
    <w:name w:val="toc 4"/>
    <w:next w:val="a"/>
    <w:link w:val="42"/>
    <w:uiPriority w:val="39"/>
    <w:rsid w:val="009B6344"/>
    <w:pPr>
      <w:ind w:left="600"/>
    </w:pPr>
    <w:rPr>
      <w:rFonts w:ascii="XO Thames" w:hAnsi="XO Thames"/>
      <w:sz w:val="28"/>
    </w:rPr>
  </w:style>
  <w:style w:type="character" w:customStyle="1" w:styleId="42">
    <w:name w:val="Оглавление 4 Знак"/>
    <w:link w:val="41"/>
    <w:rsid w:val="009B6344"/>
    <w:rPr>
      <w:rFonts w:ascii="XO Thames" w:hAnsi="XO Thames"/>
      <w:sz w:val="28"/>
    </w:rPr>
  </w:style>
  <w:style w:type="paragraph" w:customStyle="1" w:styleId="31">
    <w:name w:val="Основной текст (3)1"/>
    <w:basedOn w:val="a"/>
    <w:link w:val="310"/>
    <w:rsid w:val="009B6344"/>
    <w:pPr>
      <w:spacing w:before="660" w:after="660" w:line="254" w:lineRule="exact"/>
      <w:jc w:val="both"/>
    </w:pPr>
    <w:rPr>
      <w:sz w:val="26"/>
    </w:rPr>
  </w:style>
  <w:style w:type="character" w:customStyle="1" w:styleId="310">
    <w:name w:val="Основной текст (3)1"/>
    <w:basedOn w:val="1"/>
    <w:link w:val="31"/>
    <w:rsid w:val="009B6344"/>
    <w:rPr>
      <w:sz w:val="26"/>
    </w:rPr>
  </w:style>
  <w:style w:type="paragraph" w:styleId="6">
    <w:name w:val="toc 6"/>
    <w:next w:val="a"/>
    <w:link w:val="60"/>
    <w:uiPriority w:val="39"/>
    <w:rsid w:val="009B6344"/>
    <w:pPr>
      <w:ind w:left="1000"/>
    </w:pPr>
    <w:rPr>
      <w:rFonts w:ascii="XO Thames" w:hAnsi="XO Thames"/>
      <w:sz w:val="28"/>
    </w:rPr>
  </w:style>
  <w:style w:type="character" w:customStyle="1" w:styleId="60">
    <w:name w:val="Оглавление 6 Знак"/>
    <w:link w:val="6"/>
    <w:rsid w:val="009B6344"/>
    <w:rPr>
      <w:rFonts w:ascii="XO Thames" w:hAnsi="XO Thames"/>
      <w:sz w:val="28"/>
    </w:rPr>
  </w:style>
  <w:style w:type="paragraph" w:styleId="7">
    <w:name w:val="toc 7"/>
    <w:next w:val="a"/>
    <w:link w:val="70"/>
    <w:uiPriority w:val="39"/>
    <w:rsid w:val="009B6344"/>
    <w:pPr>
      <w:ind w:left="1200"/>
    </w:pPr>
    <w:rPr>
      <w:rFonts w:ascii="XO Thames" w:hAnsi="XO Thames"/>
      <w:sz w:val="28"/>
    </w:rPr>
  </w:style>
  <w:style w:type="character" w:customStyle="1" w:styleId="70">
    <w:name w:val="Оглавление 7 Знак"/>
    <w:link w:val="7"/>
    <w:rsid w:val="009B6344"/>
    <w:rPr>
      <w:rFonts w:ascii="XO Thames" w:hAnsi="XO Thames"/>
      <w:sz w:val="28"/>
    </w:rPr>
  </w:style>
  <w:style w:type="paragraph" w:customStyle="1" w:styleId="14">
    <w:name w:val="Номер страницы1"/>
    <w:basedOn w:val="15"/>
    <w:link w:val="16"/>
    <w:rsid w:val="009B6344"/>
  </w:style>
  <w:style w:type="character" w:customStyle="1" w:styleId="16">
    <w:name w:val="Номер страницы1"/>
    <w:basedOn w:val="17"/>
    <w:link w:val="14"/>
    <w:rsid w:val="009B6344"/>
  </w:style>
  <w:style w:type="paragraph" w:styleId="a3">
    <w:name w:val="List Paragraph"/>
    <w:basedOn w:val="a"/>
    <w:link w:val="a4"/>
    <w:rsid w:val="009B6344"/>
    <w:pPr>
      <w:spacing w:after="200" w:line="276" w:lineRule="auto"/>
      <w:ind w:left="720"/>
      <w:contextualSpacing/>
    </w:pPr>
    <w:rPr>
      <w:rFonts w:ascii="Calibri" w:hAnsi="Calibri"/>
      <w:sz w:val="22"/>
    </w:rPr>
  </w:style>
  <w:style w:type="character" w:customStyle="1" w:styleId="a4">
    <w:name w:val="Абзац списка Знак"/>
    <w:basedOn w:val="1"/>
    <w:link w:val="a3"/>
    <w:rsid w:val="009B6344"/>
    <w:rPr>
      <w:rFonts w:ascii="Calibri" w:hAnsi="Calibri"/>
      <w:sz w:val="22"/>
    </w:rPr>
  </w:style>
  <w:style w:type="paragraph" w:customStyle="1" w:styleId="CharStyle16Exact">
    <w:name w:val="Char Style 16 Exact"/>
    <w:link w:val="CharStyle16Exact0"/>
    <w:rsid w:val="009B6344"/>
    <w:rPr>
      <w:spacing w:val="2"/>
      <w:sz w:val="8"/>
    </w:rPr>
  </w:style>
  <w:style w:type="character" w:customStyle="1" w:styleId="CharStyle16Exact0">
    <w:name w:val="Char Style 16 Exact"/>
    <w:link w:val="CharStyle16Exact"/>
    <w:rsid w:val="009B6344"/>
    <w:rPr>
      <w:spacing w:val="2"/>
      <w:sz w:val="8"/>
    </w:rPr>
  </w:style>
  <w:style w:type="paragraph" w:customStyle="1" w:styleId="18">
    <w:name w:val="Основной шрифт абзаца1"/>
    <w:rsid w:val="009B6344"/>
  </w:style>
  <w:style w:type="character" w:customStyle="1" w:styleId="30">
    <w:name w:val="Заголовок 3 Знак"/>
    <w:link w:val="3"/>
    <w:rsid w:val="009B6344"/>
    <w:rPr>
      <w:rFonts w:ascii="XO Thames" w:hAnsi="XO Thames"/>
      <w:b/>
      <w:sz w:val="26"/>
    </w:rPr>
  </w:style>
  <w:style w:type="paragraph" w:customStyle="1" w:styleId="CharStyle9Exact">
    <w:name w:val="Char Style 9 Exact"/>
    <w:link w:val="CharStyle9Exact0"/>
    <w:rsid w:val="009B6344"/>
    <w:rPr>
      <w:b/>
      <w:spacing w:val="-2"/>
      <w:sz w:val="9"/>
    </w:rPr>
  </w:style>
  <w:style w:type="character" w:customStyle="1" w:styleId="CharStyle9Exact0">
    <w:name w:val="Char Style 9 Exact"/>
    <w:link w:val="CharStyle9Exact"/>
    <w:rsid w:val="009B6344"/>
    <w:rPr>
      <w:b/>
      <w:spacing w:val="-2"/>
      <w:sz w:val="9"/>
    </w:rPr>
  </w:style>
  <w:style w:type="paragraph" w:customStyle="1" w:styleId="Style11">
    <w:name w:val="Style 11"/>
    <w:basedOn w:val="a"/>
    <w:link w:val="Style110"/>
    <w:rsid w:val="009B6344"/>
    <w:pPr>
      <w:widowControl w:val="0"/>
      <w:spacing w:line="240" w:lineRule="atLeast"/>
      <w:outlineLvl w:val="0"/>
    </w:pPr>
    <w:rPr>
      <w:b/>
      <w:sz w:val="13"/>
    </w:rPr>
  </w:style>
  <w:style w:type="character" w:customStyle="1" w:styleId="Style110">
    <w:name w:val="Style 11"/>
    <w:basedOn w:val="1"/>
    <w:link w:val="Style11"/>
    <w:rsid w:val="009B6344"/>
    <w:rPr>
      <w:b/>
      <w:sz w:val="13"/>
    </w:rPr>
  </w:style>
  <w:style w:type="paragraph" w:customStyle="1" w:styleId="ConsPlusTitle">
    <w:name w:val="ConsPlusTitle"/>
    <w:link w:val="ConsPlusTitle0"/>
    <w:rsid w:val="009B6344"/>
    <w:pPr>
      <w:widowControl w:val="0"/>
    </w:pPr>
    <w:rPr>
      <w:b/>
      <w:sz w:val="24"/>
    </w:rPr>
  </w:style>
  <w:style w:type="character" w:customStyle="1" w:styleId="ConsPlusTitle0">
    <w:name w:val="ConsPlusTitle"/>
    <w:link w:val="ConsPlusTitle"/>
    <w:rsid w:val="009B6344"/>
    <w:rPr>
      <w:b/>
      <w:sz w:val="24"/>
    </w:rPr>
  </w:style>
  <w:style w:type="paragraph" w:customStyle="1" w:styleId="CharStyle23">
    <w:name w:val="Char Style 23"/>
    <w:link w:val="CharStyle230"/>
    <w:rsid w:val="009B6344"/>
    <w:rPr>
      <w:sz w:val="10"/>
    </w:rPr>
  </w:style>
  <w:style w:type="character" w:customStyle="1" w:styleId="CharStyle230">
    <w:name w:val="Char Style 23"/>
    <w:link w:val="CharStyle23"/>
    <w:rsid w:val="009B6344"/>
    <w:rPr>
      <w:sz w:val="10"/>
    </w:rPr>
  </w:style>
  <w:style w:type="paragraph" w:customStyle="1" w:styleId="CharStyle13">
    <w:name w:val="Char Style 13"/>
    <w:link w:val="CharStyle130"/>
    <w:rsid w:val="009B6344"/>
    <w:rPr>
      <w:sz w:val="13"/>
    </w:rPr>
  </w:style>
  <w:style w:type="character" w:customStyle="1" w:styleId="CharStyle130">
    <w:name w:val="Char Style 13"/>
    <w:link w:val="CharStyle13"/>
    <w:rsid w:val="009B6344"/>
    <w:rPr>
      <w:sz w:val="13"/>
    </w:rPr>
  </w:style>
  <w:style w:type="paragraph" w:customStyle="1" w:styleId="23">
    <w:name w:val="Гиперссылка2"/>
    <w:link w:val="24"/>
    <w:rsid w:val="009B6344"/>
    <w:rPr>
      <w:color w:val="0000FF"/>
      <w:u w:val="single"/>
    </w:rPr>
  </w:style>
  <w:style w:type="character" w:customStyle="1" w:styleId="24">
    <w:name w:val="Гиперссылка2"/>
    <w:link w:val="23"/>
    <w:rsid w:val="009B6344"/>
    <w:rPr>
      <w:color w:val="0000FF"/>
      <w:u w:val="single"/>
    </w:rPr>
  </w:style>
  <w:style w:type="paragraph" w:customStyle="1" w:styleId="CharStyle6">
    <w:name w:val="Char Style 6"/>
    <w:link w:val="CharStyle60"/>
    <w:rsid w:val="009B6344"/>
    <w:rPr>
      <w:sz w:val="8"/>
    </w:rPr>
  </w:style>
  <w:style w:type="character" w:customStyle="1" w:styleId="CharStyle60">
    <w:name w:val="Char Style 6"/>
    <w:link w:val="CharStyle6"/>
    <w:rsid w:val="009B6344"/>
    <w:rPr>
      <w:sz w:val="8"/>
    </w:rPr>
  </w:style>
  <w:style w:type="paragraph" w:customStyle="1" w:styleId="ConsPlusNormal">
    <w:name w:val="ConsPlusNormal"/>
    <w:link w:val="ConsPlusNormal0"/>
    <w:rsid w:val="009B6344"/>
    <w:pPr>
      <w:widowControl w:val="0"/>
      <w:ind w:firstLine="720"/>
    </w:pPr>
    <w:rPr>
      <w:rFonts w:ascii="Arial" w:hAnsi="Arial"/>
    </w:rPr>
  </w:style>
  <w:style w:type="character" w:customStyle="1" w:styleId="ConsPlusNormal0">
    <w:name w:val="ConsPlusNormal"/>
    <w:link w:val="ConsPlusNormal"/>
    <w:rsid w:val="009B6344"/>
    <w:rPr>
      <w:rFonts w:ascii="Arial" w:hAnsi="Arial"/>
    </w:rPr>
  </w:style>
  <w:style w:type="paragraph" w:customStyle="1" w:styleId="Style4">
    <w:name w:val="Style 4"/>
    <w:basedOn w:val="a"/>
    <w:link w:val="Style40"/>
    <w:rsid w:val="009B6344"/>
    <w:pPr>
      <w:widowControl w:val="0"/>
      <w:spacing w:line="240" w:lineRule="atLeast"/>
    </w:pPr>
    <w:rPr>
      <w:sz w:val="10"/>
    </w:rPr>
  </w:style>
  <w:style w:type="character" w:customStyle="1" w:styleId="Style40">
    <w:name w:val="Style 4"/>
    <w:basedOn w:val="1"/>
    <w:link w:val="Style4"/>
    <w:rsid w:val="009B6344"/>
    <w:rPr>
      <w:sz w:val="10"/>
    </w:rPr>
  </w:style>
  <w:style w:type="paragraph" w:customStyle="1" w:styleId="CharStyle17Exact">
    <w:name w:val="Char Style 17 Exact"/>
    <w:link w:val="CharStyle17Exact0"/>
    <w:rsid w:val="009B6344"/>
    <w:rPr>
      <w:sz w:val="8"/>
    </w:rPr>
  </w:style>
  <w:style w:type="character" w:customStyle="1" w:styleId="CharStyle17Exact0">
    <w:name w:val="Char Style 17 Exact"/>
    <w:link w:val="CharStyle17Exact"/>
    <w:rsid w:val="009B6344"/>
    <w:rPr>
      <w:sz w:val="8"/>
    </w:rPr>
  </w:style>
  <w:style w:type="paragraph" w:customStyle="1" w:styleId="19">
    <w:name w:val="Гиперссылка1"/>
    <w:link w:val="1a"/>
    <w:rsid w:val="009B6344"/>
    <w:rPr>
      <w:color w:val="0000FF"/>
      <w:u w:val="single"/>
    </w:rPr>
  </w:style>
  <w:style w:type="character" w:customStyle="1" w:styleId="1a">
    <w:name w:val="Гиперссылка1"/>
    <w:link w:val="19"/>
    <w:rsid w:val="009B6344"/>
    <w:rPr>
      <w:color w:val="0000FF"/>
      <w:u w:val="single"/>
    </w:rPr>
  </w:style>
  <w:style w:type="paragraph" w:customStyle="1" w:styleId="Style18">
    <w:name w:val="Style 18"/>
    <w:basedOn w:val="a"/>
    <w:link w:val="Style180"/>
    <w:rsid w:val="009B6344"/>
    <w:pPr>
      <w:widowControl w:val="0"/>
      <w:spacing w:after="120" w:line="240" w:lineRule="atLeast"/>
      <w:outlineLvl w:val="1"/>
    </w:pPr>
    <w:rPr>
      <w:b/>
      <w:sz w:val="11"/>
    </w:rPr>
  </w:style>
  <w:style w:type="character" w:customStyle="1" w:styleId="Style180">
    <w:name w:val="Style 18"/>
    <w:basedOn w:val="1"/>
    <w:link w:val="Style18"/>
    <w:rsid w:val="009B6344"/>
    <w:rPr>
      <w:b/>
      <w:sz w:val="11"/>
    </w:rPr>
  </w:style>
  <w:style w:type="paragraph" w:customStyle="1" w:styleId="Postan">
    <w:name w:val="Postan"/>
    <w:basedOn w:val="a"/>
    <w:link w:val="Postan0"/>
    <w:rsid w:val="009B6344"/>
    <w:pPr>
      <w:jc w:val="center"/>
    </w:pPr>
    <w:rPr>
      <w:sz w:val="28"/>
    </w:rPr>
  </w:style>
  <w:style w:type="character" w:customStyle="1" w:styleId="Postan0">
    <w:name w:val="Postan"/>
    <w:basedOn w:val="1"/>
    <w:link w:val="Postan"/>
    <w:rsid w:val="009B6344"/>
    <w:rPr>
      <w:sz w:val="28"/>
    </w:rPr>
  </w:style>
  <w:style w:type="paragraph" w:styleId="a5">
    <w:name w:val="Body Text"/>
    <w:basedOn w:val="a"/>
    <w:link w:val="a6"/>
    <w:rsid w:val="009B6344"/>
    <w:pPr>
      <w:jc w:val="both"/>
    </w:pPr>
    <w:rPr>
      <w:sz w:val="26"/>
    </w:rPr>
  </w:style>
  <w:style w:type="character" w:customStyle="1" w:styleId="a6">
    <w:name w:val="Основной текст Знак"/>
    <w:basedOn w:val="1"/>
    <w:link w:val="a5"/>
    <w:rsid w:val="009B6344"/>
    <w:rPr>
      <w:sz w:val="26"/>
    </w:rPr>
  </w:style>
  <w:style w:type="paragraph" w:styleId="32">
    <w:name w:val="toc 3"/>
    <w:next w:val="a"/>
    <w:link w:val="33"/>
    <w:uiPriority w:val="39"/>
    <w:rsid w:val="009B6344"/>
    <w:pPr>
      <w:ind w:left="400"/>
    </w:pPr>
    <w:rPr>
      <w:rFonts w:ascii="XO Thames" w:hAnsi="XO Thames"/>
      <w:sz w:val="28"/>
    </w:rPr>
  </w:style>
  <w:style w:type="character" w:customStyle="1" w:styleId="33">
    <w:name w:val="Оглавление 3 Знак"/>
    <w:link w:val="32"/>
    <w:rsid w:val="009B6344"/>
    <w:rPr>
      <w:rFonts w:ascii="XO Thames" w:hAnsi="XO Thames"/>
      <w:sz w:val="28"/>
    </w:rPr>
  </w:style>
  <w:style w:type="paragraph" w:customStyle="1" w:styleId="Style14">
    <w:name w:val="Style 14"/>
    <w:basedOn w:val="a"/>
    <w:link w:val="Style140"/>
    <w:rsid w:val="009B6344"/>
    <w:pPr>
      <w:widowControl w:val="0"/>
      <w:spacing w:line="240" w:lineRule="atLeast"/>
      <w:ind w:left="440" w:hanging="440"/>
      <w:jc w:val="both"/>
    </w:pPr>
    <w:rPr>
      <w:sz w:val="9"/>
    </w:rPr>
  </w:style>
  <w:style w:type="character" w:customStyle="1" w:styleId="Style140">
    <w:name w:val="Style 14"/>
    <w:basedOn w:val="1"/>
    <w:link w:val="Style14"/>
    <w:rsid w:val="009B6344"/>
    <w:rPr>
      <w:sz w:val="9"/>
    </w:rPr>
  </w:style>
  <w:style w:type="paragraph" w:styleId="a7">
    <w:name w:val="No Spacing"/>
    <w:link w:val="a8"/>
    <w:uiPriority w:val="1"/>
    <w:qFormat/>
    <w:rsid w:val="009B6344"/>
    <w:rPr>
      <w:rFonts w:ascii="Calibri" w:hAnsi="Calibri"/>
      <w:sz w:val="22"/>
    </w:rPr>
  </w:style>
  <w:style w:type="character" w:customStyle="1" w:styleId="a8">
    <w:name w:val="Без интервала Знак"/>
    <w:link w:val="a7"/>
    <w:rsid w:val="009B6344"/>
    <w:rPr>
      <w:rFonts w:ascii="Calibri" w:hAnsi="Calibri"/>
      <w:sz w:val="22"/>
    </w:rPr>
  </w:style>
  <w:style w:type="paragraph" w:customStyle="1" w:styleId="Style21">
    <w:name w:val="Style 21"/>
    <w:basedOn w:val="a"/>
    <w:link w:val="Style210"/>
    <w:rsid w:val="009B6344"/>
    <w:pPr>
      <w:widowControl w:val="0"/>
      <w:spacing w:line="240" w:lineRule="atLeast"/>
    </w:pPr>
    <w:rPr>
      <w:b/>
      <w:sz w:val="10"/>
    </w:rPr>
  </w:style>
  <w:style w:type="character" w:customStyle="1" w:styleId="Style210">
    <w:name w:val="Style 21"/>
    <w:basedOn w:val="1"/>
    <w:link w:val="Style21"/>
    <w:rsid w:val="009B6344"/>
    <w:rPr>
      <w:b/>
      <w:sz w:val="10"/>
    </w:rPr>
  </w:style>
  <w:style w:type="paragraph" w:customStyle="1" w:styleId="CharStyle10Exact">
    <w:name w:val="Char Style 10 Exact"/>
    <w:link w:val="CharStyle10Exact0"/>
    <w:rsid w:val="009B6344"/>
    <w:rPr>
      <w:b/>
      <w:spacing w:val="-2"/>
      <w:sz w:val="9"/>
      <w:u w:val="single"/>
    </w:rPr>
  </w:style>
  <w:style w:type="character" w:customStyle="1" w:styleId="CharStyle10Exact0">
    <w:name w:val="Char Style 10 Exact"/>
    <w:link w:val="CharStyle10Exact"/>
    <w:rsid w:val="009B6344"/>
    <w:rPr>
      <w:b/>
      <w:spacing w:val="-2"/>
      <w:sz w:val="9"/>
      <w:u w:val="single"/>
    </w:rPr>
  </w:style>
  <w:style w:type="character" w:customStyle="1" w:styleId="50">
    <w:name w:val="Заголовок 5 Знак"/>
    <w:link w:val="5"/>
    <w:rsid w:val="009B6344"/>
    <w:rPr>
      <w:rFonts w:ascii="XO Thames" w:hAnsi="XO Thames"/>
      <w:b/>
      <w:sz w:val="22"/>
    </w:rPr>
  </w:style>
  <w:style w:type="paragraph" w:customStyle="1" w:styleId="ConsPlusNonformat">
    <w:name w:val="ConsPlusNonformat"/>
    <w:link w:val="ConsPlusNonformat0"/>
    <w:rsid w:val="009B6344"/>
    <w:pPr>
      <w:widowControl w:val="0"/>
    </w:pPr>
    <w:rPr>
      <w:rFonts w:ascii="Courier New" w:hAnsi="Courier New"/>
    </w:rPr>
  </w:style>
  <w:style w:type="character" w:customStyle="1" w:styleId="ConsPlusNonformat0">
    <w:name w:val="ConsPlusNonformat"/>
    <w:link w:val="ConsPlusNonformat"/>
    <w:rsid w:val="009B6344"/>
    <w:rPr>
      <w:rFonts w:ascii="Courier New" w:hAnsi="Courier New"/>
    </w:rPr>
  </w:style>
  <w:style w:type="paragraph" w:customStyle="1" w:styleId="1b">
    <w:name w:val="Знак сноски1"/>
    <w:link w:val="1c"/>
    <w:rsid w:val="009B6344"/>
    <w:rPr>
      <w:vertAlign w:val="superscript"/>
    </w:rPr>
  </w:style>
  <w:style w:type="character" w:customStyle="1" w:styleId="1c">
    <w:name w:val="Знак сноски1"/>
    <w:link w:val="1b"/>
    <w:rsid w:val="009B6344"/>
    <w:rPr>
      <w:vertAlign w:val="superscript"/>
    </w:rPr>
  </w:style>
  <w:style w:type="paragraph" w:customStyle="1" w:styleId="ConsNormal">
    <w:name w:val="ConsNormal"/>
    <w:link w:val="ConsNormal0"/>
    <w:rsid w:val="009B6344"/>
    <w:pPr>
      <w:widowControl w:val="0"/>
      <w:ind w:right="19772" w:firstLine="720"/>
    </w:pPr>
    <w:rPr>
      <w:rFonts w:ascii="Arial" w:hAnsi="Arial"/>
    </w:rPr>
  </w:style>
  <w:style w:type="character" w:customStyle="1" w:styleId="ConsNormal0">
    <w:name w:val="ConsNormal"/>
    <w:link w:val="ConsNormal"/>
    <w:rsid w:val="009B6344"/>
    <w:rPr>
      <w:rFonts w:ascii="Arial" w:hAnsi="Arial"/>
    </w:rPr>
  </w:style>
  <w:style w:type="character" w:customStyle="1" w:styleId="11">
    <w:name w:val="Заголовок 1 Знак"/>
    <w:basedOn w:val="1"/>
    <w:link w:val="10"/>
    <w:rsid w:val="009B6344"/>
    <w:rPr>
      <w:rFonts w:ascii="AG Souvenir" w:hAnsi="AG Souvenir"/>
      <w:b/>
      <w:spacing w:val="38"/>
      <w:sz w:val="28"/>
    </w:rPr>
  </w:style>
  <w:style w:type="paragraph" w:customStyle="1" w:styleId="15">
    <w:name w:val="Основной шрифт абзаца1"/>
    <w:link w:val="17"/>
    <w:rsid w:val="009B6344"/>
  </w:style>
  <w:style w:type="character" w:customStyle="1" w:styleId="17">
    <w:name w:val="Основной шрифт абзаца1"/>
    <w:link w:val="15"/>
    <w:rsid w:val="009B6344"/>
  </w:style>
  <w:style w:type="paragraph" w:customStyle="1" w:styleId="34">
    <w:name w:val="Гиперссылка3"/>
    <w:link w:val="a9"/>
    <w:rsid w:val="009B6344"/>
    <w:rPr>
      <w:color w:val="0000FF"/>
      <w:u w:val="single"/>
    </w:rPr>
  </w:style>
  <w:style w:type="character" w:styleId="a9">
    <w:name w:val="Hyperlink"/>
    <w:link w:val="34"/>
    <w:rsid w:val="009B6344"/>
    <w:rPr>
      <w:color w:val="0000FF"/>
      <w:u w:val="single"/>
    </w:rPr>
  </w:style>
  <w:style w:type="paragraph" w:customStyle="1" w:styleId="Footnote">
    <w:name w:val="Footnote"/>
    <w:basedOn w:val="a"/>
    <w:link w:val="Footnote0"/>
    <w:rsid w:val="009B6344"/>
    <w:pPr>
      <w:widowControl w:val="0"/>
    </w:pPr>
  </w:style>
  <w:style w:type="character" w:customStyle="1" w:styleId="Footnote0">
    <w:name w:val="Footnote"/>
    <w:basedOn w:val="1"/>
    <w:link w:val="Footnote"/>
    <w:rsid w:val="009B6344"/>
  </w:style>
  <w:style w:type="paragraph" w:styleId="1d">
    <w:name w:val="toc 1"/>
    <w:next w:val="a"/>
    <w:link w:val="1e"/>
    <w:uiPriority w:val="39"/>
    <w:rsid w:val="009B6344"/>
    <w:rPr>
      <w:rFonts w:ascii="XO Thames" w:hAnsi="XO Thames"/>
      <w:b/>
      <w:sz w:val="28"/>
    </w:rPr>
  </w:style>
  <w:style w:type="character" w:customStyle="1" w:styleId="1e">
    <w:name w:val="Оглавление 1 Знак"/>
    <w:link w:val="1d"/>
    <w:rsid w:val="009B6344"/>
    <w:rPr>
      <w:rFonts w:ascii="XO Thames" w:hAnsi="XO Thames"/>
      <w:b/>
      <w:sz w:val="28"/>
    </w:rPr>
  </w:style>
  <w:style w:type="paragraph" w:customStyle="1" w:styleId="HeaderandFooter">
    <w:name w:val="Header and Footer"/>
    <w:link w:val="HeaderandFooter0"/>
    <w:rsid w:val="009B6344"/>
    <w:pPr>
      <w:jc w:val="both"/>
    </w:pPr>
    <w:rPr>
      <w:rFonts w:ascii="XO Thames" w:hAnsi="XO Thames"/>
    </w:rPr>
  </w:style>
  <w:style w:type="character" w:customStyle="1" w:styleId="HeaderandFooter0">
    <w:name w:val="Header and Footer"/>
    <w:link w:val="HeaderandFooter"/>
    <w:rsid w:val="009B6344"/>
    <w:rPr>
      <w:rFonts w:ascii="XO Thames" w:hAnsi="XO Thames"/>
    </w:rPr>
  </w:style>
  <w:style w:type="paragraph" w:styleId="aa">
    <w:name w:val="Body Text Indent"/>
    <w:basedOn w:val="a"/>
    <w:link w:val="ab"/>
    <w:rsid w:val="009B6344"/>
    <w:pPr>
      <w:ind w:firstLine="709"/>
      <w:jc w:val="both"/>
    </w:pPr>
    <w:rPr>
      <w:sz w:val="28"/>
    </w:rPr>
  </w:style>
  <w:style w:type="character" w:customStyle="1" w:styleId="ab">
    <w:name w:val="Основной текст с отступом Знак"/>
    <w:basedOn w:val="1"/>
    <w:link w:val="aa"/>
    <w:rsid w:val="009B6344"/>
    <w:rPr>
      <w:sz w:val="28"/>
    </w:rPr>
  </w:style>
  <w:style w:type="paragraph" w:customStyle="1" w:styleId="1f">
    <w:name w:val="Обычный1"/>
    <w:link w:val="1f0"/>
    <w:rsid w:val="009B6344"/>
  </w:style>
  <w:style w:type="character" w:customStyle="1" w:styleId="1f0">
    <w:name w:val="Обычный1"/>
    <w:link w:val="1f"/>
    <w:rsid w:val="009B6344"/>
  </w:style>
  <w:style w:type="paragraph" w:styleId="9">
    <w:name w:val="toc 9"/>
    <w:next w:val="a"/>
    <w:link w:val="90"/>
    <w:uiPriority w:val="39"/>
    <w:rsid w:val="009B6344"/>
    <w:pPr>
      <w:ind w:left="1600"/>
    </w:pPr>
    <w:rPr>
      <w:rFonts w:ascii="XO Thames" w:hAnsi="XO Thames"/>
      <w:sz w:val="28"/>
    </w:rPr>
  </w:style>
  <w:style w:type="character" w:customStyle="1" w:styleId="90">
    <w:name w:val="Оглавление 9 Знак"/>
    <w:link w:val="9"/>
    <w:rsid w:val="009B6344"/>
    <w:rPr>
      <w:rFonts w:ascii="XO Thames" w:hAnsi="XO Thames"/>
      <w:sz w:val="28"/>
    </w:rPr>
  </w:style>
  <w:style w:type="paragraph" w:customStyle="1" w:styleId="CharStyle24">
    <w:name w:val="Char Style 24"/>
    <w:link w:val="CharStyle240"/>
    <w:rsid w:val="009B6344"/>
    <w:rPr>
      <w:sz w:val="10"/>
    </w:rPr>
  </w:style>
  <w:style w:type="character" w:customStyle="1" w:styleId="CharStyle240">
    <w:name w:val="Char Style 24"/>
    <w:link w:val="CharStyle24"/>
    <w:rsid w:val="009B6344"/>
    <w:rPr>
      <w:sz w:val="10"/>
    </w:rPr>
  </w:style>
  <w:style w:type="paragraph" w:customStyle="1" w:styleId="1f1">
    <w:name w:val="Основной текст1"/>
    <w:basedOn w:val="a"/>
    <w:link w:val="1f2"/>
    <w:rsid w:val="009B6344"/>
    <w:pPr>
      <w:spacing w:line="629" w:lineRule="exact"/>
      <w:ind w:left="340" w:hanging="340"/>
      <w:jc w:val="center"/>
    </w:pPr>
    <w:rPr>
      <w:sz w:val="27"/>
    </w:rPr>
  </w:style>
  <w:style w:type="character" w:customStyle="1" w:styleId="1f2">
    <w:name w:val="Основной текст1"/>
    <w:basedOn w:val="1"/>
    <w:link w:val="1f1"/>
    <w:rsid w:val="009B6344"/>
    <w:rPr>
      <w:sz w:val="27"/>
    </w:rPr>
  </w:style>
  <w:style w:type="paragraph" w:styleId="8">
    <w:name w:val="toc 8"/>
    <w:next w:val="a"/>
    <w:link w:val="80"/>
    <w:uiPriority w:val="39"/>
    <w:rsid w:val="009B6344"/>
    <w:pPr>
      <w:ind w:left="1400"/>
    </w:pPr>
    <w:rPr>
      <w:rFonts w:ascii="XO Thames" w:hAnsi="XO Thames"/>
      <w:sz w:val="28"/>
    </w:rPr>
  </w:style>
  <w:style w:type="character" w:customStyle="1" w:styleId="80">
    <w:name w:val="Оглавление 8 Знак"/>
    <w:link w:val="8"/>
    <w:rsid w:val="009B6344"/>
    <w:rPr>
      <w:rFonts w:ascii="XO Thames" w:hAnsi="XO Thames"/>
      <w:sz w:val="28"/>
    </w:rPr>
  </w:style>
  <w:style w:type="paragraph" w:customStyle="1" w:styleId="Style7">
    <w:name w:val="Style 7"/>
    <w:basedOn w:val="a"/>
    <w:link w:val="Style70"/>
    <w:rsid w:val="009B6344"/>
    <w:pPr>
      <w:widowControl w:val="0"/>
      <w:spacing w:before="60" w:after="60" w:line="149" w:lineRule="exact"/>
    </w:pPr>
    <w:rPr>
      <w:b/>
      <w:sz w:val="10"/>
    </w:rPr>
  </w:style>
  <w:style w:type="character" w:customStyle="1" w:styleId="Style70">
    <w:name w:val="Style 7"/>
    <w:basedOn w:val="1"/>
    <w:link w:val="Style7"/>
    <w:rsid w:val="009B6344"/>
    <w:rPr>
      <w:b/>
      <w:sz w:val="10"/>
    </w:rPr>
  </w:style>
  <w:style w:type="paragraph" w:styleId="ac">
    <w:name w:val="header"/>
    <w:basedOn w:val="a"/>
    <w:link w:val="ad"/>
    <w:rsid w:val="009B6344"/>
    <w:pPr>
      <w:tabs>
        <w:tab w:val="center" w:pos="4677"/>
        <w:tab w:val="right" w:pos="9355"/>
      </w:tabs>
    </w:pPr>
  </w:style>
  <w:style w:type="character" w:customStyle="1" w:styleId="ad">
    <w:name w:val="Верхний колонтитул Знак"/>
    <w:basedOn w:val="1"/>
    <w:link w:val="ac"/>
    <w:rsid w:val="009B6344"/>
  </w:style>
  <w:style w:type="paragraph" w:styleId="ae">
    <w:name w:val="footer"/>
    <w:basedOn w:val="a"/>
    <w:link w:val="af"/>
    <w:uiPriority w:val="99"/>
    <w:rsid w:val="009B6344"/>
    <w:pPr>
      <w:tabs>
        <w:tab w:val="center" w:pos="4677"/>
        <w:tab w:val="right" w:pos="9355"/>
      </w:tabs>
    </w:pPr>
  </w:style>
  <w:style w:type="character" w:customStyle="1" w:styleId="af">
    <w:name w:val="Нижний колонтитул Знак"/>
    <w:basedOn w:val="1"/>
    <w:link w:val="ae"/>
    <w:uiPriority w:val="99"/>
    <w:rsid w:val="009B6344"/>
  </w:style>
  <w:style w:type="paragraph" w:styleId="51">
    <w:name w:val="toc 5"/>
    <w:next w:val="a"/>
    <w:link w:val="52"/>
    <w:uiPriority w:val="39"/>
    <w:rsid w:val="009B6344"/>
    <w:pPr>
      <w:ind w:left="800"/>
    </w:pPr>
    <w:rPr>
      <w:rFonts w:ascii="XO Thames" w:hAnsi="XO Thames"/>
      <w:sz w:val="28"/>
    </w:rPr>
  </w:style>
  <w:style w:type="character" w:customStyle="1" w:styleId="52">
    <w:name w:val="Оглавление 5 Знак"/>
    <w:link w:val="51"/>
    <w:rsid w:val="009B6344"/>
    <w:rPr>
      <w:rFonts w:ascii="XO Thames" w:hAnsi="XO Thames"/>
      <w:sz w:val="28"/>
    </w:rPr>
  </w:style>
  <w:style w:type="paragraph" w:customStyle="1" w:styleId="25">
    <w:name w:val="Основной шрифт абзаца2"/>
    <w:link w:val="26"/>
    <w:rsid w:val="009B6344"/>
  </w:style>
  <w:style w:type="character" w:customStyle="1" w:styleId="26">
    <w:name w:val="Основной шрифт абзаца2"/>
    <w:link w:val="25"/>
    <w:rsid w:val="009B6344"/>
  </w:style>
  <w:style w:type="paragraph" w:styleId="af0">
    <w:name w:val="Balloon Text"/>
    <w:basedOn w:val="a"/>
    <w:link w:val="af1"/>
    <w:rsid w:val="009B6344"/>
    <w:rPr>
      <w:rFonts w:ascii="Tahoma" w:hAnsi="Tahoma"/>
      <w:sz w:val="16"/>
    </w:rPr>
  </w:style>
  <w:style w:type="character" w:customStyle="1" w:styleId="af1">
    <w:name w:val="Текст выноски Знак"/>
    <w:basedOn w:val="1"/>
    <w:link w:val="af0"/>
    <w:rsid w:val="009B6344"/>
    <w:rPr>
      <w:rFonts w:ascii="Tahoma" w:hAnsi="Tahoma"/>
      <w:sz w:val="16"/>
    </w:rPr>
  </w:style>
  <w:style w:type="paragraph" w:styleId="af2">
    <w:name w:val="Normal (Web)"/>
    <w:basedOn w:val="a"/>
    <w:link w:val="af3"/>
    <w:rsid w:val="009B6344"/>
    <w:pPr>
      <w:spacing w:before="20" w:after="20"/>
    </w:pPr>
    <w:rPr>
      <w:sz w:val="24"/>
    </w:rPr>
  </w:style>
  <w:style w:type="character" w:customStyle="1" w:styleId="af3">
    <w:name w:val="Обычный (веб) Знак"/>
    <w:basedOn w:val="1"/>
    <w:link w:val="af2"/>
    <w:rsid w:val="009B6344"/>
    <w:rPr>
      <w:sz w:val="24"/>
    </w:rPr>
  </w:style>
  <w:style w:type="paragraph" w:styleId="af4">
    <w:name w:val="Subtitle"/>
    <w:next w:val="a"/>
    <w:link w:val="af5"/>
    <w:uiPriority w:val="11"/>
    <w:qFormat/>
    <w:rsid w:val="009B6344"/>
    <w:pPr>
      <w:jc w:val="both"/>
    </w:pPr>
    <w:rPr>
      <w:rFonts w:ascii="XO Thames" w:hAnsi="XO Thames"/>
      <w:i/>
      <w:sz w:val="24"/>
    </w:rPr>
  </w:style>
  <w:style w:type="character" w:customStyle="1" w:styleId="af5">
    <w:name w:val="Подзаголовок Знак"/>
    <w:link w:val="af4"/>
    <w:rsid w:val="009B6344"/>
    <w:rPr>
      <w:rFonts w:ascii="XO Thames" w:hAnsi="XO Thames"/>
      <w:i/>
      <w:sz w:val="24"/>
    </w:rPr>
  </w:style>
  <w:style w:type="paragraph" w:customStyle="1" w:styleId="Style2">
    <w:name w:val="Style 2"/>
    <w:basedOn w:val="a"/>
    <w:link w:val="Style20"/>
    <w:rsid w:val="009B6344"/>
    <w:pPr>
      <w:widowControl w:val="0"/>
      <w:spacing w:after="60" w:line="110" w:lineRule="exact"/>
    </w:pPr>
    <w:rPr>
      <w:sz w:val="8"/>
    </w:rPr>
  </w:style>
  <w:style w:type="character" w:customStyle="1" w:styleId="Style20">
    <w:name w:val="Style 2"/>
    <w:basedOn w:val="1"/>
    <w:link w:val="Style2"/>
    <w:rsid w:val="009B6344"/>
    <w:rPr>
      <w:sz w:val="8"/>
    </w:rPr>
  </w:style>
  <w:style w:type="paragraph" w:styleId="af6">
    <w:name w:val="Title"/>
    <w:next w:val="a"/>
    <w:link w:val="af7"/>
    <w:uiPriority w:val="10"/>
    <w:qFormat/>
    <w:rsid w:val="009B6344"/>
    <w:pPr>
      <w:spacing w:before="567" w:after="567"/>
      <w:jc w:val="center"/>
    </w:pPr>
    <w:rPr>
      <w:rFonts w:ascii="XO Thames" w:hAnsi="XO Thames"/>
      <w:b/>
      <w:caps/>
      <w:sz w:val="40"/>
    </w:rPr>
  </w:style>
  <w:style w:type="character" w:customStyle="1" w:styleId="af7">
    <w:name w:val="Название Знак"/>
    <w:link w:val="af6"/>
    <w:rsid w:val="009B6344"/>
    <w:rPr>
      <w:rFonts w:ascii="XO Thames" w:hAnsi="XO Thames"/>
      <w:b/>
      <w:caps/>
      <w:sz w:val="40"/>
    </w:rPr>
  </w:style>
  <w:style w:type="character" w:customStyle="1" w:styleId="40">
    <w:name w:val="Заголовок 4 Знак"/>
    <w:basedOn w:val="1"/>
    <w:link w:val="4"/>
    <w:rsid w:val="009B6344"/>
    <w:rPr>
      <w:rFonts w:ascii="Calibri" w:hAnsi="Calibri"/>
      <w:b/>
      <w:sz w:val="28"/>
    </w:rPr>
  </w:style>
  <w:style w:type="paragraph" w:customStyle="1" w:styleId="CharStyle20">
    <w:name w:val="Char Style 20"/>
    <w:link w:val="CharStyle200"/>
    <w:rsid w:val="009B6344"/>
    <w:rPr>
      <w:b/>
      <w:sz w:val="10"/>
    </w:rPr>
  </w:style>
  <w:style w:type="character" w:customStyle="1" w:styleId="CharStyle200">
    <w:name w:val="Char Style 20"/>
    <w:link w:val="CharStyle20"/>
    <w:rsid w:val="009B6344"/>
    <w:rPr>
      <w:b/>
      <w:sz w:val="10"/>
    </w:rPr>
  </w:style>
  <w:style w:type="paragraph" w:customStyle="1" w:styleId="27">
    <w:name w:val="Знак2"/>
    <w:basedOn w:val="a"/>
    <w:link w:val="28"/>
    <w:rsid w:val="009B6344"/>
    <w:pPr>
      <w:spacing w:beforeAutospacing="1" w:afterAutospacing="1"/>
    </w:pPr>
    <w:rPr>
      <w:rFonts w:ascii="Tahoma" w:hAnsi="Tahoma"/>
    </w:rPr>
  </w:style>
  <w:style w:type="character" w:customStyle="1" w:styleId="28">
    <w:name w:val="Знак2"/>
    <w:basedOn w:val="1"/>
    <w:link w:val="27"/>
    <w:rsid w:val="009B6344"/>
    <w:rPr>
      <w:rFonts w:ascii="Tahoma" w:hAnsi="Tahoma"/>
    </w:rPr>
  </w:style>
  <w:style w:type="character" w:customStyle="1" w:styleId="20">
    <w:name w:val="Заголовок 2 Знак"/>
    <w:basedOn w:val="1"/>
    <w:link w:val="2"/>
    <w:rsid w:val="009B6344"/>
    <w:rPr>
      <w:sz w:val="28"/>
    </w:rPr>
  </w:style>
  <w:style w:type="table" w:styleId="af8">
    <w:name w:val="Table Grid"/>
    <w:basedOn w:val="a1"/>
    <w:rsid w:val="009B634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6086397">
      <w:bodyDiv w:val="1"/>
      <w:marLeft w:val="0"/>
      <w:marRight w:val="0"/>
      <w:marTop w:val="0"/>
      <w:marBottom w:val="0"/>
      <w:divBdr>
        <w:top w:val="none" w:sz="0" w:space="0" w:color="auto"/>
        <w:left w:val="none" w:sz="0" w:space="0" w:color="auto"/>
        <w:bottom w:val="none" w:sz="0" w:space="0" w:color="auto"/>
        <w:right w:val="none" w:sz="0" w:space="0" w:color="auto"/>
      </w:divBdr>
    </w:div>
    <w:div w:id="16015990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31F0D6155179B2BAD817000B2D181A5E4241A4028C963C71EC07E7ED7A03916AE1529E6D3F3235A3j8f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36</Pages>
  <Words>9748</Words>
  <Characters>55566</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Чехова</dc:creator>
  <cp:lastModifiedBy>User</cp:lastModifiedBy>
  <cp:revision>5</cp:revision>
  <cp:lastPrinted>2022-12-08T08:19:00Z</cp:lastPrinted>
  <dcterms:created xsi:type="dcterms:W3CDTF">2022-12-15T06:01:00Z</dcterms:created>
  <dcterms:modified xsi:type="dcterms:W3CDTF">2022-12-15T11:54:00Z</dcterms:modified>
</cp:coreProperties>
</file>