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A2" w:rsidRPr="004A25B9" w:rsidRDefault="006603A2" w:rsidP="006603A2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  <w:lang w:val="ru-RU"/>
        </w:rPr>
      </w:pPr>
    </w:p>
    <w:p w:rsidR="006603A2" w:rsidRPr="004A25B9" w:rsidRDefault="006603A2" w:rsidP="006603A2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 w:rsidRPr="004A25B9">
        <w:rPr>
          <w:rFonts w:eastAsia="Times New Roman"/>
          <w:sz w:val="28"/>
          <w:szCs w:val="28"/>
          <w:lang w:val="ru-RU"/>
        </w:rPr>
        <w:t>ОТЧЕТ</w:t>
      </w:r>
    </w:p>
    <w:p w:rsidR="006603A2" w:rsidRDefault="006603A2" w:rsidP="006603A2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 w:rsidRPr="008A7AF2">
        <w:rPr>
          <w:rFonts w:eastAsia="Times New Roman"/>
          <w:sz w:val="28"/>
          <w:szCs w:val="28"/>
          <w:lang w:val="ru-RU"/>
        </w:rPr>
        <w:t>о работе  Собра</w:t>
      </w:r>
      <w:r>
        <w:rPr>
          <w:rFonts w:eastAsia="Times New Roman"/>
          <w:sz w:val="28"/>
          <w:szCs w:val="28"/>
          <w:lang w:val="ru-RU"/>
        </w:rPr>
        <w:t xml:space="preserve">ния депутатов Пролетарского сельского поселения четвертого </w:t>
      </w:r>
      <w:r w:rsidRPr="008A7AF2">
        <w:rPr>
          <w:rFonts w:eastAsia="Times New Roman"/>
          <w:sz w:val="28"/>
          <w:szCs w:val="28"/>
          <w:lang w:val="ru-RU"/>
        </w:rPr>
        <w:t xml:space="preserve"> созыва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8A7AF2">
        <w:rPr>
          <w:rFonts w:eastAsia="Times New Roman"/>
          <w:sz w:val="28"/>
          <w:szCs w:val="28"/>
          <w:lang w:val="ru-RU"/>
        </w:rPr>
        <w:t>за  201</w:t>
      </w:r>
      <w:r>
        <w:rPr>
          <w:rFonts w:eastAsia="Times New Roman"/>
          <w:sz w:val="28"/>
          <w:szCs w:val="28"/>
          <w:lang w:val="ru-RU"/>
        </w:rPr>
        <w:t>7</w:t>
      </w:r>
      <w:r w:rsidRPr="008A7AF2">
        <w:rPr>
          <w:rFonts w:eastAsia="Times New Roman"/>
          <w:sz w:val="28"/>
          <w:szCs w:val="28"/>
          <w:lang w:val="ru-RU"/>
        </w:rPr>
        <w:t xml:space="preserve"> год</w:t>
      </w:r>
      <w:r>
        <w:rPr>
          <w:rFonts w:eastAsia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6603A2" w:rsidRDefault="006603A2" w:rsidP="006603A2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</w:p>
    <w:p w:rsidR="006603A2" w:rsidRPr="008A7AF2" w:rsidRDefault="006603A2" w:rsidP="006603A2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</w:p>
    <w:p w:rsidR="006603A2" w:rsidRDefault="006603A2" w:rsidP="006603A2">
      <w:pPr>
        <w:pStyle w:val="a6"/>
        <w:ind w:right="-144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Уважаем</w:t>
      </w:r>
      <w:r>
        <w:rPr>
          <w:rFonts w:ascii="Times New Roman" w:hAnsi="Times New Roman"/>
          <w:sz w:val="28"/>
          <w:szCs w:val="28"/>
          <w:lang w:eastAsia="ru-RU"/>
        </w:rPr>
        <w:t>ые депутаты Собрания депутатов!</w:t>
      </w:r>
    </w:p>
    <w:p w:rsidR="006603A2" w:rsidRDefault="006603A2" w:rsidP="006603A2">
      <w:pPr>
        <w:pStyle w:val="a6"/>
        <w:ind w:right="-144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Завершился очередной год </w:t>
      </w:r>
      <w:proofErr w:type="gramStart"/>
      <w:r w:rsidRPr="004F57C7">
        <w:rPr>
          <w:rFonts w:ascii="Times New Roman" w:hAnsi="Times New Roman"/>
          <w:sz w:val="28"/>
          <w:szCs w:val="28"/>
          <w:lang w:eastAsia="ru-RU"/>
        </w:rPr>
        <w:t xml:space="preserve">работы Собрания </w:t>
      </w:r>
      <w:r>
        <w:rPr>
          <w:rFonts w:ascii="Times New Roman" w:hAnsi="Times New Roman"/>
          <w:sz w:val="28"/>
          <w:szCs w:val="28"/>
          <w:lang w:eastAsia="ru-RU"/>
        </w:rPr>
        <w:t>депутатов Пролетарского сельского поселения четвертого созыва</w:t>
      </w:r>
      <w:proofErr w:type="gramEnd"/>
      <w:r w:rsidRPr="004F57C7">
        <w:rPr>
          <w:rFonts w:ascii="Times New Roman" w:hAnsi="Times New Roman"/>
          <w:sz w:val="28"/>
          <w:szCs w:val="28"/>
          <w:lang w:eastAsia="ru-RU"/>
        </w:rPr>
        <w:t>.</w:t>
      </w:r>
      <w:r w:rsidRPr="004F57C7">
        <w:rPr>
          <w:rFonts w:ascii="Times New Roman" w:hAnsi="Times New Roman"/>
          <w:sz w:val="28"/>
          <w:szCs w:val="28"/>
        </w:rPr>
        <w:t xml:space="preserve">  Хочу напомнить, что срок полномочий действующег</w:t>
      </w:r>
      <w:r>
        <w:rPr>
          <w:rFonts w:ascii="Times New Roman" w:hAnsi="Times New Roman"/>
          <w:sz w:val="28"/>
          <w:szCs w:val="28"/>
        </w:rPr>
        <w:t>о состава Собрания депутатов с 14 октября 2016</w:t>
      </w:r>
      <w:r w:rsidRPr="004F57C7">
        <w:rPr>
          <w:rFonts w:ascii="Times New Roman" w:hAnsi="Times New Roman"/>
          <w:sz w:val="28"/>
          <w:szCs w:val="28"/>
        </w:rPr>
        <w:t xml:space="preserve"> года по</w:t>
      </w:r>
      <w:r>
        <w:rPr>
          <w:rFonts w:ascii="Times New Roman" w:hAnsi="Times New Roman"/>
          <w:sz w:val="28"/>
          <w:szCs w:val="28"/>
        </w:rPr>
        <w:t xml:space="preserve"> октябрь 2021</w:t>
      </w:r>
      <w:r w:rsidRPr="004F57C7">
        <w:rPr>
          <w:rFonts w:ascii="Times New Roman" w:hAnsi="Times New Roman"/>
          <w:sz w:val="28"/>
          <w:szCs w:val="28"/>
        </w:rPr>
        <w:t xml:space="preserve"> года. За отчетный период деятельность Собрания депутатов была направлена на исполнение Федеральных законов, Указов Президента, законов Ростовской области, Устава</w:t>
      </w:r>
      <w:r>
        <w:rPr>
          <w:rFonts w:ascii="Times New Roman" w:hAnsi="Times New Roman"/>
          <w:sz w:val="28"/>
          <w:szCs w:val="28"/>
        </w:rPr>
        <w:t xml:space="preserve"> Пролетарского сельского поселения,</w:t>
      </w:r>
      <w:r w:rsidRPr="004F57C7">
        <w:rPr>
          <w:rFonts w:ascii="Times New Roman" w:hAnsi="Times New Roman"/>
          <w:sz w:val="28"/>
          <w:szCs w:val="28"/>
        </w:rPr>
        <w:t xml:space="preserve"> а также муниципальных нормативно-правовых актов.  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В соответствии с Уставом муниципального образования Собрание депутатов является постоянно действующим представительным органом муниципального образования и со</w:t>
      </w:r>
      <w:r>
        <w:rPr>
          <w:rFonts w:ascii="Times New Roman" w:hAnsi="Times New Roman"/>
          <w:sz w:val="28"/>
          <w:szCs w:val="28"/>
          <w:lang w:eastAsia="ru-RU"/>
        </w:rPr>
        <w:t>стоит на сегодняшний день  из 10 депутатов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6603A2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A2" w:rsidRPr="004F57C7" w:rsidRDefault="006603A2" w:rsidP="006603A2">
      <w:pPr>
        <w:pStyle w:val="a6"/>
        <w:ind w:right="-144" w:firstLine="567"/>
        <w:rPr>
          <w:rFonts w:ascii="Times New Roman" w:hAnsi="Times New Roman"/>
          <w:sz w:val="28"/>
          <w:szCs w:val="28"/>
          <w:lang w:eastAsia="ru-RU"/>
        </w:rPr>
      </w:pP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2017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 году в  Собрании депутатов действовали образованные на первом организационном заседании постоянные депутатские комиссии:</w:t>
      </w:r>
    </w:p>
    <w:p w:rsidR="006603A2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- по бюджету, налогам и собственности;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мандатная;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- по местному самоуправлению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и охране общественного порядка»</w:t>
      </w:r>
      <w:r w:rsidRPr="004F57C7">
        <w:rPr>
          <w:rFonts w:ascii="Times New Roman" w:hAnsi="Times New Roman"/>
          <w:sz w:val="28"/>
          <w:szCs w:val="28"/>
          <w:lang w:eastAsia="ru-RU"/>
        </w:rPr>
        <w:t>.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 xml:space="preserve">Все комиссии осуществляют свою деятельность в соответствии с планом работы, утвержденным на соответствующий год. Предметы ведения, полномочия и порядок деятельности комиссий определены Уставом муниципального образования, Регламентом, Положением о комиссиях. Все вопросы, выносимые на заседания Собрания, предварительно изучались и обсуждались депутатами совместно со специалистами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, которые вносили те или иные вопросы на рассмотрение. 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2017 году было проведено 14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 заседаний Собрания депутатов.  Депутатами рассмотрены все вопросы, включенные 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перспективный план, принято  41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F57C7">
        <w:rPr>
          <w:rFonts w:ascii="Times New Roman" w:hAnsi="Times New Roman"/>
          <w:sz w:val="28"/>
          <w:szCs w:val="28"/>
          <w:lang w:eastAsia="ru-RU"/>
        </w:rPr>
        <w:t>.</w:t>
      </w:r>
    </w:p>
    <w:p w:rsidR="006603A2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Вопросы, связанные с бюджетом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  являются приоритетными в деятельности Собрания депутатов. Актуальны не только прогнозирование бюджета, </w:t>
      </w:r>
      <w:proofErr w:type="gramStart"/>
      <w:r w:rsidRPr="004F57C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F57C7">
        <w:rPr>
          <w:rFonts w:ascii="Times New Roman" w:hAnsi="Times New Roman"/>
          <w:sz w:val="28"/>
          <w:szCs w:val="28"/>
          <w:lang w:eastAsia="ru-RU"/>
        </w:rPr>
        <w:t xml:space="preserve"> его исполнением, но и поиск новых источников пополнения бюджета.</w:t>
      </w:r>
    </w:p>
    <w:p w:rsidR="006603A2" w:rsidRPr="004F57C7" w:rsidRDefault="006603A2" w:rsidP="006603A2">
      <w:pPr>
        <w:pStyle w:val="a6"/>
        <w:ind w:right="-144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603A2" w:rsidRDefault="006603A2" w:rsidP="006603A2">
      <w:pPr>
        <w:pStyle w:val="a6"/>
        <w:ind w:right="-14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7C7">
        <w:rPr>
          <w:rFonts w:ascii="Times New Roman" w:hAnsi="Times New Roman"/>
          <w:sz w:val="28"/>
          <w:szCs w:val="28"/>
          <w:lang w:eastAsia="ru-RU"/>
        </w:rPr>
        <w:t>Все муниципальные правовые акты,</w:t>
      </w:r>
      <w:r>
        <w:rPr>
          <w:rFonts w:ascii="Times New Roman" w:hAnsi="Times New Roman"/>
          <w:sz w:val="28"/>
          <w:szCs w:val="28"/>
          <w:lang w:eastAsia="ru-RU"/>
        </w:rPr>
        <w:t xml:space="preserve"> носящие нормативный характер, обнародовались на информационных стендах, в информационном бюллетене Пролетарского сельского поселения.</w:t>
      </w:r>
      <w:r w:rsidRPr="004F57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03A2" w:rsidRPr="00982EAE" w:rsidRDefault="006603A2" w:rsidP="006603A2">
      <w:pPr>
        <w:pStyle w:val="a5"/>
        <w:rPr>
          <w:sz w:val="28"/>
          <w:szCs w:val="28"/>
        </w:rPr>
      </w:pPr>
      <w:r w:rsidRPr="00982EAE">
        <w:rPr>
          <w:sz w:val="28"/>
          <w:szCs w:val="28"/>
        </w:rPr>
        <w:lastRenderedPageBreak/>
        <w:t>Хочу отметить, что основные задачи, поставленные перед Собранием депутатов в 201</w:t>
      </w:r>
      <w:r>
        <w:rPr>
          <w:sz w:val="28"/>
          <w:szCs w:val="28"/>
        </w:rPr>
        <w:t>7</w:t>
      </w:r>
      <w:r w:rsidRPr="00982EAE">
        <w:rPr>
          <w:sz w:val="28"/>
          <w:szCs w:val="28"/>
        </w:rPr>
        <w:t xml:space="preserve"> году, были выполнены. Вниманием депутатов были охвачены основные проблемы нашего поселения.</w:t>
      </w:r>
    </w:p>
    <w:p w:rsidR="006603A2" w:rsidRDefault="006603A2" w:rsidP="006603A2">
      <w:pPr>
        <w:pStyle w:val="a5"/>
        <w:rPr>
          <w:sz w:val="28"/>
          <w:szCs w:val="28"/>
        </w:rPr>
      </w:pPr>
      <w:r w:rsidRPr="00982EAE">
        <w:rPr>
          <w:sz w:val="28"/>
          <w:szCs w:val="28"/>
        </w:rPr>
        <w:t xml:space="preserve">В этом году  мы с Вами  продолжим работу по приведению Устава Пролетарского  сельского  поселения  в соответствии с действующим законодательством </w:t>
      </w:r>
      <w:proofErr w:type="gramStart"/>
      <w:r w:rsidRPr="00982EAE">
        <w:rPr>
          <w:sz w:val="28"/>
          <w:szCs w:val="28"/>
        </w:rPr>
        <w:t xml:space="preserve">( </w:t>
      </w:r>
      <w:proofErr w:type="gramEnd"/>
      <w:r w:rsidRPr="00982EAE">
        <w:rPr>
          <w:sz w:val="28"/>
          <w:szCs w:val="28"/>
        </w:rPr>
        <w:t xml:space="preserve">эта работа должна вестись постоянно). </w:t>
      </w:r>
    </w:p>
    <w:p w:rsidR="006603A2" w:rsidRPr="00982EAE" w:rsidRDefault="006603A2" w:rsidP="006603A2">
      <w:pPr>
        <w:pStyle w:val="a5"/>
        <w:rPr>
          <w:sz w:val="28"/>
          <w:szCs w:val="28"/>
        </w:rPr>
      </w:pPr>
      <w:r w:rsidRPr="00982EAE">
        <w:rPr>
          <w:sz w:val="28"/>
          <w:szCs w:val="28"/>
        </w:rPr>
        <w:t>В завершении своего отчета я хочу поблагодарить всех депутатов Собрания,  всех присутствующих за большую работу, проделанную в отчетный период, за помощь, поддержку и понимание.</w:t>
      </w:r>
    </w:p>
    <w:p w:rsidR="006603A2" w:rsidRPr="00982EAE" w:rsidRDefault="006603A2" w:rsidP="006603A2">
      <w:pPr>
        <w:pStyle w:val="a5"/>
        <w:rPr>
          <w:sz w:val="28"/>
          <w:szCs w:val="28"/>
        </w:rPr>
      </w:pPr>
      <w:r w:rsidRPr="00982EAE">
        <w:rPr>
          <w:sz w:val="28"/>
          <w:szCs w:val="28"/>
        </w:rPr>
        <w:t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Пролетарского  сельского   поселения.</w:t>
      </w:r>
    </w:p>
    <w:p w:rsidR="006603A2" w:rsidRPr="00982EAE" w:rsidRDefault="006603A2" w:rsidP="006603A2">
      <w:pPr>
        <w:pStyle w:val="a3"/>
        <w:jc w:val="left"/>
        <w:rPr>
          <w:b/>
          <w:sz w:val="28"/>
          <w:szCs w:val="28"/>
        </w:rPr>
      </w:pPr>
    </w:p>
    <w:p w:rsidR="006603A2" w:rsidRPr="00982EAE" w:rsidRDefault="006603A2" w:rsidP="006603A2">
      <w:pPr>
        <w:rPr>
          <w:b/>
          <w:sz w:val="28"/>
          <w:szCs w:val="28"/>
          <w:lang w:val="ru-RU"/>
        </w:rPr>
      </w:pPr>
    </w:p>
    <w:p w:rsidR="006603A2" w:rsidRPr="00982EAE" w:rsidRDefault="006603A2" w:rsidP="006603A2">
      <w:pPr>
        <w:pStyle w:val="a3"/>
        <w:rPr>
          <w:b/>
          <w:sz w:val="28"/>
          <w:szCs w:val="28"/>
        </w:rPr>
      </w:pPr>
    </w:p>
    <w:p w:rsidR="006603A2" w:rsidRPr="003C68F5" w:rsidRDefault="006603A2" w:rsidP="006603A2">
      <w:pPr>
        <w:pStyle w:val="a3"/>
        <w:rPr>
          <w:b/>
          <w:color w:val="FF0000"/>
          <w:sz w:val="28"/>
          <w:szCs w:val="28"/>
        </w:rPr>
      </w:pPr>
    </w:p>
    <w:p w:rsidR="000B4854" w:rsidRPr="006603A2" w:rsidRDefault="000B4854">
      <w:pPr>
        <w:rPr>
          <w:lang w:val="ru-RU"/>
        </w:rPr>
      </w:pPr>
    </w:p>
    <w:sectPr w:rsidR="000B4854" w:rsidRPr="006603A2" w:rsidSect="004A25B9">
      <w:pgSz w:w="11906" w:h="16838" w:code="9"/>
      <w:pgMar w:top="1134" w:right="851" w:bottom="1134" w:left="1418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23"/>
    <w:rsid w:val="000B4854"/>
    <w:rsid w:val="006603A2"/>
    <w:rsid w:val="007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3A2"/>
    <w:pPr>
      <w:tabs>
        <w:tab w:val="left" w:pos="1747"/>
      </w:tabs>
      <w:jc w:val="center"/>
    </w:pPr>
    <w:rPr>
      <w:lang w:val="ru-RU"/>
    </w:rPr>
  </w:style>
  <w:style w:type="character" w:customStyle="1" w:styleId="a4">
    <w:name w:val="Название Знак"/>
    <w:basedOn w:val="a0"/>
    <w:link w:val="a3"/>
    <w:rsid w:val="006603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03A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6">
    <w:name w:val="No Spacing"/>
    <w:qFormat/>
    <w:rsid w:val="006603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3A2"/>
    <w:pPr>
      <w:tabs>
        <w:tab w:val="left" w:pos="1747"/>
      </w:tabs>
      <w:jc w:val="center"/>
    </w:pPr>
    <w:rPr>
      <w:lang w:val="ru-RU"/>
    </w:rPr>
  </w:style>
  <w:style w:type="character" w:customStyle="1" w:styleId="a4">
    <w:name w:val="Название Знак"/>
    <w:basedOn w:val="a0"/>
    <w:link w:val="a3"/>
    <w:rsid w:val="006603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03A2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6">
    <w:name w:val="No Spacing"/>
    <w:qFormat/>
    <w:rsid w:val="006603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2018-03-29T10:35:00Z</dcterms:created>
  <dcterms:modified xsi:type="dcterms:W3CDTF">2018-03-29T10:35:00Z</dcterms:modified>
</cp:coreProperties>
</file>