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EA" w:rsidRPr="004B5F95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9F744C">
        <w:rPr>
          <w:rFonts w:ascii="Times New Roman" w:hAnsi="Times New Roman" w:cs="Times New Roman"/>
          <w:sz w:val="28"/>
          <w:szCs w:val="28"/>
        </w:rPr>
        <w:t xml:space="preserve">ень показателей </w:t>
      </w:r>
      <w:r w:rsidR="009F744C" w:rsidRPr="004B5F95">
        <w:rPr>
          <w:rFonts w:ascii="Times New Roman" w:hAnsi="Times New Roman" w:cs="Times New Roman"/>
          <w:sz w:val="28"/>
          <w:szCs w:val="28"/>
        </w:rPr>
        <w:t>мониторинга за 2</w:t>
      </w:r>
      <w:r w:rsidR="00A14033" w:rsidRPr="004B5F9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3448B" w:rsidRPr="004B5F95">
        <w:rPr>
          <w:rFonts w:ascii="Times New Roman" w:hAnsi="Times New Roman" w:cs="Times New Roman"/>
          <w:sz w:val="28"/>
          <w:szCs w:val="28"/>
        </w:rPr>
        <w:t>9</w:t>
      </w:r>
      <w:r w:rsidRPr="004B5F95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page" w:horzAnchor="margin" w:tblpXSpec="right" w:tblpY="1786"/>
        <w:tblW w:w="10240" w:type="dxa"/>
        <w:tblLayout w:type="fixed"/>
        <w:tblLook w:val="04A0"/>
      </w:tblPr>
      <w:tblGrid>
        <w:gridCol w:w="601"/>
        <w:gridCol w:w="4253"/>
        <w:gridCol w:w="5386"/>
      </w:tblGrid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386" w:type="dxa"/>
          </w:tcPr>
          <w:p w:rsidR="00C642F5" w:rsidRPr="004B5F95" w:rsidRDefault="00ED04F3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95">
              <w:rPr>
                <w:b/>
                <w:sz w:val="24"/>
                <w:szCs w:val="24"/>
              </w:rPr>
              <w:t>Пролетарское сельское поселение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386" w:type="dxa"/>
          </w:tcPr>
          <w:p w:rsidR="00C642F5" w:rsidRPr="004B5F95" w:rsidRDefault="00C642F5" w:rsidP="00F367E0">
            <w:pPr>
              <w:jc w:val="both"/>
              <w:rPr>
                <w:rFonts w:ascii="Times New Roman" w:hAnsi="Times New Roman" w:cs="Times New Roman"/>
              </w:rPr>
            </w:pPr>
            <w:r w:rsidRPr="004B5F95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Рождества Пресвятой Богородицы п. Орловский Ростовской области Религиозной организации "Волгодонская Епархия Русской Православной Церкви (Московский Патриархат)"</w:t>
            </w:r>
            <w:r w:rsidRPr="004B5F95">
              <w:rPr>
                <w:rFonts w:ascii="Times New Roman" w:hAnsi="Times New Roman" w:cs="Times New Roman"/>
              </w:rPr>
              <w:br/>
              <w:t>ИНН:6126005590</w:t>
            </w:r>
          </w:p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</w:rPr>
              <w:t>Адрес: Ростовская область, Орловский район, п.Орловский, ул. Коммунальная , 76.</w:t>
            </w:r>
            <w:r w:rsidRPr="004B5F95">
              <w:rPr>
                <w:rFonts w:ascii="Times New Roman" w:hAnsi="Times New Roman" w:cs="Times New Roman"/>
              </w:rPr>
              <w:br/>
            </w:r>
          </w:p>
        </w:tc>
      </w:tr>
      <w:tr w:rsidR="00C642F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386" w:type="dxa"/>
          </w:tcPr>
          <w:p w:rsidR="00C642F5" w:rsidRPr="004B5F9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Потенциально конфликтных ситуаций и конфликтов в сфере межрелигиозных и государственно-конф</w:t>
            </w:r>
            <w:r w:rsidR="00835E15" w:rsidRPr="004B5F95">
              <w:rPr>
                <w:rFonts w:ascii="Times New Roman" w:hAnsi="Times New Roman" w:cs="Times New Roman"/>
                <w:sz w:val="24"/>
                <w:szCs w:val="24"/>
              </w:rPr>
              <w:t>ессиальных отношений за период 2</w:t>
            </w:r>
            <w:r w:rsidR="00A14033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201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A696F" w:rsidRPr="004B5F9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 w:rsidRPr="004B5F95">
              <w:rPr>
                <w:spacing w:val="-1"/>
                <w:sz w:val="24"/>
                <w:szCs w:val="24"/>
              </w:rPr>
              <w:t xml:space="preserve">  </w:t>
            </w:r>
            <w:r w:rsidR="006731E4" w:rsidRPr="004B5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Пролетарского  сельского поселения</w:t>
            </w:r>
            <w:r w:rsidR="006731E4" w:rsidRPr="004B5F95">
              <w:rPr>
                <w:spacing w:val="-1"/>
                <w:sz w:val="24"/>
                <w:szCs w:val="24"/>
              </w:rPr>
              <w:t xml:space="preserve">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 было. 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386" w:type="dxa"/>
          </w:tcPr>
          <w:p w:rsidR="00C642F5" w:rsidRPr="004B5F9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 w:rsidRPr="004B5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некоммерческие организации, созданные по национальному признаку свою деятельность не осуществляют и не зарегистрированы.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386" w:type="dxa"/>
          </w:tcPr>
          <w:p w:rsidR="00C642F5" w:rsidRPr="004B5F95" w:rsidRDefault="00A47E2A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731E4" w:rsidRPr="004B5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E15" w:rsidRPr="004B5F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2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года мероприятия по выявлению фактов нарушения  миграционного законодательства не проводились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386" w:type="dxa"/>
          </w:tcPr>
          <w:p w:rsidR="00C642F5" w:rsidRPr="004B5F9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386" w:type="dxa"/>
          </w:tcPr>
          <w:p w:rsidR="00C642F5" w:rsidRPr="004B5F95" w:rsidRDefault="00BD14CC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Мест компактного проживания иностранных лиц и лиц без гражданства на территории</w:t>
            </w:r>
            <w:r w:rsidR="006731E4" w:rsidRPr="004B5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E4" w:rsidRPr="004B5F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</w:t>
            </w:r>
            <w:r w:rsidR="000074B8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251A3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года не выявлено</w:t>
            </w:r>
          </w:p>
          <w:p w:rsidR="00A47E2A" w:rsidRPr="004B5F9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386" w:type="dxa"/>
          </w:tcPr>
          <w:p w:rsidR="00C642F5" w:rsidRPr="004B5F9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Запросов на проведение публичных мероприятий на территории</w:t>
            </w:r>
            <w:r w:rsidR="00A25255" w:rsidRPr="004B5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4B8" w:rsidRPr="004B5F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2</w:t>
            </w:r>
            <w:r w:rsidR="00A14033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года  не </w:t>
            </w:r>
            <w:r w:rsidR="00A25255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поступало.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386" w:type="dxa"/>
          </w:tcPr>
          <w:p w:rsidR="00C642F5" w:rsidRPr="004B5F9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публичные мероприятия </w:t>
            </w:r>
            <w:r w:rsidR="003A696F" w:rsidRPr="004B5F9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A25255" w:rsidRPr="004B5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0074B8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в 2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386" w:type="dxa"/>
          </w:tcPr>
          <w:p w:rsidR="00C642F5" w:rsidRPr="004B5F9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="009047E8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696F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A25255" w:rsidRPr="004B5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251A3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074B8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14033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047E8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47E8" w:rsidRPr="004B5F95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386" w:type="dxa"/>
          </w:tcPr>
          <w:p w:rsidR="00C642F5" w:rsidRPr="004B5F95" w:rsidRDefault="000074B8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BD14CC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14CC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386" w:type="dxa"/>
          </w:tcPr>
          <w:p w:rsidR="00C642F5" w:rsidRPr="004B5F95" w:rsidRDefault="00C642F5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CC" w:rsidRPr="004B5F95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14CC" w:rsidRPr="004B5F95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Иные публичные мероприятия, в т.ч. культурно-массовые и спортивные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5386" w:type="dxa"/>
          </w:tcPr>
          <w:p w:rsidR="002251A3" w:rsidRPr="004B5F95" w:rsidRDefault="004B5F95" w:rsidP="0033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251A3" w:rsidRPr="004B5F9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20A36"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0C1" w:rsidRPr="004B5F95">
              <w:rPr>
                <w:rFonts w:ascii="Times New Roman" w:hAnsi="Times New Roman" w:cs="Times New Roman"/>
                <w:sz w:val="24"/>
                <w:szCs w:val="24"/>
              </w:rPr>
              <w:t>г.Концертная</w:t>
            </w:r>
            <w:r w:rsidR="00320A36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C1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95">
              <w:rPr>
                <w:rStyle w:val="T42"/>
                <w:szCs w:val="28"/>
              </w:rPr>
              <w:t>«</w:t>
            </w:r>
            <w:r w:rsidRPr="004B5F95">
              <w:rPr>
                <w:rStyle w:val="T42"/>
                <w:rFonts w:eastAsia="Times New Roman"/>
                <w:spacing w:val="2"/>
                <w:szCs w:val="28"/>
              </w:rPr>
              <w:t>Здесь сердцу мило и тепло»</w:t>
            </w:r>
            <w:r>
              <w:rPr>
                <w:rStyle w:val="T42"/>
                <w:rFonts w:eastAsia="Times New Roman"/>
                <w:spacing w:val="2"/>
                <w:szCs w:val="28"/>
              </w:rPr>
              <w:t xml:space="preserve"> -</w:t>
            </w:r>
            <w:r w:rsidRPr="004B5F95">
              <w:rPr>
                <w:rStyle w:val="T36"/>
                <w:b/>
                <w:szCs w:val="28"/>
              </w:rPr>
              <w:t xml:space="preserve"> </w:t>
            </w:r>
            <w:r w:rsidR="003350C1" w:rsidRPr="004B5F95">
              <w:rPr>
                <w:rFonts w:ascii="Times New Roman" w:hAnsi="Times New Roman" w:cs="Times New Roman"/>
                <w:sz w:val="24"/>
                <w:szCs w:val="24"/>
              </w:rPr>
              <w:t>Пролетарский СДК.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386" w:type="dxa"/>
          </w:tcPr>
          <w:p w:rsidR="00C642F5" w:rsidRPr="004B5F95" w:rsidRDefault="005C2847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мероприятий </w:t>
            </w:r>
            <w:r w:rsidR="000074B8" w:rsidRPr="004B5F95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A696F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 w:rsidRPr="004B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96F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проявлений с признаками экстремизма не выявлено.</w:t>
            </w: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386" w:type="dxa"/>
          </w:tcPr>
          <w:p w:rsidR="00843D3B" w:rsidRPr="004B5F95" w:rsidRDefault="00843D3B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F95" w:rsidRPr="004B5F95">
              <w:rPr>
                <w:rFonts w:ascii="Times New Roman" w:hAnsi="Times New Roman"/>
                <w:sz w:val="24"/>
                <w:szCs w:val="24"/>
              </w:rPr>
              <w:t xml:space="preserve">«Единство народов России»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350C1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Пролетарский 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>СДК, 2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8 человек;</w:t>
            </w:r>
          </w:p>
          <w:p w:rsidR="008B2098" w:rsidRPr="004B5F95" w:rsidRDefault="008B2098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национальных культур </w:t>
            </w:r>
            <w:r w:rsidR="004B5F95" w:rsidRPr="004B5F95">
              <w:rPr>
                <w:rFonts w:ascii="Times New Roman" w:hAnsi="Times New Roman"/>
                <w:sz w:val="24"/>
                <w:szCs w:val="24"/>
              </w:rPr>
              <w:t>«От дружбы наша Родина сильней»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Пролетарский 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>СДК, 43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D3B" w:rsidRPr="004B5F95" w:rsidRDefault="00843D3B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  <w:r w:rsidR="004B5F95" w:rsidRPr="004B5F95">
              <w:rPr>
                <w:rFonts w:ascii="Times New Roman" w:hAnsi="Times New Roman"/>
                <w:sz w:val="24"/>
                <w:szCs w:val="24"/>
              </w:rPr>
              <w:t>«В единстве сила!»</w:t>
            </w:r>
            <w:r w:rsidR="004B5F95" w:rsidRPr="00465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098" w:rsidRPr="004B5F95">
              <w:rPr>
                <w:rFonts w:ascii="Times New Roman" w:hAnsi="Times New Roman" w:cs="Times New Roman"/>
                <w:sz w:val="24"/>
                <w:szCs w:val="24"/>
              </w:rPr>
              <w:t>- Черкесский СК, 3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5 человек;</w:t>
            </w:r>
          </w:p>
          <w:p w:rsidR="00843D3B" w:rsidRPr="004B5F95" w:rsidRDefault="00843D3B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F95" w:rsidRPr="004B5F95">
              <w:rPr>
                <w:rFonts w:ascii="Times New Roman" w:hAnsi="Times New Roman" w:cs="Times New Roman"/>
                <w:sz w:val="24"/>
                <w:szCs w:val="24"/>
              </w:rPr>
              <w:t>«Экстремизм – угроза будущему»</w:t>
            </w:r>
            <w:r w:rsidR="004B5F95" w:rsidRPr="0017019F">
              <w:rPr>
                <w:sz w:val="28"/>
                <w:szCs w:val="28"/>
              </w:rPr>
              <w:t xml:space="preserve">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23E" w:rsidRPr="004B5F95">
              <w:rPr>
                <w:rFonts w:ascii="Times New Roman" w:hAnsi="Times New Roman" w:cs="Times New Roman"/>
                <w:sz w:val="24"/>
                <w:szCs w:val="24"/>
              </w:rPr>
              <w:t>- Черкесский  С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>К, 34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F95" w:rsidRPr="004B5F95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вместе»,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F95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Пролетарский </w:t>
            </w:r>
            <w:r w:rsidR="004B5F95">
              <w:rPr>
                <w:rFonts w:ascii="Times New Roman" w:hAnsi="Times New Roman" w:cs="Times New Roman"/>
                <w:sz w:val="24"/>
                <w:szCs w:val="24"/>
              </w:rPr>
              <w:t>СДК, 35 человек.</w:t>
            </w:r>
          </w:p>
          <w:p w:rsidR="00843D3B" w:rsidRPr="004B5F95" w:rsidRDefault="00843D3B" w:rsidP="00A6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386" w:type="dxa"/>
          </w:tcPr>
          <w:p w:rsidR="00A14033" w:rsidRPr="004B5F95" w:rsidRDefault="00A14033" w:rsidP="00A140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от </w:t>
            </w:r>
            <w:r w:rsidR="00450024" w:rsidRPr="004B5F9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450024" w:rsidRPr="004B5F95">
              <w:rPr>
                <w:rFonts w:ascii="Calibri" w:eastAsia="Times New Roman" w:hAnsi="Calibri" w:cs="Times New Roman"/>
                <w:sz w:val="24"/>
                <w:szCs w:val="24"/>
              </w:rPr>
              <w:t>30.04.2019</w:t>
            </w:r>
            <w:r w:rsidR="00450024" w:rsidRPr="004B5F95">
              <w:rPr>
                <w:sz w:val="24"/>
                <w:szCs w:val="24"/>
              </w:rPr>
              <w:t xml:space="preserve"> г. </w:t>
            </w:r>
            <w:r w:rsidR="00450024" w:rsidRPr="004B5F95">
              <w:rPr>
                <w:rFonts w:ascii="Calibri" w:eastAsia="Times New Roman" w:hAnsi="Calibri" w:cs="Times New Roman"/>
                <w:sz w:val="24"/>
                <w:szCs w:val="24"/>
              </w:rPr>
              <w:t>№ 47</w:t>
            </w:r>
            <w:r w:rsidR="00450024" w:rsidRPr="004B5F95">
              <w:rPr>
                <w:rFonts w:ascii="Calibri" w:eastAsia="Times New Roman" w:hAnsi="Calibri" w:cs="Times New Roman"/>
                <w:sz w:val="28"/>
                <w:szCs w:val="28"/>
              </w:rPr>
              <w:t xml:space="preserve">   </w:t>
            </w:r>
          </w:p>
          <w:p w:rsidR="00151496" w:rsidRPr="004B5F95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комплексного  плана </w:t>
            </w:r>
          </w:p>
          <w:p w:rsidR="00151496" w:rsidRPr="004B5F95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 реализации  в 2019-2020</w:t>
            </w:r>
          </w:p>
          <w:p w:rsidR="00A14033" w:rsidRPr="004B5F95" w:rsidRDefault="00151496" w:rsidP="001514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 «Стратегии государственной национальной   политики   Российской  Федерации на период до 2025 года» в Пролетарском сельском поселении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E54" w:rsidRPr="004B5F95" w:rsidRDefault="00745E54" w:rsidP="00A140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386" w:type="dxa"/>
          </w:tcPr>
          <w:p w:rsidR="00450024" w:rsidRPr="004B5F95" w:rsidRDefault="00450024" w:rsidP="00450024">
            <w:pPr>
              <w:pStyle w:val="a9"/>
              <w:rPr>
                <w:rFonts w:ascii="Calibri" w:eastAsia="Calibri" w:hAnsi="Calibri" w:cs="Times New Roman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ПРОТОКОЛ - № 2</w:t>
            </w:r>
            <w:r w:rsidR="00151496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F95">
              <w:t xml:space="preserve">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29 .04.2019г.                         </w:t>
            </w:r>
            <w:r w:rsidRPr="004B5F95">
              <w:rPr>
                <w:rFonts w:ascii="Calibri" w:eastAsia="Calibri" w:hAnsi="Calibri" w:cs="Times New Roman"/>
              </w:rPr>
              <w:t xml:space="preserve">1.   Выполнение комплексного плана мероприятий по обеспечению межэтнического согласия за </w:t>
            </w:r>
            <w:r w:rsidRPr="004B5F95">
              <w:rPr>
                <w:rFonts w:ascii="Calibri" w:eastAsia="Calibri" w:hAnsi="Calibri" w:cs="Times New Roman"/>
                <w:lang w:val="en-US"/>
              </w:rPr>
              <w:t>I</w:t>
            </w:r>
            <w:r w:rsidRPr="004B5F95">
              <w:rPr>
                <w:rFonts w:ascii="Calibri" w:eastAsia="Calibri" w:hAnsi="Calibri" w:cs="Times New Roman"/>
              </w:rPr>
              <w:t xml:space="preserve"> кв. 2019 г.</w:t>
            </w:r>
          </w:p>
          <w:p w:rsidR="00450024" w:rsidRPr="004B5F95" w:rsidRDefault="00450024" w:rsidP="00450024">
            <w:pPr>
              <w:pStyle w:val="a9"/>
              <w:rPr>
                <w:rFonts w:ascii="Calibri" w:eastAsia="Calibri" w:hAnsi="Calibri" w:cs="Times New Roman"/>
              </w:rPr>
            </w:pPr>
            <w:r w:rsidRPr="004B5F95">
              <w:rPr>
                <w:rFonts w:ascii="Calibri" w:eastAsia="Calibri" w:hAnsi="Calibri" w:cs="Times New Roman"/>
              </w:rPr>
              <w:t>2</w:t>
            </w:r>
            <w:r w:rsidRPr="004B5F95">
              <w:rPr>
                <w:rFonts w:ascii="Calibri" w:eastAsia="Times New Roman" w:hAnsi="Calibri" w:cs="Times New Roman"/>
              </w:rPr>
              <w:t>.   Об обеспечении безопасности в период Майских праздников</w:t>
            </w:r>
            <w:r w:rsidRPr="004B5F95">
              <w:rPr>
                <w:rFonts w:ascii="Calibri" w:eastAsia="Calibri" w:hAnsi="Calibri" w:cs="Times New Roman"/>
              </w:rPr>
              <w:t xml:space="preserve"> на территории </w:t>
            </w:r>
            <w:r w:rsidRPr="004B5F95">
              <w:rPr>
                <w:rFonts w:ascii="Calibri" w:eastAsia="Times New Roman" w:hAnsi="Calibri" w:cs="Times New Roman"/>
              </w:rPr>
              <w:t xml:space="preserve">Пролетарского сельского </w:t>
            </w:r>
            <w:r w:rsidRPr="004B5F95">
              <w:rPr>
                <w:rFonts w:ascii="Calibri" w:eastAsia="Calibri" w:hAnsi="Calibri" w:cs="Times New Roman"/>
              </w:rPr>
              <w:t>поселения.</w:t>
            </w:r>
          </w:p>
          <w:p w:rsidR="00450024" w:rsidRPr="004B5F95" w:rsidRDefault="00450024" w:rsidP="00450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F5" w:rsidRPr="004B5F95" w:rsidRDefault="00C642F5" w:rsidP="0015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386" w:type="dxa"/>
          </w:tcPr>
          <w:p w:rsidR="00151496" w:rsidRPr="004B5F95" w:rsidRDefault="00151496" w:rsidP="001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Сходы граждан</w:t>
            </w:r>
            <w:r w:rsidR="0097379C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№ 4 от 19.04.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.2019 г. х.Черкесский  16 </w:t>
            </w:r>
            <w:r w:rsidRPr="004B5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7379C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, № 5 от 14.05.2019 г. х.Пролетарский   14 </w:t>
            </w:r>
            <w:r w:rsidR="0097379C" w:rsidRPr="004B5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7379C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человек, № 6 от 17.06.2019г. х.Черкесский  18 </w:t>
            </w:r>
            <w:r w:rsidR="0097379C" w:rsidRPr="004B5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7379C" w:rsidRPr="004B5F9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 инспектор ЧС и  руководитель ДНД повестка «Вопросы, связанные с проблемами нравственного оздоровления общества»</w:t>
            </w:r>
          </w:p>
          <w:p w:rsidR="00325CE0" w:rsidRPr="004B5F95" w:rsidRDefault="00325CE0" w:rsidP="003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RPr="004B5F95" w:rsidTr="00151496"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386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642F5" w:rsidTr="00151496">
        <w:trPr>
          <w:trHeight w:val="992"/>
        </w:trPr>
        <w:tc>
          <w:tcPr>
            <w:tcW w:w="601" w:type="dxa"/>
          </w:tcPr>
          <w:p w:rsidR="00C642F5" w:rsidRPr="004B5F9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642F5" w:rsidRPr="004B5F9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386" w:type="dxa"/>
          </w:tcPr>
          <w:p w:rsidR="00C642F5" w:rsidRDefault="00C642F5" w:rsidP="0015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5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151496" w:rsidRPr="004B5F9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993082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51496" w:rsidRPr="004B5F95">
              <w:rPr>
                <w:rFonts w:ascii="Times New Roman" w:hAnsi="Times New Roman" w:cs="Times New Roman"/>
                <w:sz w:val="24"/>
                <w:szCs w:val="24"/>
              </w:rPr>
              <w:t xml:space="preserve"> Чеченец 1 чел</w:t>
            </w:r>
            <w:r w:rsidR="00151496" w:rsidRPr="004B5F95">
              <w:rPr>
                <w:sz w:val="24"/>
                <w:szCs w:val="24"/>
              </w:rPr>
              <w:t>.</w:t>
            </w:r>
          </w:p>
        </w:tc>
      </w:tr>
    </w:tbl>
    <w:p w:rsidR="00C642F5" w:rsidRPr="004B6080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42F5" w:rsidRPr="004B6080" w:rsidSect="007B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494" w:rsidRDefault="00617494" w:rsidP="004B2460">
      <w:pPr>
        <w:spacing w:after="0" w:line="240" w:lineRule="auto"/>
      </w:pPr>
      <w:r>
        <w:separator/>
      </w:r>
    </w:p>
  </w:endnote>
  <w:endnote w:type="continuationSeparator" w:id="1">
    <w:p w:rsidR="00617494" w:rsidRDefault="00617494" w:rsidP="004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494" w:rsidRDefault="00617494" w:rsidP="004B2460">
      <w:pPr>
        <w:spacing w:after="0" w:line="240" w:lineRule="auto"/>
      </w:pPr>
      <w:r>
        <w:separator/>
      </w:r>
    </w:p>
  </w:footnote>
  <w:footnote w:type="continuationSeparator" w:id="1">
    <w:p w:rsidR="00617494" w:rsidRDefault="00617494" w:rsidP="004B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CAE"/>
    <w:multiLevelType w:val="hybridMultilevel"/>
    <w:tmpl w:val="081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84C"/>
    <w:multiLevelType w:val="hybridMultilevel"/>
    <w:tmpl w:val="142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66C8"/>
    <w:multiLevelType w:val="hybridMultilevel"/>
    <w:tmpl w:val="09C876CC"/>
    <w:lvl w:ilvl="0" w:tplc="0978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B15D85"/>
    <w:multiLevelType w:val="hybridMultilevel"/>
    <w:tmpl w:val="B43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D1F1D"/>
    <w:multiLevelType w:val="hybridMultilevel"/>
    <w:tmpl w:val="142C4818"/>
    <w:lvl w:ilvl="0" w:tplc="90E87FB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525"/>
    <w:rsid w:val="000074B8"/>
    <w:rsid w:val="00024E46"/>
    <w:rsid w:val="00134693"/>
    <w:rsid w:val="00151496"/>
    <w:rsid w:val="001A51BA"/>
    <w:rsid w:val="001A7DC1"/>
    <w:rsid w:val="001F0091"/>
    <w:rsid w:val="001F5B6D"/>
    <w:rsid w:val="002251A3"/>
    <w:rsid w:val="00295546"/>
    <w:rsid w:val="00302708"/>
    <w:rsid w:val="00320A36"/>
    <w:rsid w:val="00325CE0"/>
    <w:rsid w:val="003350C1"/>
    <w:rsid w:val="003621EA"/>
    <w:rsid w:val="003A40A3"/>
    <w:rsid w:val="003A696F"/>
    <w:rsid w:val="003E3B6B"/>
    <w:rsid w:val="0043448B"/>
    <w:rsid w:val="00450024"/>
    <w:rsid w:val="00470B6B"/>
    <w:rsid w:val="00475A0E"/>
    <w:rsid w:val="00496041"/>
    <w:rsid w:val="004A59CF"/>
    <w:rsid w:val="004B2460"/>
    <w:rsid w:val="004B5F95"/>
    <w:rsid w:val="004B6080"/>
    <w:rsid w:val="004F55EA"/>
    <w:rsid w:val="0053129B"/>
    <w:rsid w:val="00557C11"/>
    <w:rsid w:val="00575FEA"/>
    <w:rsid w:val="005779BB"/>
    <w:rsid w:val="005C2847"/>
    <w:rsid w:val="005D1525"/>
    <w:rsid w:val="005D66EF"/>
    <w:rsid w:val="005F459E"/>
    <w:rsid w:val="006041CF"/>
    <w:rsid w:val="00617494"/>
    <w:rsid w:val="00640F97"/>
    <w:rsid w:val="00642674"/>
    <w:rsid w:val="00671D75"/>
    <w:rsid w:val="006731E4"/>
    <w:rsid w:val="006E6093"/>
    <w:rsid w:val="00745E54"/>
    <w:rsid w:val="007743F7"/>
    <w:rsid w:val="00797638"/>
    <w:rsid w:val="007B6EB2"/>
    <w:rsid w:val="008027DF"/>
    <w:rsid w:val="00803801"/>
    <w:rsid w:val="008354FF"/>
    <w:rsid w:val="00835E15"/>
    <w:rsid w:val="00843D3B"/>
    <w:rsid w:val="00846A99"/>
    <w:rsid w:val="008709B3"/>
    <w:rsid w:val="008B2098"/>
    <w:rsid w:val="008D0ECC"/>
    <w:rsid w:val="009047E8"/>
    <w:rsid w:val="00932C80"/>
    <w:rsid w:val="0097379C"/>
    <w:rsid w:val="00982A66"/>
    <w:rsid w:val="00993082"/>
    <w:rsid w:val="009A4DF6"/>
    <w:rsid w:val="009B04FD"/>
    <w:rsid w:val="009F5EBC"/>
    <w:rsid w:val="009F744C"/>
    <w:rsid w:val="00A00757"/>
    <w:rsid w:val="00A112DE"/>
    <w:rsid w:val="00A14033"/>
    <w:rsid w:val="00A16C4B"/>
    <w:rsid w:val="00A16CEE"/>
    <w:rsid w:val="00A25255"/>
    <w:rsid w:val="00A4319C"/>
    <w:rsid w:val="00A47E2A"/>
    <w:rsid w:val="00A6723E"/>
    <w:rsid w:val="00B01B0F"/>
    <w:rsid w:val="00BB1C13"/>
    <w:rsid w:val="00BD14CC"/>
    <w:rsid w:val="00BF7F89"/>
    <w:rsid w:val="00C44C5F"/>
    <w:rsid w:val="00C642F5"/>
    <w:rsid w:val="00C84D04"/>
    <w:rsid w:val="00CE4370"/>
    <w:rsid w:val="00CF34EF"/>
    <w:rsid w:val="00D50BA4"/>
    <w:rsid w:val="00D53FDD"/>
    <w:rsid w:val="00D94D62"/>
    <w:rsid w:val="00DE7FB2"/>
    <w:rsid w:val="00E12E99"/>
    <w:rsid w:val="00E15A2C"/>
    <w:rsid w:val="00E321A5"/>
    <w:rsid w:val="00EB1A0B"/>
    <w:rsid w:val="00EB1FFC"/>
    <w:rsid w:val="00ED04F3"/>
    <w:rsid w:val="00EF3B0E"/>
    <w:rsid w:val="00F4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  <w:style w:type="paragraph" w:customStyle="1" w:styleId="ConsPlusTitle">
    <w:name w:val="ConsPlusTitle"/>
    <w:rsid w:val="00151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151496"/>
    <w:pPr>
      <w:spacing w:after="0" w:line="240" w:lineRule="auto"/>
    </w:pPr>
  </w:style>
  <w:style w:type="character" w:customStyle="1" w:styleId="T36">
    <w:name w:val="T36"/>
    <w:rsid w:val="004B5F95"/>
  </w:style>
  <w:style w:type="character" w:customStyle="1" w:styleId="T42">
    <w:name w:val="T42"/>
    <w:rsid w:val="004B5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2019-03-04T05:48:00Z</cp:lastPrinted>
  <dcterms:created xsi:type="dcterms:W3CDTF">2019-03-29T05:04:00Z</dcterms:created>
  <dcterms:modified xsi:type="dcterms:W3CDTF">2019-10-29T11:13:00Z</dcterms:modified>
</cp:coreProperties>
</file>