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D4" w:rsidRDefault="004B4250">
      <w:pPr>
        <w:pStyle w:val="a4"/>
        <w:spacing w:before="74" w:line="281" w:lineRule="exact"/>
      </w:pPr>
      <w:r>
        <w:t>ПАМЯТКА</w:t>
      </w:r>
    </w:p>
    <w:p w:rsidR="002A5FD4" w:rsidRDefault="004B4250">
      <w:pPr>
        <w:pStyle w:val="a4"/>
        <w:spacing w:line="180" w:lineRule="auto"/>
        <w:ind w:right="803"/>
      </w:pPr>
      <w:r>
        <w:t xml:space="preserve">об </w:t>
      </w:r>
      <w:proofErr w:type="gramStart"/>
      <w:r>
        <w:t>обязанностях</w:t>
      </w:r>
      <w:proofErr w:type="gramEnd"/>
      <w:r>
        <w:t>,</w:t>
      </w:r>
      <w:r>
        <w:rPr>
          <w:spacing w:val="1"/>
        </w:rPr>
        <w:t xml:space="preserve"> </w:t>
      </w:r>
      <w:r>
        <w:t>ограничениях и о запретах, установленных для прокурорских работников органов и</w:t>
      </w:r>
      <w:r>
        <w:rPr>
          <w:spacing w:val="-6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прокуратуры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</w:t>
      </w:r>
    </w:p>
    <w:p w:rsidR="002A5FD4" w:rsidRDefault="002A5FD4">
      <w:pPr>
        <w:pStyle w:val="a3"/>
        <w:ind w:left="0"/>
        <w:jc w:val="left"/>
        <w:rPr>
          <w:b/>
          <w:sz w:val="20"/>
        </w:rPr>
      </w:pPr>
    </w:p>
    <w:p w:rsidR="002A5FD4" w:rsidRDefault="002A5FD4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2A5FD4">
        <w:trPr>
          <w:trHeight w:val="1288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line="242" w:lineRule="auto"/>
              <w:ind w:firstLine="12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обязанности/запрета/ограничения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1681" w:right="1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2A5FD4">
        <w:trPr>
          <w:trHeight w:val="967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доходах,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обязательствах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имущественного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характера</w:t>
            </w:r>
          </w:p>
        </w:tc>
      </w:tr>
      <w:tr w:rsidR="002A5FD4">
        <w:trPr>
          <w:trHeight w:val="6072"/>
        </w:trPr>
        <w:tc>
          <w:tcPr>
            <w:tcW w:w="5072" w:type="dxa"/>
          </w:tcPr>
          <w:p w:rsidR="002A5FD4" w:rsidRDefault="004B4250">
            <w:pPr>
              <w:pStyle w:val="TableParagraph"/>
              <w:ind w:right="97" w:firstLine="4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 работник, замещающий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предусмотренную перечнями, утвержденными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29.10.2015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proofErr w:type="gram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обязательствах</w:t>
            </w:r>
            <w:proofErr w:type="gramEnd"/>
            <w:r>
              <w:rPr>
                <w:sz w:val="24"/>
              </w:rPr>
              <w:t xml:space="preserve"> 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86" w:type="dxa"/>
          </w:tcPr>
          <w:p w:rsidR="002A5FD4" w:rsidRDefault="004B42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27.07.2004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18.05.2009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  <w:p w:rsidR="002A5FD4" w:rsidRDefault="004B42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23.06.2014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26.12.2014 № 725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25.09.2015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80/2-15-2015</w:t>
            </w: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ind w:left="110"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>Справки о своих доходах, расходах,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доходах, расходах,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 подразделение не позднее 30 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периодом.</w:t>
            </w:r>
          </w:p>
          <w:p w:rsidR="002A5FD4" w:rsidRDefault="004B4250">
            <w:pPr>
              <w:pStyle w:val="TableParagraph"/>
              <w:tabs>
                <w:tab w:val="left" w:pos="1762"/>
                <w:tab w:val="left" w:pos="3877"/>
              </w:tabs>
              <w:ind w:left="110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z w:val="24"/>
              </w:rPr>
              <w:tab/>
              <w:t>прокурорский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обнаружил,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сведениях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имеются ошибки, он вправе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2A5FD4" w:rsidRDefault="004B4250">
            <w:pPr>
              <w:pStyle w:val="TableParagraph"/>
              <w:tabs>
                <w:tab w:val="left" w:pos="2685"/>
                <w:tab w:val="left" w:pos="3795"/>
              </w:tabs>
              <w:ind w:left="110" w:right="92" w:firstLine="48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требуемые сведения прокурорский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заседании</w:t>
            </w:r>
          </w:p>
          <w:p w:rsidR="002A5FD4" w:rsidRDefault="004B425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аттестационной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прокуратуры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type w:val="continuous"/>
          <w:pgSz w:w="16840" w:h="11910" w:orient="landscape"/>
          <w:pgMar w:top="940" w:right="900" w:bottom="280" w:left="920" w:header="720" w:footer="72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2A5FD4">
        <w:trPr>
          <w:trHeight w:val="2217"/>
        </w:trPr>
        <w:tc>
          <w:tcPr>
            <w:tcW w:w="5072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(далее – аттестационная 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Федерации).</w:t>
            </w:r>
          </w:p>
        </w:tc>
      </w:tr>
      <w:tr w:rsidR="002A5FD4">
        <w:trPr>
          <w:trHeight w:val="967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расходах</w:t>
            </w:r>
          </w:p>
        </w:tc>
      </w:tr>
      <w:tr w:rsidR="002A5FD4">
        <w:trPr>
          <w:trHeight w:val="6072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right="96" w:firstLine="4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 работник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обязан 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доходах, представлять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расходах, а также о 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средства, ценных бумаг, 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(долей участия, паев в уставных (складочных)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капиталах организаций)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отчетном периоде,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  <w:r>
              <w:rPr>
                <w:sz w:val="24"/>
              </w:rPr>
              <w:t>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совершены сделки.</w:t>
            </w:r>
          </w:p>
          <w:p w:rsidR="002A5FD4" w:rsidRDefault="004B4250">
            <w:pPr>
              <w:pStyle w:val="TableParagraph"/>
              <w:spacing w:line="270" w:lineRule="atLeast"/>
              <w:ind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Обязанность по представлению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1112"/>
                <w:tab w:val="left" w:pos="1719"/>
                <w:tab w:val="left" w:pos="3475"/>
                <w:tab w:val="left" w:pos="44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8.1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03.12.2012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230-ФЗ</w:t>
            </w:r>
          </w:p>
          <w:p w:rsidR="002A5FD4" w:rsidRDefault="004B4250">
            <w:pPr>
              <w:pStyle w:val="TableParagraph"/>
              <w:tabs>
                <w:tab w:val="left" w:pos="1083"/>
                <w:tab w:val="left" w:pos="1779"/>
                <w:tab w:val="left" w:pos="3501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40.2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tabs>
                <w:tab w:val="left" w:pos="1084"/>
                <w:tab w:val="left" w:pos="1780"/>
                <w:tab w:val="left" w:pos="3503"/>
                <w:tab w:val="left" w:pos="4455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20.1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02.04.2013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 о доходах, расходах, об имуществе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расходах».</w:t>
            </w:r>
          </w:p>
          <w:p w:rsidR="002A5FD4" w:rsidRDefault="004B4250">
            <w:pPr>
              <w:pStyle w:val="TableParagraph"/>
              <w:spacing w:before="1"/>
              <w:ind w:left="110" w:right="95" w:firstLine="4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имущества, совершенной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отчетного периода, если общая сумма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 общий доход работника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супруги (супруга) за три последн</w:t>
            </w:r>
            <w:r>
              <w:rPr>
                <w:sz w:val="24"/>
              </w:rPr>
              <w:t>их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предшествующих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отчетному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01 января 2015 года – за</w:t>
            </w:r>
            <w:proofErr w:type="gramEnd"/>
            <w:r>
              <w:rPr>
                <w:sz w:val="24"/>
              </w:rPr>
              <w:t xml:space="preserve"> три 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сделки),</w:t>
            </w:r>
          </w:p>
          <w:p w:rsidR="002A5FD4" w:rsidRDefault="004B4250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об </w:t>
            </w: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z w:val="24"/>
              </w:rPr>
              <w:t xml:space="preserve"> получения средств,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совершены эти сделки.</w:t>
            </w:r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headerReference w:type="default" r:id="rId7"/>
          <w:pgSz w:w="16840" w:h="11910" w:orient="landscape"/>
          <w:pgMar w:top="960" w:right="900" w:bottom="280" w:left="920" w:header="749" w:footer="0" w:gutter="0"/>
          <w:pgNumType w:start="2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2A5FD4">
        <w:trPr>
          <w:trHeight w:val="551"/>
        </w:trPr>
        <w:tc>
          <w:tcPr>
            <w:tcW w:w="5072" w:type="dxa"/>
          </w:tcPr>
          <w:p w:rsidR="002A5FD4" w:rsidRDefault="004B4250">
            <w:pPr>
              <w:pStyle w:val="TableParagraph"/>
              <w:tabs>
                <w:tab w:val="left" w:pos="1494"/>
                <w:tab w:val="left" w:pos="2029"/>
                <w:tab w:val="left" w:pos="3151"/>
                <w:tab w:val="left" w:pos="48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03.12.2012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230-ФЗ,</w:t>
            </w:r>
            <w:r>
              <w:rPr>
                <w:sz w:val="24"/>
              </w:rPr>
              <w:tab/>
              <w:t>совершенных</w:t>
            </w:r>
            <w:r>
              <w:rPr>
                <w:sz w:val="24"/>
              </w:rPr>
              <w:tab/>
              <w:t>с</w:t>
            </w:r>
          </w:p>
          <w:p w:rsidR="002A5FD4" w:rsidRDefault="004B4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01.01.2012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</w:tr>
      <w:tr w:rsidR="002A5FD4">
        <w:trPr>
          <w:trHeight w:val="1610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Запрет </w:t>
            </w:r>
            <w:proofErr w:type="gramStart"/>
            <w:r>
              <w:rPr>
                <w:b/>
                <w:sz w:val="28"/>
              </w:rPr>
              <w:t>открывать и иметь</w:t>
            </w:r>
            <w:proofErr w:type="gramEnd"/>
            <w:r>
              <w:rPr>
                <w:b/>
                <w:sz w:val="28"/>
              </w:rPr>
              <w:t xml:space="preserve"> счета (вклады), хранить наличные денежные средства и ценности в иностранных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банках, расположенных за пределами территории Российской Федерации, владеть и (или) пользоваться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иностранными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финансовыми инструментами</w:t>
            </w:r>
          </w:p>
        </w:tc>
      </w:tr>
      <w:tr w:rsidR="002A5FD4">
        <w:trPr>
          <w:trHeight w:val="7177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spacing w:before="1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2A5FD4" w:rsidRDefault="004B4250">
            <w:pPr>
              <w:pStyle w:val="TableParagraph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07.05.2013 № 79-ФЗ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приказом Генерального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29.05.2015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268.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07.05.2013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Часть 1.1 статьи 17 Федерального закона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03.11.2015</w:t>
            </w:r>
          </w:p>
          <w:p w:rsidR="002A5FD4" w:rsidRDefault="004B42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303-ФЗ</w:t>
            </w:r>
          </w:p>
          <w:p w:rsidR="002A5FD4" w:rsidRDefault="004B42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08.03.2015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23.07.2015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62-13-2015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spacing w:before="1"/>
              <w:ind w:left="110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Прокурорский работник в течение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 обязанность распространяется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A5FD4" w:rsidRDefault="004B4250">
            <w:pPr>
              <w:pStyle w:val="TableParagraph"/>
              <w:ind w:left="110" w:right="90" w:firstLine="420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2A5FD4" w:rsidRDefault="002A5FD4">
      <w:pPr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2A5FD4">
        <w:trPr>
          <w:trHeight w:val="1288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1627" w:right="767" w:hanging="836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уведомления о возникновении личной заинтересованности при исполнении должностных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(служебных)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может привести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конфликту интересов</w:t>
            </w:r>
          </w:p>
        </w:tc>
      </w:tr>
      <w:tr w:rsidR="002A5FD4">
        <w:trPr>
          <w:trHeight w:val="8187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4282"/>
              </w:tabs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Прокурорский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(служебных)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 интересов, как только об этом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 известно, а также принимать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</w:t>
            </w:r>
            <w:r>
              <w:rPr>
                <w:sz w:val="24"/>
              </w:rPr>
              <w:t>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08.04.2016 № 209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16.05.2016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62-6082-2016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29.09.2017</w:t>
            </w:r>
          </w:p>
          <w:p w:rsidR="002A5FD4" w:rsidRDefault="004B425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80/2-16-2017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1" w:firstLine="4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08.04.2016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 (должностному 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proofErr w:type="gramEnd"/>
          </w:p>
          <w:p w:rsidR="002A5FD4" w:rsidRDefault="004B4250">
            <w:pPr>
              <w:pStyle w:val="TableParagraph"/>
              <w:tabs>
                <w:tab w:val="left" w:pos="878"/>
                <w:tab w:val="left" w:pos="3225"/>
              </w:tabs>
              <w:spacing w:before="1"/>
              <w:ind w:left="110" w:right="93" w:firstLine="49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направленное при возникновении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(служебных)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возникнове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  <w:t>(возможностью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2A5FD4" w:rsidRDefault="004B4250">
            <w:pPr>
              <w:pStyle w:val="TableParagraph"/>
              <w:tabs>
                <w:tab w:val="left" w:pos="2835"/>
                <w:tab w:val="left" w:pos="4714"/>
              </w:tabs>
              <w:ind w:left="110" w:right="91" w:firstLine="4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прокурорским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 принять исчерпывающие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</w:tbl>
    <w:p w:rsidR="002A5FD4" w:rsidRDefault="002A5FD4">
      <w:pPr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2A5FD4">
        <w:trPr>
          <w:trHeight w:val="964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уведомления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склонении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коррупционного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правонарушения</w:t>
            </w:r>
          </w:p>
        </w:tc>
      </w:tr>
      <w:tr w:rsidR="002A5FD4">
        <w:trPr>
          <w:trHeight w:val="5568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1973"/>
                <w:tab w:val="left" w:pos="3022"/>
                <w:tab w:val="left" w:pos="4156"/>
              </w:tabs>
              <w:ind w:right="92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уведомлять</w:t>
            </w:r>
            <w:r>
              <w:rPr>
                <w:sz w:val="24"/>
              </w:rPr>
              <w:tab/>
              <w:t>обо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случаях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 каких-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даче или получению взятки, злоупотреблению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иных имущественных прав для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 лицами.</w:t>
            </w:r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06.05.2009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В течение суток с момента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рапорт на имя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уведомлением о</w:t>
            </w:r>
            <w:r>
              <w:rPr>
                <w:sz w:val="24"/>
              </w:rPr>
              <w:t xml:space="preserve"> 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происшедшего,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2A5FD4" w:rsidRDefault="004B4250">
            <w:pPr>
              <w:pStyle w:val="TableParagraph"/>
              <w:spacing w:before="1"/>
              <w:ind w:left="110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факсимильной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 для регистрации и 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</w:tr>
      <w:tr w:rsidR="002A5FD4">
        <w:trPr>
          <w:trHeight w:val="964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ограничений,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подарка</w:t>
            </w:r>
          </w:p>
        </w:tc>
      </w:tr>
      <w:tr w:rsidR="002A5FD4">
        <w:trPr>
          <w:trHeight w:val="1932"/>
        </w:trPr>
        <w:tc>
          <w:tcPr>
            <w:tcW w:w="5072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</w:rPr>
            </w:pPr>
          </w:p>
          <w:p w:rsidR="002A5FD4" w:rsidRDefault="004B4250">
            <w:pPr>
              <w:pStyle w:val="TableParagraph"/>
              <w:spacing w:line="270" w:lineRule="atLeast"/>
              <w:ind w:right="97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физических и юридических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вознаграждение,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proofErr w:type="gramEnd"/>
          </w:p>
        </w:tc>
        <w:tc>
          <w:tcPr>
            <w:tcW w:w="4786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tabs>
                <w:tab w:val="left" w:pos="1452"/>
                <w:tab w:val="left" w:pos="1906"/>
                <w:tab w:val="left" w:pos="2810"/>
                <w:tab w:val="left" w:pos="2988"/>
                <w:tab w:val="left" w:pos="3264"/>
                <w:tab w:val="left" w:pos="3595"/>
                <w:tab w:val="left" w:pos="4260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12.1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25.12.2008</w:t>
            </w:r>
          </w:p>
          <w:p w:rsidR="002A5FD4" w:rsidRDefault="004B42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tabs>
                <w:tab w:val="left" w:pos="1083"/>
                <w:tab w:val="left" w:pos="1779"/>
                <w:tab w:val="left" w:pos="3501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40.2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</w:rPr>
            </w:pPr>
          </w:p>
          <w:p w:rsidR="002A5FD4" w:rsidRDefault="004B4250">
            <w:pPr>
              <w:pStyle w:val="TableParagraph"/>
              <w:spacing w:line="270" w:lineRule="atLeast"/>
              <w:ind w:left="110" w:right="94" w:firstLine="4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рабочих дней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 (должностному 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proofErr w:type="gramEnd"/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44"/>
        <w:gridCol w:w="4786"/>
        <w:gridCol w:w="4931"/>
      </w:tblGrid>
      <w:tr w:rsidR="002A5FD4">
        <w:trPr>
          <w:trHeight w:val="3634"/>
        </w:trPr>
        <w:tc>
          <w:tcPr>
            <w:tcW w:w="5072" w:type="dxa"/>
            <w:gridSpan w:val="2"/>
          </w:tcPr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подарков, полученных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 служебными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мероприятиями, участие в которых связано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обязанностей. О </w:t>
            </w:r>
            <w:proofErr w:type="gramStart"/>
            <w:r>
              <w:rPr>
                <w:sz w:val="24"/>
              </w:rPr>
              <w:t>случаях</w:t>
            </w:r>
            <w:proofErr w:type="gramEnd"/>
            <w:r>
              <w:rPr>
                <w:sz w:val="24"/>
              </w:rPr>
              <w:t xml:space="preserve"> получения подарка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у</w:t>
            </w:r>
            <w:r>
              <w:rPr>
                <w:sz w:val="24"/>
              </w:rPr>
              <w:t>частием в названных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обязан уведомлять в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4786" w:type="dxa"/>
          </w:tcPr>
          <w:p w:rsidR="002A5FD4" w:rsidRDefault="004B4250">
            <w:pPr>
              <w:pStyle w:val="TableParagraph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акона от 27.07.2004 № 79-ФЗ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09.01.2014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2A5FD4" w:rsidRDefault="004B4250">
            <w:pPr>
              <w:pStyle w:val="TableParagraph"/>
              <w:tabs>
                <w:tab w:val="left" w:pos="1527"/>
                <w:tab w:val="left" w:pos="360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 Федерации от 01.02.2017 № 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02.12.2015</w:t>
            </w:r>
          </w:p>
          <w:p w:rsidR="002A5FD4" w:rsidRDefault="004B4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18-0/10/В-8969</w:t>
            </w:r>
          </w:p>
          <w:p w:rsidR="002A5FD4" w:rsidRDefault="004B425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03.08.2015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62-13-2015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20.10.2017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</w:p>
          <w:p w:rsidR="002A5FD4" w:rsidRDefault="004B42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10-2017</w:t>
            </w: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  <w:p w:rsidR="002A5FD4" w:rsidRDefault="004B4250">
            <w:pPr>
              <w:pStyle w:val="TableParagraph"/>
              <w:ind w:left="110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представляется не позднее 3 рабочих дней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командировки.</w:t>
            </w:r>
          </w:p>
          <w:p w:rsidR="002A5FD4" w:rsidRDefault="004B4250">
            <w:pPr>
              <w:pStyle w:val="TableParagraph"/>
              <w:tabs>
                <w:tab w:val="left" w:pos="2163"/>
              </w:tabs>
              <w:ind w:left="110"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уведомлению необходимо 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наличии) документы, 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 подарка (кассовый чек, 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чек,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z w:val="24"/>
              </w:rPr>
              <w:tab/>
              <w:t>д</w:t>
            </w:r>
            <w:r>
              <w:rPr>
                <w:sz w:val="24"/>
              </w:rPr>
              <w:t>окумент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(приобретении)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подарка)</w:t>
            </w:r>
          </w:p>
          <w:p w:rsidR="002A5FD4" w:rsidRDefault="004B4250">
            <w:pPr>
              <w:pStyle w:val="TableParagraph"/>
              <w:spacing w:before="1"/>
              <w:ind w:left="65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A5FD4">
        <w:trPr>
          <w:trHeight w:val="966"/>
        </w:trPr>
        <w:tc>
          <w:tcPr>
            <w:tcW w:w="14789" w:type="dxa"/>
            <w:gridSpan w:val="4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455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Запрет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предпринимательской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A5FD4">
        <w:trPr>
          <w:trHeight w:val="4783"/>
        </w:trPr>
        <w:tc>
          <w:tcPr>
            <w:tcW w:w="4928" w:type="dxa"/>
          </w:tcPr>
          <w:p w:rsidR="002A5FD4" w:rsidRDefault="002A5FD4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tabs>
                <w:tab w:val="left" w:pos="2124"/>
                <w:tab w:val="left" w:pos="2475"/>
                <w:tab w:val="left" w:pos="3159"/>
                <w:tab w:val="left" w:pos="3754"/>
                <w:tab w:val="left" w:pos="4537"/>
                <w:tab w:val="left" w:pos="4690"/>
              </w:tabs>
              <w:ind w:right="97" w:firstLine="417"/>
              <w:jc w:val="both"/>
              <w:rPr>
                <w:sz w:val="24"/>
              </w:rPr>
            </w:pPr>
            <w:proofErr w:type="gramStart"/>
            <w:r>
              <w:rPr>
                <w:sz w:val="28"/>
              </w:rPr>
              <w:t>П</w:t>
            </w:r>
            <w:r>
              <w:rPr>
                <w:sz w:val="24"/>
              </w:rPr>
              <w:t>рокурорскому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коммерческой организацией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(конференции)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жилищно-строительного,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гаражного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кооперативов,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садоводческого,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недвижимости;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proofErr w:type="gramEnd"/>
          </w:p>
          <w:p w:rsidR="002A5FD4" w:rsidRDefault="004B425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некоммерческими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организациями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proofErr w:type="gramEnd"/>
          </w:p>
        </w:tc>
        <w:tc>
          <w:tcPr>
            <w:tcW w:w="4930" w:type="dxa"/>
            <w:gridSpan w:val="2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40.2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27.07.2004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2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прокурорский работник 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процедуру выхода из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меры к отчуждению акций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расценена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предпринимательская.</w:t>
            </w:r>
          </w:p>
        </w:tc>
      </w:tr>
    </w:tbl>
    <w:p w:rsidR="002A5FD4" w:rsidRDefault="002A5FD4">
      <w:pPr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2A5FD4">
        <w:trPr>
          <w:trHeight w:val="2207"/>
        </w:trPr>
        <w:tc>
          <w:tcPr>
            <w:tcW w:w="4928" w:type="dxa"/>
          </w:tcPr>
          <w:p w:rsidR="002A5FD4" w:rsidRDefault="004B4250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порядке,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органа).</w:t>
            </w:r>
            <w:proofErr w:type="gramEnd"/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</w:tr>
      <w:tr w:rsidR="002A5FD4">
        <w:trPr>
          <w:trHeight w:val="1289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ind w:left="3684" w:hanging="3262"/>
              <w:rPr>
                <w:b/>
                <w:sz w:val="28"/>
              </w:rPr>
            </w:pPr>
            <w:r>
              <w:rPr>
                <w:b/>
                <w:sz w:val="28"/>
              </w:rPr>
              <w:t>Обязанность гражданина – бывшего работника органов и организаций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прокуратуры Российской Федерации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обращение 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даче согласия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трудоустройство</w:t>
            </w:r>
          </w:p>
        </w:tc>
      </w:tr>
      <w:tr w:rsidR="002A5FD4">
        <w:trPr>
          <w:trHeight w:val="5796"/>
        </w:trPr>
        <w:tc>
          <w:tcPr>
            <w:tcW w:w="4928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right="92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согласие аттестационной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 замещать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условиях трудового договора должности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либо на выполнение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данной организацией входили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(служебные)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proofErr w:type="gramEnd"/>
          </w:p>
          <w:p w:rsidR="002A5FD4" w:rsidRDefault="004B4250">
            <w:pPr>
              <w:pStyle w:val="TableParagraph"/>
              <w:spacing w:before="1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прокурорских работников,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>
              <w:rPr>
                <w:sz w:val="24"/>
              </w:rPr>
              <w:t>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2A5FD4" w:rsidRDefault="004B4250">
            <w:pPr>
              <w:pStyle w:val="TableParagraph"/>
              <w:tabs>
                <w:tab w:val="left" w:pos="1885"/>
                <w:tab w:val="left" w:pos="3295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(проектов</w:t>
            </w:r>
            <w:r>
              <w:rPr>
                <w:sz w:val="24"/>
              </w:rPr>
              <w:tab/>
              <w:t>актов)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прокурорского</w:t>
            </w:r>
            <w:proofErr w:type="gramEnd"/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Статься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64.1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2A5FD4" w:rsidRDefault="004B4250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21.07.2010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925</w:t>
            </w:r>
          </w:p>
          <w:p w:rsidR="002A5FD4" w:rsidRDefault="004B4250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Генерального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11.11.2014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611</w:t>
            </w:r>
          </w:p>
          <w:p w:rsidR="002A5FD4" w:rsidRDefault="004B4250">
            <w:pPr>
              <w:pStyle w:val="TableParagraph"/>
              <w:tabs>
                <w:tab w:val="left" w:pos="1112"/>
                <w:tab w:val="left" w:pos="2366"/>
                <w:tab w:val="left" w:pos="3304"/>
                <w:tab w:val="left" w:pos="374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Минтруда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11.05.2017</w:t>
            </w:r>
          </w:p>
          <w:p w:rsidR="002A5FD4" w:rsidRDefault="004B42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18-4/10/П-2943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5FD4" w:rsidRDefault="004B4250">
            <w:pPr>
              <w:pStyle w:val="TableParagraph"/>
              <w:ind w:left="110" w:right="94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(должностному 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работу по профилактике коррупционных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proofErr w:type="gramEnd"/>
          </w:p>
          <w:p w:rsidR="002A5FD4" w:rsidRDefault="004B4250">
            <w:pPr>
              <w:pStyle w:val="TableParagraph"/>
              <w:tabs>
                <w:tab w:val="left" w:pos="3000"/>
              </w:tabs>
              <w:spacing w:before="1"/>
              <w:ind w:left="110" w:right="89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обра</w:t>
            </w:r>
            <w:r>
              <w:rPr>
                <w:sz w:val="24"/>
              </w:rPr>
              <w:t>щении рекомендуется указывать: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замещаемые должности в течение 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z w:val="24"/>
              </w:rPr>
              <w:tab/>
              <w:t>местонахождение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(служебные)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proofErr w:type="gramEnd"/>
          </w:p>
          <w:p w:rsidR="002A5FD4" w:rsidRDefault="004B425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2A5FD4" w:rsidRDefault="002A5FD4">
      <w:pPr>
        <w:spacing w:line="264" w:lineRule="exact"/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2A5FD4">
        <w:trPr>
          <w:trHeight w:val="2806"/>
        </w:trPr>
        <w:tc>
          <w:tcPr>
            <w:tcW w:w="4928" w:type="dxa"/>
          </w:tcPr>
          <w:p w:rsidR="002A5FD4" w:rsidRDefault="004B42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прокуратуры.</w:t>
            </w:r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 (услуг).</w:t>
            </w:r>
          </w:p>
          <w:p w:rsidR="002A5FD4" w:rsidRDefault="004B4250">
            <w:pPr>
              <w:pStyle w:val="TableParagraph"/>
              <w:ind w:left="110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увольнение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</w:tr>
      <w:tr w:rsidR="002A5FD4">
        <w:trPr>
          <w:trHeight w:val="1288"/>
        </w:trPr>
        <w:tc>
          <w:tcPr>
            <w:tcW w:w="14789" w:type="dxa"/>
            <w:gridSpan w:val="3"/>
          </w:tcPr>
          <w:p w:rsidR="002A5FD4" w:rsidRDefault="002A5F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line="242" w:lineRule="auto"/>
              <w:ind w:left="2649" w:hanging="2319"/>
              <w:rPr>
                <w:b/>
                <w:sz w:val="28"/>
              </w:rPr>
            </w:pPr>
            <w:r>
              <w:rPr>
                <w:b/>
                <w:sz w:val="28"/>
              </w:rPr>
              <w:t>Обязанность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бумаг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(долей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паев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уставных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(складочных)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капиталах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доверительное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целях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предотвращения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интересов</w:t>
            </w:r>
          </w:p>
        </w:tc>
      </w:tr>
      <w:tr w:rsidR="002A5FD4">
        <w:trPr>
          <w:trHeight w:val="5290"/>
        </w:trPr>
        <w:tc>
          <w:tcPr>
            <w:tcW w:w="4928" w:type="dxa"/>
          </w:tcPr>
          <w:p w:rsidR="002A5FD4" w:rsidRDefault="002A5F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tabs>
                <w:tab w:val="left" w:pos="1733"/>
                <w:tab w:val="left" w:pos="3780"/>
              </w:tabs>
              <w:spacing w:before="1"/>
              <w:ind w:right="93" w:firstLine="420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Прокурорский работник обязан 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доверительное управление принадлежащие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z w:val="24"/>
              </w:rPr>
              <w:tab/>
              <w:t>(складочных)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капиталах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 или может привести к конфликту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25.12.2008 № 273-ФЗ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17.01.1992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  <w:p w:rsidR="002A5FD4" w:rsidRDefault="004B425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79-ФЗ</w:t>
            </w:r>
          </w:p>
          <w:p w:rsidR="002A5FD4" w:rsidRDefault="004B425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Приказ Генерального прокурора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531</w:t>
            </w:r>
          </w:p>
        </w:tc>
        <w:tc>
          <w:tcPr>
            <w:tcW w:w="4931" w:type="dxa"/>
          </w:tcPr>
          <w:p w:rsidR="002A5FD4" w:rsidRDefault="002A5F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A5FD4" w:rsidRDefault="004B4250">
            <w:pPr>
              <w:pStyle w:val="TableParagraph"/>
              <w:spacing w:before="1"/>
              <w:ind w:left="651"/>
              <w:jc w:val="both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</w:t>
            </w:r>
            <w:r>
              <w:rPr>
                <w:sz w:val="24"/>
              </w:rPr>
              <w:t>ан:</w:t>
            </w:r>
          </w:p>
          <w:p w:rsidR="002A5FD4" w:rsidRDefault="004B4250">
            <w:pPr>
              <w:pStyle w:val="TableParagraph"/>
              <w:numPr>
                <w:ilvl w:val="0"/>
                <w:numId w:val="2"/>
              </w:numPr>
              <w:tabs>
                <w:tab w:val="left" w:pos="1261"/>
              </w:tabs>
              <w:ind w:right="93" w:firstLine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 бумаги (доли участия, паи в уставных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(складочных)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не позднее 30 дней со дня, когда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proofErr w:type="gramEnd"/>
          </w:p>
          <w:p w:rsidR="002A5FD4" w:rsidRDefault="004B4250">
            <w:pPr>
              <w:pStyle w:val="TableParagraph"/>
              <w:numPr>
                <w:ilvl w:val="0"/>
                <w:numId w:val="2"/>
              </w:numPr>
              <w:tabs>
                <w:tab w:val="left" w:pos="1143"/>
              </w:tabs>
              <w:spacing w:line="270" w:lineRule="atLeast"/>
              <w:ind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сообщать (в письменной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(служебных)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</w:tc>
      </w:tr>
    </w:tbl>
    <w:p w:rsidR="002A5FD4" w:rsidRDefault="002A5FD4">
      <w:pPr>
        <w:spacing w:line="270" w:lineRule="atLeast"/>
        <w:jc w:val="both"/>
        <w:rPr>
          <w:sz w:val="24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2A5FD4">
        <w:trPr>
          <w:trHeight w:val="5566"/>
        </w:trPr>
        <w:tc>
          <w:tcPr>
            <w:tcW w:w="4928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:rsidR="002A5FD4" w:rsidRDefault="002A5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1" w:type="dxa"/>
          </w:tcPr>
          <w:p w:rsidR="002A5FD4" w:rsidRDefault="004B4250">
            <w:pPr>
              <w:pStyle w:val="TableParagraph"/>
              <w:tabs>
                <w:tab w:val="left" w:pos="1738"/>
                <w:tab w:val="left" w:pos="3787"/>
              </w:tabs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ценными бумагами (долями участия, паями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(складочных)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капиталах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организаций), руководителям, в подчинении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находятся;</w:t>
            </w:r>
          </w:p>
          <w:p w:rsidR="002A5FD4" w:rsidRDefault="004B4250">
            <w:pPr>
              <w:pStyle w:val="TableParagraph"/>
              <w:ind w:left="110"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(складочных)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Копию договора в течение 5 дней </w:t>
            </w:r>
            <w:proofErr w:type="gramStart"/>
            <w:r>
              <w:rPr>
                <w:sz w:val="24"/>
              </w:rPr>
              <w:t>с даты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проходит службу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(работает).</w:t>
            </w:r>
          </w:p>
        </w:tc>
      </w:tr>
    </w:tbl>
    <w:p w:rsidR="002A5FD4" w:rsidRDefault="002A5FD4">
      <w:pPr>
        <w:pStyle w:val="a3"/>
        <w:spacing w:before="7"/>
        <w:ind w:left="0"/>
        <w:jc w:val="left"/>
        <w:rPr>
          <w:b/>
          <w:sz w:val="19"/>
        </w:rPr>
      </w:pPr>
    </w:p>
    <w:p w:rsidR="002A5FD4" w:rsidRDefault="004B4250">
      <w:pPr>
        <w:pStyle w:val="a3"/>
        <w:spacing w:before="89"/>
        <w:ind w:left="212"/>
        <w:jc w:val="left"/>
      </w:pPr>
      <w:r>
        <w:rPr>
          <w:b/>
        </w:rPr>
        <w:t>Приложение:</w:t>
      </w:r>
      <w:r>
        <w:rPr>
          <w:b/>
          <w:spacing w:val="15"/>
        </w:rPr>
        <w:t xml:space="preserve"> </w:t>
      </w:r>
      <w:r>
        <w:t>список</w:t>
      </w:r>
      <w:r>
        <w:rPr>
          <w:spacing w:val="15"/>
        </w:rPr>
        <w:t xml:space="preserve"> </w:t>
      </w:r>
      <w:r>
        <w:t>нормативных</w:t>
      </w:r>
      <w:r>
        <w:rPr>
          <w:spacing w:val="14"/>
        </w:rPr>
        <w:t xml:space="preserve"> </w:t>
      </w:r>
      <w:r>
        <w:t>правовых</w:t>
      </w:r>
      <w:r>
        <w:rPr>
          <w:spacing w:val="15"/>
        </w:rPr>
        <w:t xml:space="preserve"> </w:t>
      </w:r>
      <w:r>
        <w:t>актов,</w:t>
      </w:r>
      <w:r>
        <w:rPr>
          <w:spacing w:val="14"/>
        </w:rPr>
        <w:t xml:space="preserve"> </w:t>
      </w:r>
      <w:r>
        <w:t>организационно-распорядительных</w:t>
      </w:r>
      <w:r>
        <w:rPr>
          <w:spacing w:val="13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методических материалов 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противодействия коррупции</w:t>
      </w:r>
    </w:p>
    <w:p w:rsidR="002A5FD4" w:rsidRDefault="002A5FD4">
      <w:p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3"/>
        <w:spacing w:before="89"/>
        <w:ind w:left="782" w:right="802"/>
        <w:jc w:val="center"/>
      </w:pPr>
      <w:r>
        <w:t>СПИСОК</w:t>
      </w:r>
    </w:p>
    <w:p w:rsidR="002A5FD4" w:rsidRDefault="004B4250">
      <w:pPr>
        <w:pStyle w:val="a3"/>
        <w:spacing w:before="47"/>
        <w:ind w:left="782" w:right="804"/>
        <w:jc w:val="center"/>
      </w:pPr>
      <w:r>
        <w:t>нормативных правовых актов, организационно-распорядительных документов и информационно-методических</w:t>
      </w:r>
      <w:r>
        <w:rPr>
          <w:spacing w:val="-67"/>
        </w:rPr>
        <w:t xml:space="preserve"> </w:t>
      </w:r>
      <w:r>
        <w:t>материалов</w:t>
      </w:r>
    </w:p>
    <w:p w:rsidR="002A5FD4" w:rsidRDefault="002A5FD4">
      <w:pPr>
        <w:pStyle w:val="a3"/>
        <w:spacing w:before="9"/>
        <w:ind w:left="0"/>
        <w:jc w:val="left"/>
        <w:rPr>
          <w:sz w:val="29"/>
        </w:rPr>
      </w:pP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17.01.1992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2202-1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прокуратуре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25.12.2008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противодействии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коррупции».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7" w:firstLine="28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230-ФЗ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должности,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0" w:firstLine="28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(вклады),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 наличные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27.07.2004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6" w:firstLine="28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внесении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2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18.05.2009 № 559</w:t>
      </w:r>
      <w:r>
        <w:rPr>
          <w:spacing w:val="1"/>
          <w:sz w:val="28"/>
        </w:rPr>
        <w:t xml:space="preserve"> </w:t>
      </w:r>
      <w:r>
        <w:rPr>
          <w:sz w:val="28"/>
        </w:rPr>
        <w:t>«О представлении граж</w:t>
      </w:r>
      <w:r>
        <w:rPr>
          <w:sz w:val="28"/>
        </w:rPr>
        <w:t>данами, претендующими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обязательствах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spacing w:before="1"/>
        <w:ind w:left="354" w:right="234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18.05.2009 № 55</w:t>
      </w:r>
      <w:r>
        <w:rPr>
          <w:sz w:val="28"/>
        </w:rPr>
        <w:t>7 «Об утверждении перечня должностей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своих доходах, об имуществе и обязательствах имущественного характера, а также сведения о доходах, 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922"/>
        </w:tabs>
        <w:ind w:left="354" w:right="239" w:firstLine="285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23.06.2014 №</w:t>
      </w:r>
      <w:r>
        <w:rPr>
          <w:spacing w:val="1"/>
          <w:sz w:val="28"/>
        </w:rPr>
        <w:t xml:space="preserve"> </w:t>
      </w:r>
      <w:r>
        <w:rPr>
          <w:sz w:val="28"/>
        </w:rPr>
        <w:t>460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 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5" w:firstLine="285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02.04.2013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 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line="242" w:lineRule="auto"/>
        <w:ind w:left="354" w:right="243" w:firstLine="285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«О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противодействии коррупции».</w:t>
      </w:r>
    </w:p>
    <w:p w:rsidR="002A5FD4" w:rsidRDefault="002A5FD4">
      <w:pPr>
        <w:spacing w:line="242" w:lineRule="auto"/>
        <w:jc w:val="both"/>
        <w:rPr>
          <w:sz w:val="28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89"/>
        <w:ind w:left="354" w:right="240" w:firstLine="285"/>
        <w:jc w:val="both"/>
        <w:rPr>
          <w:sz w:val="28"/>
        </w:rPr>
      </w:pPr>
      <w:r>
        <w:rPr>
          <w:sz w:val="28"/>
        </w:rPr>
        <w:t>Указ 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08.03.2015 № 120 «О некоторых вопросах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0" w:firstLine="285"/>
        <w:jc w:val="both"/>
        <w:rPr>
          <w:sz w:val="28"/>
        </w:rPr>
      </w:pPr>
      <w:proofErr w:type="gramStart"/>
      <w:r>
        <w:rPr>
          <w:sz w:val="28"/>
        </w:rPr>
        <w:t>П</w:t>
      </w:r>
      <w:hyperlink r:id="rId9">
        <w:r>
          <w:rPr>
            <w:sz w:val="28"/>
          </w:rPr>
          <w:t>остановление</w:t>
        </w:r>
        <w:proofErr w:type="gramEnd"/>
      </w:hyperlink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09.01.2014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командировками и другими официальными мероприятиями, участие в которых связано с исполнением ими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обязанностей, сдачи и оценки подарка, реализации (выкупа) и зачисления средств, вырученных от ег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3" w:firstLine="285"/>
        <w:jc w:val="both"/>
        <w:rPr>
          <w:sz w:val="28"/>
        </w:rPr>
      </w:pPr>
      <w:proofErr w:type="gramStart"/>
      <w:r>
        <w:rPr>
          <w:sz w:val="28"/>
        </w:rPr>
        <w:t>Приказ Генерального прокурора Российской Федерации от 29.10.2015 № 603 «Об утверждении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в органах и организациях прокуратуры Российской Федерации, при замещении которых 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 (супруга) 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proofErr w:type="gramEnd"/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/>
        <w:ind w:left="354" w:right="229" w:firstLine="285"/>
        <w:jc w:val="both"/>
        <w:rPr>
          <w:sz w:val="28"/>
        </w:rPr>
      </w:pPr>
      <w:proofErr w:type="gramStart"/>
      <w:r>
        <w:rPr>
          <w:sz w:val="28"/>
        </w:rPr>
        <w:t>Приказ Генерального прокурора Российской Федерации от 26.12.2014 № 725 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25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23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доходах, об имуществе и обязательствах имущественного характера, соблюдения требований</w:t>
      </w:r>
      <w:proofErr w:type="gramEnd"/>
      <w:r>
        <w:rPr>
          <w:sz w:val="28"/>
        </w:rPr>
        <w:t xml:space="preserve"> к 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расходами».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0" w:firstLine="28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08.04.2016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(служебных)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1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06.05.2009 № 142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прокурорскими работника</w:t>
      </w:r>
      <w:r>
        <w:rPr>
          <w:sz w:val="28"/>
        </w:rPr>
        <w:t>ми и федеральными государственными гражданскими служащими руководителей органов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</w:t>
      </w:r>
      <w:r>
        <w:rPr>
          <w:sz w:val="28"/>
        </w:rPr>
        <w:t>й».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0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01.02.2017 № 59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 федеральными государственными служащими и иными работниками органов и организаций 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0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2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4"/>
          <w:sz w:val="28"/>
        </w:rPr>
        <w:t xml:space="preserve"> </w:t>
      </w:r>
      <w:r>
        <w:rPr>
          <w:sz w:val="28"/>
        </w:rPr>
        <w:t>командировками</w:t>
      </w:r>
    </w:p>
    <w:p w:rsidR="002A5FD4" w:rsidRDefault="002A5FD4">
      <w:pPr>
        <w:jc w:val="both"/>
        <w:rPr>
          <w:sz w:val="28"/>
        </w:r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3"/>
        <w:spacing w:before="89"/>
        <w:ind w:right="244"/>
      </w:pPr>
      <w:r>
        <w:t>и другими официальными</w:t>
      </w:r>
      <w:r>
        <w:rPr>
          <w:spacing w:val="1"/>
        </w:rPr>
        <w:t xml:space="preserve"> </w:t>
      </w:r>
      <w:r>
        <w:t>мероприятиями, участие в которых связано с исполнением ими служебных (должностных)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подарка,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(выкупе)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ср</w:t>
      </w:r>
      <w:r>
        <w:t>едств,</w:t>
      </w:r>
      <w:r>
        <w:rPr>
          <w:spacing w:val="-2"/>
        </w:rPr>
        <w:t xml:space="preserve"> </w:t>
      </w:r>
      <w:r>
        <w:t>вырученных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1" w:firstLine="285"/>
        <w:jc w:val="both"/>
        <w:rPr>
          <w:sz w:val="28"/>
        </w:rPr>
      </w:pPr>
      <w:proofErr w:type="gramStart"/>
      <w:r>
        <w:rPr>
          <w:sz w:val="28"/>
        </w:rPr>
        <w:t>Приказ Генерального прокурора от 29.05.2015 № 268 «Об утверждении перечня должностей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служащим запрещается открывать и иметь счета (вклады), хранить наличные денежные средства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в иностранных банках, расположенных за пределами территории Российской Федерации, владеть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</w:t>
      </w:r>
      <w:r>
        <w:rPr>
          <w:sz w:val="28"/>
        </w:rPr>
        <w:t>трументами».</w:t>
      </w:r>
      <w:proofErr w:type="gramEnd"/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41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30.08.2016 № 531 «О передаче в 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работниками органов и организаций прокуратуры </w:t>
      </w:r>
      <w:r>
        <w:rPr>
          <w:sz w:val="28"/>
        </w:rPr>
        <w:t>Российской Федерации принадлежащих им ценных бумаг (долей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паев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(складочных)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капиталах организаций)".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/>
        <w:ind w:left="354" w:right="244" w:firstLine="28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11.11.2014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прокуратуры Российской Федера</w:t>
      </w:r>
      <w:r>
        <w:rPr>
          <w:sz w:val="28"/>
        </w:rPr>
        <w:t>ции по соблюдению требований к служебному поведению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 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line="321" w:lineRule="exact"/>
        <w:ind w:left="1629" w:hanging="99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02.12.2015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18-0/10/В-8969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подарки».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33" w:firstLine="285"/>
        <w:jc w:val="both"/>
        <w:rPr>
          <w:sz w:val="28"/>
        </w:rPr>
      </w:pPr>
      <w:r>
        <w:rPr>
          <w:sz w:val="28"/>
        </w:rPr>
        <w:t xml:space="preserve">Письмо Минтруда России от 11.05.2017 № 18-4/10/П-2943 «О </w:t>
      </w:r>
      <w:proofErr w:type="gramStart"/>
      <w:r>
        <w:rPr>
          <w:sz w:val="28"/>
        </w:rPr>
        <w:t>направлении</w:t>
      </w:r>
      <w:proofErr w:type="gramEnd"/>
      <w:r>
        <w:rPr>
          <w:sz w:val="28"/>
        </w:rPr>
        <w:t xml:space="preserve"> Методических рекомендаций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жданско-правового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 w:line="322" w:lineRule="exact"/>
        <w:ind w:left="1629" w:hanging="99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25.09.2015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80/2-15-2015</w:t>
      </w:r>
    </w:p>
    <w:p w:rsidR="002A5FD4" w:rsidRDefault="004B4250">
      <w:pPr>
        <w:pStyle w:val="a3"/>
        <w:ind w:right="246"/>
      </w:pPr>
      <w:r>
        <w:t>«Об Обзоре типичных недостатков при заполнении справок о доходах, расходах, об имуществе и обязательствах</w:t>
      </w:r>
      <w:r>
        <w:rPr>
          <w:spacing w:val="1"/>
        </w:rPr>
        <w:t xml:space="preserve"> </w:t>
      </w:r>
      <w:r>
        <w:t>имущественного характера в</w:t>
      </w:r>
      <w:r>
        <w:rPr>
          <w:spacing w:val="-5"/>
        </w:rPr>
        <w:t xml:space="preserve"> </w:t>
      </w:r>
      <w:r>
        <w:t>органах прокуратуры Российской Федерации».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28" w:firstLine="285"/>
        <w:jc w:val="both"/>
        <w:rPr>
          <w:sz w:val="28"/>
        </w:rPr>
      </w:pPr>
      <w:r>
        <w:rPr>
          <w:sz w:val="28"/>
        </w:rPr>
        <w:t>Информационное письмо Генеральной прокуратуры Российской Федерации от 23.07.2015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 62-13-2015 «О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запрете отдельным категориям федеральных государственных служащих </w:t>
      </w:r>
      <w:proofErr w:type="gramStart"/>
      <w:r>
        <w:rPr>
          <w:sz w:val="28"/>
        </w:rPr>
        <w:t>открывать и иметь</w:t>
      </w:r>
      <w:proofErr w:type="gramEnd"/>
      <w:r>
        <w:rPr>
          <w:sz w:val="28"/>
        </w:rPr>
        <w:t xml:space="preserve"> счета</w:t>
      </w:r>
      <w:r>
        <w:rPr>
          <w:sz w:val="28"/>
        </w:rPr>
        <w:t xml:space="preserve"> (вклады), 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наличные денежные средства и ценности в иностранных банках, расположенных за пределами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иностранными финансовыми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1" w:line="322" w:lineRule="exact"/>
        <w:ind w:left="1629" w:hanging="99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33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35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16.05.2016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62-6082-2016</w:t>
      </w:r>
    </w:p>
    <w:p w:rsidR="002A5FD4" w:rsidRDefault="004B4250">
      <w:pPr>
        <w:pStyle w:val="a3"/>
        <w:ind w:right="244"/>
      </w:pPr>
      <w:r>
        <w:t>«О</w:t>
      </w:r>
      <w:r>
        <w:rPr>
          <w:spacing w:val="1"/>
        </w:rPr>
        <w:t xml:space="preserve"> </w:t>
      </w:r>
      <w:proofErr w:type="gramStart"/>
      <w:r>
        <w:t>мерах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A5FD4" w:rsidRDefault="002A5FD4">
      <w:pPr>
        <w:sectPr w:rsidR="002A5FD4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2A5FD4" w:rsidRDefault="002A5FD4">
      <w:pPr>
        <w:pStyle w:val="a3"/>
        <w:spacing w:before="8"/>
        <w:ind w:left="0"/>
        <w:jc w:val="left"/>
        <w:rPr>
          <w:sz w:val="15"/>
        </w:rPr>
      </w:pP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spacing w:before="89" w:line="322" w:lineRule="exact"/>
        <w:ind w:left="1629" w:hanging="99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29.09.2017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80/2-16-2017</w:t>
      </w:r>
    </w:p>
    <w:p w:rsidR="002A5FD4" w:rsidRDefault="004B4250">
      <w:pPr>
        <w:pStyle w:val="a3"/>
        <w:ind w:right="238"/>
      </w:pPr>
      <w:proofErr w:type="gramStart"/>
      <w:r>
        <w:t>«О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proofErr w:type="spellStart"/>
      <w:r>
        <w:t>антикоррупционным</w:t>
      </w:r>
      <w:proofErr w:type="spell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 при</w:t>
      </w:r>
      <w:r>
        <w:t xml:space="preserve"> исполнении должностных (служебных) обязанностей, которая приводит или может привести к</w:t>
      </w:r>
      <w:r>
        <w:rPr>
          <w:spacing w:val="-67"/>
        </w:rPr>
        <w:t xml:space="preserve"> </w:t>
      </w:r>
      <w:r>
        <w:t>конфликту</w:t>
      </w:r>
      <w:r>
        <w:rPr>
          <w:spacing w:val="-5"/>
        </w:rPr>
        <w:t xml:space="preserve"> </w:t>
      </w:r>
      <w:r>
        <w:t>интересов».</w:t>
      </w:r>
      <w:proofErr w:type="gramEnd"/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27" w:firstLine="285"/>
        <w:jc w:val="both"/>
        <w:rPr>
          <w:sz w:val="28"/>
        </w:rPr>
      </w:pPr>
      <w:r>
        <w:rPr>
          <w:sz w:val="28"/>
        </w:rPr>
        <w:t>Информационное письмо Генеральной прокуратуры Российской Федерации от 03.08.2015 № 62-13-2015 «О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в органах прокуратуры Российской Федерации ограничений, связанных с получением подарков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мероприятиями».</w:t>
      </w:r>
    </w:p>
    <w:p w:rsidR="002A5FD4" w:rsidRDefault="004B4250">
      <w:pPr>
        <w:pStyle w:val="a5"/>
        <w:numPr>
          <w:ilvl w:val="0"/>
          <w:numId w:val="1"/>
        </w:numPr>
        <w:tabs>
          <w:tab w:val="left" w:pos="1630"/>
        </w:tabs>
        <w:ind w:left="354" w:right="227" w:firstLine="285"/>
        <w:jc w:val="both"/>
        <w:rPr>
          <w:sz w:val="28"/>
        </w:rPr>
      </w:pPr>
      <w:r>
        <w:rPr>
          <w:sz w:val="28"/>
        </w:rPr>
        <w:t>Информационное пи</w:t>
      </w:r>
      <w:r>
        <w:rPr>
          <w:sz w:val="28"/>
        </w:rPr>
        <w:t>сьмо Генеральной прокуратуры Российской Федерации от 20.10.2017 № 80-10-2017 «О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в органах и организациях прокуратуры Российской Федерации ограничений, связанных с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подарка».</w:t>
      </w:r>
    </w:p>
    <w:sectPr w:rsidR="002A5FD4" w:rsidSect="002A5FD4">
      <w:pgSz w:w="16840" w:h="11910" w:orient="landscape"/>
      <w:pgMar w:top="960" w:right="900" w:bottom="280" w:left="9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D4" w:rsidRDefault="002A5FD4" w:rsidP="002A5FD4">
      <w:r>
        <w:separator/>
      </w:r>
    </w:p>
  </w:endnote>
  <w:endnote w:type="continuationSeparator" w:id="1">
    <w:p w:rsidR="002A5FD4" w:rsidRDefault="002A5FD4" w:rsidP="002A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D4" w:rsidRDefault="002A5FD4" w:rsidP="002A5FD4">
      <w:r>
        <w:separator/>
      </w:r>
    </w:p>
  </w:footnote>
  <w:footnote w:type="continuationSeparator" w:id="1">
    <w:p w:rsidR="002A5FD4" w:rsidRDefault="002A5FD4" w:rsidP="002A5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D4" w:rsidRDefault="002A5FD4">
    <w:pPr>
      <w:pStyle w:val="a3"/>
      <w:spacing w:line="14" w:lineRule="auto"/>
      <w:ind w:left="0"/>
      <w:jc w:val="left"/>
      <w:rPr>
        <w:sz w:val="20"/>
      </w:rPr>
    </w:pPr>
    <w:r w:rsidRPr="002A5F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pt;margin-top:36.45pt;width:17.3pt;height:13.05pt;z-index:-251658752;mso-position-horizontal-relative:page;mso-position-vertical-relative:page" filled="f" stroked="f">
          <v:textbox inset="0,0,0,0">
            <w:txbxContent>
              <w:p w:rsidR="002A5FD4" w:rsidRDefault="002A5F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B42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4250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79F"/>
    <w:multiLevelType w:val="hybridMultilevel"/>
    <w:tmpl w:val="441A0932"/>
    <w:lvl w:ilvl="0" w:tplc="38068DB8">
      <w:start w:val="1"/>
      <w:numFmt w:val="decimal"/>
      <w:lvlText w:val="%1."/>
      <w:lvlJc w:val="left"/>
      <w:pPr>
        <w:ind w:left="921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4AF3E4">
      <w:numFmt w:val="bullet"/>
      <w:lvlText w:val="•"/>
      <w:lvlJc w:val="left"/>
      <w:pPr>
        <w:ind w:left="2329" w:hanging="282"/>
      </w:pPr>
      <w:rPr>
        <w:rFonts w:hint="default"/>
        <w:lang w:val="ru-RU" w:eastAsia="en-US" w:bidi="ar-SA"/>
      </w:rPr>
    </w:lvl>
    <w:lvl w:ilvl="2" w:tplc="F3FEECD2">
      <w:numFmt w:val="bullet"/>
      <w:lvlText w:val="•"/>
      <w:lvlJc w:val="left"/>
      <w:pPr>
        <w:ind w:left="3739" w:hanging="282"/>
      </w:pPr>
      <w:rPr>
        <w:rFonts w:hint="default"/>
        <w:lang w:val="ru-RU" w:eastAsia="en-US" w:bidi="ar-SA"/>
      </w:rPr>
    </w:lvl>
    <w:lvl w:ilvl="3" w:tplc="E15285FE">
      <w:numFmt w:val="bullet"/>
      <w:lvlText w:val="•"/>
      <w:lvlJc w:val="left"/>
      <w:pPr>
        <w:ind w:left="5149" w:hanging="282"/>
      </w:pPr>
      <w:rPr>
        <w:rFonts w:hint="default"/>
        <w:lang w:val="ru-RU" w:eastAsia="en-US" w:bidi="ar-SA"/>
      </w:rPr>
    </w:lvl>
    <w:lvl w:ilvl="4" w:tplc="EEFA6FF6">
      <w:numFmt w:val="bullet"/>
      <w:lvlText w:val="•"/>
      <w:lvlJc w:val="left"/>
      <w:pPr>
        <w:ind w:left="6559" w:hanging="282"/>
      </w:pPr>
      <w:rPr>
        <w:rFonts w:hint="default"/>
        <w:lang w:val="ru-RU" w:eastAsia="en-US" w:bidi="ar-SA"/>
      </w:rPr>
    </w:lvl>
    <w:lvl w:ilvl="5" w:tplc="C9C2979C">
      <w:numFmt w:val="bullet"/>
      <w:lvlText w:val="•"/>
      <w:lvlJc w:val="left"/>
      <w:pPr>
        <w:ind w:left="7969" w:hanging="282"/>
      </w:pPr>
      <w:rPr>
        <w:rFonts w:hint="default"/>
        <w:lang w:val="ru-RU" w:eastAsia="en-US" w:bidi="ar-SA"/>
      </w:rPr>
    </w:lvl>
    <w:lvl w:ilvl="6" w:tplc="AD120490">
      <w:numFmt w:val="bullet"/>
      <w:lvlText w:val="•"/>
      <w:lvlJc w:val="left"/>
      <w:pPr>
        <w:ind w:left="9379" w:hanging="282"/>
      </w:pPr>
      <w:rPr>
        <w:rFonts w:hint="default"/>
        <w:lang w:val="ru-RU" w:eastAsia="en-US" w:bidi="ar-SA"/>
      </w:rPr>
    </w:lvl>
    <w:lvl w:ilvl="7" w:tplc="427AA05A">
      <w:numFmt w:val="bullet"/>
      <w:lvlText w:val="•"/>
      <w:lvlJc w:val="left"/>
      <w:pPr>
        <w:ind w:left="10788" w:hanging="282"/>
      </w:pPr>
      <w:rPr>
        <w:rFonts w:hint="default"/>
        <w:lang w:val="ru-RU" w:eastAsia="en-US" w:bidi="ar-SA"/>
      </w:rPr>
    </w:lvl>
    <w:lvl w:ilvl="8" w:tplc="2EA01BEC">
      <w:numFmt w:val="bullet"/>
      <w:lvlText w:val="•"/>
      <w:lvlJc w:val="left"/>
      <w:pPr>
        <w:ind w:left="12198" w:hanging="282"/>
      </w:pPr>
      <w:rPr>
        <w:rFonts w:hint="default"/>
        <w:lang w:val="ru-RU" w:eastAsia="en-US" w:bidi="ar-SA"/>
      </w:rPr>
    </w:lvl>
  </w:abstractNum>
  <w:abstractNum w:abstractNumId="1">
    <w:nsid w:val="41F33977"/>
    <w:multiLevelType w:val="hybridMultilevel"/>
    <w:tmpl w:val="AD1CBA26"/>
    <w:lvl w:ilvl="0" w:tplc="CB82CAAA">
      <w:start w:val="1"/>
      <w:numFmt w:val="decimal"/>
      <w:lvlText w:val="%1)"/>
      <w:lvlJc w:val="left"/>
      <w:pPr>
        <w:ind w:left="110" w:hanging="6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CCF16">
      <w:numFmt w:val="bullet"/>
      <w:lvlText w:val="•"/>
      <w:lvlJc w:val="left"/>
      <w:pPr>
        <w:ind w:left="600" w:hanging="610"/>
      </w:pPr>
      <w:rPr>
        <w:rFonts w:hint="default"/>
        <w:lang w:val="ru-RU" w:eastAsia="en-US" w:bidi="ar-SA"/>
      </w:rPr>
    </w:lvl>
    <w:lvl w:ilvl="2" w:tplc="0AA25B3C">
      <w:numFmt w:val="bullet"/>
      <w:lvlText w:val="•"/>
      <w:lvlJc w:val="left"/>
      <w:pPr>
        <w:ind w:left="1080" w:hanging="610"/>
      </w:pPr>
      <w:rPr>
        <w:rFonts w:hint="default"/>
        <w:lang w:val="ru-RU" w:eastAsia="en-US" w:bidi="ar-SA"/>
      </w:rPr>
    </w:lvl>
    <w:lvl w:ilvl="3" w:tplc="661CD94C">
      <w:numFmt w:val="bullet"/>
      <w:lvlText w:val="•"/>
      <w:lvlJc w:val="left"/>
      <w:pPr>
        <w:ind w:left="1560" w:hanging="610"/>
      </w:pPr>
      <w:rPr>
        <w:rFonts w:hint="default"/>
        <w:lang w:val="ru-RU" w:eastAsia="en-US" w:bidi="ar-SA"/>
      </w:rPr>
    </w:lvl>
    <w:lvl w:ilvl="4" w:tplc="CAB65552">
      <w:numFmt w:val="bullet"/>
      <w:lvlText w:val="•"/>
      <w:lvlJc w:val="left"/>
      <w:pPr>
        <w:ind w:left="2040" w:hanging="610"/>
      </w:pPr>
      <w:rPr>
        <w:rFonts w:hint="default"/>
        <w:lang w:val="ru-RU" w:eastAsia="en-US" w:bidi="ar-SA"/>
      </w:rPr>
    </w:lvl>
    <w:lvl w:ilvl="5" w:tplc="BFE2D184">
      <w:numFmt w:val="bullet"/>
      <w:lvlText w:val="•"/>
      <w:lvlJc w:val="left"/>
      <w:pPr>
        <w:ind w:left="2520" w:hanging="610"/>
      </w:pPr>
      <w:rPr>
        <w:rFonts w:hint="default"/>
        <w:lang w:val="ru-RU" w:eastAsia="en-US" w:bidi="ar-SA"/>
      </w:rPr>
    </w:lvl>
    <w:lvl w:ilvl="6" w:tplc="51048E20">
      <w:numFmt w:val="bullet"/>
      <w:lvlText w:val="•"/>
      <w:lvlJc w:val="left"/>
      <w:pPr>
        <w:ind w:left="3000" w:hanging="610"/>
      </w:pPr>
      <w:rPr>
        <w:rFonts w:hint="default"/>
        <w:lang w:val="ru-RU" w:eastAsia="en-US" w:bidi="ar-SA"/>
      </w:rPr>
    </w:lvl>
    <w:lvl w:ilvl="7" w:tplc="CC80E4FA">
      <w:numFmt w:val="bullet"/>
      <w:lvlText w:val="•"/>
      <w:lvlJc w:val="left"/>
      <w:pPr>
        <w:ind w:left="3480" w:hanging="610"/>
      </w:pPr>
      <w:rPr>
        <w:rFonts w:hint="default"/>
        <w:lang w:val="ru-RU" w:eastAsia="en-US" w:bidi="ar-SA"/>
      </w:rPr>
    </w:lvl>
    <w:lvl w:ilvl="8" w:tplc="11426F96">
      <w:numFmt w:val="bullet"/>
      <w:lvlText w:val="•"/>
      <w:lvlJc w:val="left"/>
      <w:pPr>
        <w:ind w:left="3960" w:hanging="6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A5FD4"/>
    <w:rsid w:val="002A5FD4"/>
    <w:rsid w:val="004B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FD4"/>
    <w:pPr>
      <w:ind w:left="35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A5FD4"/>
    <w:pPr>
      <w:spacing w:before="24"/>
      <w:ind w:left="782" w:right="8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A5FD4"/>
    <w:pPr>
      <w:ind w:left="354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2A5FD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5C95B4431C590CFC0BD32B8CFD627EA56EC089024DCC4E52A3129B99587EB64C4B6D97E6FA042A605c1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DD762346430BB02F659BE72A13BFFF0DA78B031B07C20D0FE2E5556CDY0H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3857</Words>
  <Characters>21987</Characters>
  <Application>Microsoft Office Word</Application>
  <DocSecurity>0</DocSecurity>
  <Lines>183</Lines>
  <Paragraphs>51</Paragraphs>
  <ScaleCrop>false</ScaleCrop>
  <Company/>
  <LinksUpToDate>false</LinksUpToDate>
  <CharactersWithSpaces>25793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Умпелева Евгения В.</dc:creator>
  <cp:lastModifiedBy>User</cp:lastModifiedBy>
  <cp:revision>2</cp:revision>
  <dcterms:created xsi:type="dcterms:W3CDTF">2024-03-21T12:48:00Z</dcterms:created>
  <dcterms:modified xsi:type="dcterms:W3CDTF">2024-03-21T12:48:00Z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</Properties>
</file>