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2D8F" w:rsidRPr="00EF19B9" w:rsidRDefault="00792D8F" w:rsidP="00792D8F">
      <w:pPr>
        <w:spacing w:before="100" w:after="100" w:line="240" w:lineRule="auto"/>
        <w:jc w:val="center"/>
        <w:rPr>
          <w:rFonts w:ascii="Times New Roman" w:eastAsia="Verdana" w:hAnsi="Times New Roman"/>
          <w:b/>
          <w:color w:val="C00000"/>
          <w:sz w:val="32"/>
          <w:szCs w:val="32"/>
        </w:rPr>
      </w:pPr>
      <w:r w:rsidRPr="00EF19B9">
        <w:rPr>
          <w:rFonts w:ascii="Times New Roman" w:eastAsia="Verdana" w:hAnsi="Times New Roman"/>
          <w:b/>
          <w:color w:val="C00000"/>
          <w:sz w:val="32"/>
          <w:szCs w:val="32"/>
        </w:rPr>
        <w:t xml:space="preserve">Отчет </w:t>
      </w:r>
    </w:p>
    <w:p w:rsidR="00792D8F" w:rsidRPr="00EF19B9" w:rsidRDefault="00792D8F" w:rsidP="00792D8F">
      <w:pPr>
        <w:spacing w:before="100" w:after="100" w:line="240" w:lineRule="auto"/>
        <w:jc w:val="center"/>
        <w:rPr>
          <w:rFonts w:ascii="Times New Roman" w:eastAsia="Verdana" w:hAnsi="Times New Roman"/>
          <w:b/>
          <w:color w:val="C00000"/>
          <w:sz w:val="32"/>
          <w:szCs w:val="32"/>
        </w:rPr>
      </w:pPr>
      <w:r w:rsidRPr="00EF19B9">
        <w:rPr>
          <w:rFonts w:ascii="Times New Roman" w:eastAsia="Verdana" w:hAnsi="Times New Roman"/>
          <w:b/>
          <w:color w:val="C00000"/>
          <w:sz w:val="32"/>
          <w:szCs w:val="32"/>
        </w:rPr>
        <w:t xml:space="preserve">Главы Администрации </w:t>
      </w:r>
    </w:p>
    <w:p w:rsidR="00792D8F" w:rsidRPr="00EF19B9" w:rsidRDefault="00792D8F" w:rsidP="00792D8F">
      <w:pPr>
        <w:spacing w:before="100" w:after="100" w:line="240" w:lineRule="auto"/>
        <w:jc w:val="center"/>
        <w:rPr>
          <w:rFonts w:ascii="Times New Roman" w:eastAsia="Verdana" w:hAnsi="Times New Roman"/>
          <w:color w:val="C00000"/>
          <w:sz w:val="32"/>
          <w:szCs w:val="32"/>
        </w:rPr>
      </w:pPr>
      <w:r w:rsidRPr="00EF19B9">
        <w:rPr>
          <w:rFonts w:ascii="Times New Roman" w:eastAsia="Verdana" w:hAnsi="Times New Roman"/>
          <w:b/>
          <w:color w:val="C00000"/>
          <w:sz w:val="32"/>
          <w:szCs w:val="32"/>
        </w:rPr>
        <w:t>Пролетарского сельского поселения</w:t>
      </w:r>
    </w:p>
    <w:p w:rsidR="00792D8F" w:rsidRPr="00EF19B9" w:rsidRDefault="00792D8F" w:rsidP="00792D8F">
      <w:pPr>
        <w:spacing w:before="100" w:after="100" w:line="240" w:lineRule="auto"/>
        <w:jc w:val="center"/>
        <w:rPr>
          <w:rFonts w:ascii="Times New Roman" w:eastAsia="Verdana" w:hAnsi="Times New Roman"/>
          <w:color w:val="C00000"/>
          <w:sz w:val="32"/>
          <w:szCs w:val="32"/>
        </w:rPr>
      </w:pPr>
      <w:r w:rsidRPr="00EF19B9">
        <w:rPr>
          <w:rFonts w:ascii="Times New Roman" w:eastAsia="Verdana" w:hAnsi="Times New Roman"/>
          <w:b/>
          <w:color w:val="C00000"/>
          <w:sz w:val="32"/>
          <w:szCs w:val="32"/>
        </w:rPr>
        <w:t>о проделанной работе в 2023 году</w:t>
      </w:r>
    </w:p>
    <w:p w:rsidR="00792D8F" w:rsidRPr="00720012" w:rsidRDefault="00792D8F" w:rsidP="00792D8F">
      <w:pPr>
        <w:spacing w:before="100" w:after="100" w:line="240" w:lineRule="auto"/>
        <w:jc w:val="center"/>
        <w:rPr>
          <w:rFonts w:ascii="Times New Roman" w:eastAsia="Verdana" w:hAnsi="Times New Roman"/>
          <w:color w:val="C00000"/>
          <w:sz w:val="18"/>
          <w:szCs w:val="18"/>
        </w:rPr>
      </w:pPr>
      <w:r>
        <w:rPr>
          <w:rFonts w:ascii="Times New Roman" w:eastAsia="Verdana" w:hAnsi="Times New Roman"/>
          <w:noProof/>
          <w:color w:val="C00000"/>
          <w:sz w:val="18"/>
          <w:szCs w:val="18"/>
        </w:rPr>
        <w:drawing>
          <wp:inline distT="0" distB="0" distL="0" distR="0">
            <wp:extent cx="6023319" cy="7027206"/>
            <wp:effectExtent l="19050" t="0" r="0" b="0"/>
            <wp:docPr id="1" name="Рисунок 1" descr="F:\АДМ ПСП\фото 2023г\170690881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АДМ ПСП\фото 2023г\1706908814903.jpg"/>
                    <pic:cNvPicPr>
                      <a:picLocks noChangeAspect="1" noChangeArrowheads="1"/>
                    </pic:cNvPicPr>
                  </pic:nvPicPr>
                  <pic:blipFill>
                    <a:blip r:embed="rId8" cstate="print"/>
                    <a:srcRect/>
                    <a:stretch>
                      <a:fillRect/>
                    </a:stretch>
                  </pic:blipFill>
                  <pic:spPr bwMode="auto">
                    <a:xfrm>
                      <a:off x="0" y="0"/>
                      <a:ext cx="6023319" cy="7027206"/>
                    </a:xfrm>
                    <a:prstGeom prst="rect">
                      <a:avLst/>
                    </a:prstGeom>
                    <a:noFill/>
                    <a:ln w="9525">
                      <a:noFill/>
                      <a:miter lim="800000"/>
                      <a:headEnd/>
                      <a:tailEnd/>
                    </a:ln>
                  </pic:spPr>
                </pic:pic>
              </a:graphicData>
            </a:graphic>
          </wp:inline>
        </w:drawing>
      </w:r>
    </w:p>
    <w:p w:rsidR="00792D8F" w:rsidRDefault="00792D8F" w:rsidP="00792D8F">
      <w:pPr>
        <w:spacing w:before="100" w:after="100" w:line="240" w:lineRule="auto"/>
        <w:jc w:val="center"/>
        <w:rPr>
          <w:rFonts w:ascii="Times New Roman" w:eastAsia="Times New Roman" w:hAnsi="Times New Roman"/>
          <w:b/>
          <w:color w:val="C00000"/>
          <w:sz w:val="28"/>
          <w:szCs w:val="28"/>
        </w:rPr>
      </w:pPr>
    </w:p>
    <w:p w:rsidR="00792D8F" w:rsidRDefault="00792D8F" w:rsidP="00792D8F">
      <w:pPr>
        <w:spacing w:before="100" w:after="100" w:line="240" w:lineRule="auto"/>
        <w:jc w:val="center"/>
        <w:rPr>
          <w:rFonts w:ascii="Times New Roman" w:eastAsia="Times New Roman" w:hAnsi="Times New Roman"/>
          <w:b/>
          <w:color w:val="C00000"/>
          <w:sz w:val="28"/>
          <w:szCs w:val="28"/>
        </w:rPr>
      </w:pPr>
    </w:p>
    <w:p w:rsidR="00792D8F" w:rsidRDefault="00EF19B9" w:rsidP="00792D8F">
      <w:pPr>
        <w:spacing w:before="100" w:after="100" w:line="240" w:lineRule="auto"/>
        <w:jc w:val="center"/>
        <w:rPr>
          <w:rFonts w:ascii="Times New Roman" w:eastAsia="Times New Roman" w:hAnsi="Times New Roman"/>
          <w:b/>
          <w:color w:val="C00000"/>
          <w:sz w:val="28"/>
          <w:szCs w:val="28"/>
        </w:rPr>
      </w:pPr>
      <w:r>
        <w:rPr>
          <w:rFonts w:ascii="Times New Roman" w:eastAsia="Times New Roman" w:hAnsi="Times New Roman"/>
          <w:b/>
          <w:color w:val="C00000"/>
          <w:sz w:val="28"/>
          <w:szCs w:val="28"/>
        </w:rPr>
        <w:t>2024г.</w:t>
      </w:r>
    </w:p>
    <w:p w:rsidR="00792D8F" w:rsidRPr="00720012" w:rsidRDefault="00792D8F" w:rsidP="00792D8F">
      <w:pPr>
        <w:spacing w:before="100" w:after="100" w:line="240" w:lineRule="auto"/>
        <w:jc w:val="center"/>
        <w:rPr>
          <w:rFonts w:ascii="Times New Roman" w:eastAsia="Times New Roman" w:hAnsi="Times New Roman"/>
          <w:b/>
          <w:color w:val="C00000"/>
          <w:sz w:val="28"/>
          <w:szCs w:val="28"/>
        </w:rPr>
      </w:pPr>
      <w:r w:rsidRPr="00720012">
        <w:rPr>
          <w:rFonts w:ascii="Times New Roman" w:eastAsia="Times New Roman" w:hAnsi="Times New Roman"/>
          <w:b/>
          <w:color w:val="C00000"/>
          <w:sz w:val="28"/>
          <w:szCs w:val="28"/>
        </w:rPr>
        <w:lastRenderedPageBreak/>
        <w:t>Уважаемые жители</w:t>
      </w:r>
      <w:r w:rsidRPr="00720012">
        <w:rPr>
          <w:rFonts w:ascii="Times New Roman" w:eastAsia="Verdana" w:hAnsi="Times New Roman"/>
          <w:b/>
          <w:color w:val="C00000"/>
          <w:sz w:val="28"/>
          <w:szCs w:val="28"/>
        </w:rPr>
        <w:t xml:space="preserve"> Пролетарского сельского</w:t>
      </w:r>
      <w:r w:rsidRPr="00720012">
        <w:rPr>
          <w:rFonts w:ascii="Times New Roman" w:eastAsia="Times New Roman" w:hAnsi="Times New Roman"/>
          <w:b/>
          <w:color w:val="C00000"/>
          <w:sz w:val="28"/>
          <w:szCs w:val="28"/>
        </w:rPr>
        <w:t xml:space="preserve"> поселения! </w:t>
      </w:r>
    </w:p>
    <w:p w:rsidR="00792D8F" w:rsidRPr="00720012" w:rsidRDefault="00792D8F" w:rsidP="00792D8F">
      <w:pPr>
        <w:spacing w:before="100" w:after="100" w:line="240" w:lineRule="auto"/>
        <w:jc w:val="center"/>
        <w:rPr>
          <w:rFonts w:ascii="Times New Roman" w:eastAsia="Times New Roman" w:hAnsi="Times New Roman"/>
          <w:b/>
          <w:color w:val="C00000"/>
          <w:sz w:val="16"/>
          <w:szCs w:val="16"/>
        </w:rPr>
      </w:pPr>
    </w:p>
    <w:p w:rsidR="00792D8F" w:rsidRPr="0093400E" w:rsidRDefault="00792D8F" w:rsidP="00792D8F">
      <w:pPr>
        <w:shd w:val="clear" w:color="auto" w:fill="FFFFFF"/>
        <w:spacing w:after="0"/>
        <w:ind w:firstLine="851"/>
        <w:jc w:val="both"/>
        <w:rPr>
          <w:rFonts w:ascii="Times New Roman" w:hAnsi="Times New Roman"/>
          <w:sz w:val="28"/>
          <w:szCs w:val="28"/>
        </w:rPr>
      </w:pPr>
      <w:r w:rsidRPr="0093400E">
        <w:rPr>
          <w:rFonts w:ascii="Times New Roman" w:hAnsi="Times New Roman"/>
          <w:sz w:val="28"/>
          <w:szCs w:val="28"/>
        </w:rPr>
        <w:t>В соответствии c действующим Федеральным законодательством главы Администраций сельских поселений отчитываются перед населением о проделанной работе.</w:t>
      </w:r>
    </w:p>
    <w:p w:rsidR="00792D8F" w:rsidRPr="0093400E" w:rsidRDefault="00792D8F" w:rsidP="00792D8F">
      <w:pPr>
        <w:shd w:val="clear" w:color="auto" w:fill="FFFFFF"/>
        <w:spacing w:after="0"/>
        <w:ind w:firstLine="851"/>
        <w:jc w:val="both"/>
        <w:rPr>
          <w:rFonts w:ascii="Times New Roman" w:hAnsi="Times New Roman"/>
          <w:sz w:val="28"/>
          <w:szCs w:val="28"/>
        </w:rPr>
      </w:pPr>
      <w:r w:rsidRPr="0093400E">
        <w:rPr>
          <w:rFonts w:ascii="Times New Roman" w:hAnsi="Times New Roman"/>
          <w:sz w:val="28"/>
          <w:szCs w:val="28"/>
        </w:rPr>
        <w:t xml:space="preserve">Администрация поселения - это именно тот орган власти, который решает самые насущные, самые близкие и часто встречающиеся повседневные проблемы своих жителей. </w:t>
      </w:r>
      <w:r>
        <w:rPr>
          <w:rFonts w:ascii="Times New Roman" w:hAnsi="Times New Roman"/>
          <w:sz w:val="28"/>
          <w:szCs w:val="28"/>
        </w:rPr>
        <w:t>П</w:t>
      </w:r>
      <w:r w:rsidRPr="0093400E">
        <w:rPr>
          <w:rFonts w:ascii="Times New Roman" w:hAnsi="Times New Roman"/>
          <w:sz w:val="28"/>
          <w:szCs w:val="28"/>
        </w:rPr>
        <w:t xml:space="preserve">оэтому местное самоуправление должно эффективно </w:t>
      </w:r>
      <w:r>
        <w:rPr>
          <w:rFonts w:ascii="Times New Roman" w:hAnsi="Times New Roman"/>
          <w:sz w:val="28"/>
          <w:szCs w:val="28"/>
        </w:rPr>
        <w:t>реагировать на возникающие вопросы</w:t>
      </w:r>
      <w:r w:rsidRPr="0093400E">
        <w:rPr>
          <w:rFonts w:ascii="Times New Roman" w:hAnsi="Times New Roman"/>
          <w:sz w:val="28"/>
          <w:szCs w:val="28"/>
        </w:rPr>
        <w:t>, и мы в поселении стремимся создать механизмы, которые способствовали бы максимальн</w:t>
      </w:r>
      <w:r>
        <w:rPr>
          <w:rFonts w:ascii="Times New Roman" w:hAnsi="Times New Roman"/>
          <w:sz w:val="28"/>
          <w:szCs w:val="28"/>
        </w:rPr>
        <w:t xml:space="preserve">ому стимулированию деятельности </w:t>
      </w:r>
      <w:r w:rsidRPr="0093400E">
        <w:rPr>
          <w:rFonts w:ascii="Times New Roman" w:hAnsi="Times New Roman"/>
          <w:sz w:val="28"/>
          <w:szCs w:val="28"/>
        </w:rPr>
        <w:t>нашей поселенческой власти. Преобразования, происходящие в поселении, во многом зависят от нашей совместной работы и от доверия друг к другу.</w:t>
      </w:r>
    </w:p>
    <w:p w:rsidR="00792D8F" w:rsidRDefault="00792D8F" w:rsidP="00792D8F">
      <w:pPr>
        <w:suppressAutoHyphens/>
        <w:spacing w:after="0" w:line="240" w:lineRule="auto"/>
        <w:ind w:firstLine="680"/>
        <w:jc w:val="both"/>
        <w:rPr>
          <w:rFonts w:ascii="Times New Roman" w:eastAsia="Times New Roman" w:hAnsi="Times New Roman"/>
          <w:sz w:val="28"/>
        </w:rPr>
      </w:pPr>
      <w:r>
        <w:rPr>
          <w:rFonts w:ascii="Times New Roman" w:eastAsia="Times New Roman" w:hAnsi="Times New Roman"/>
          <w:sz w:val="28"/>
        </w:rPr>
        <w:t>Главными задачами  в работе администрации сельского поселения является исполнение полномочий в соответствии с Конституцией Российской Федерации, 131 Федеральным законом  «Об общих принципах организации местного самоуправления в РФ», Уставом сельского поселения, и другими правовыми актами, в том числе принятыми Собранием Депутатов Пролетарского сельского поселения.</w:t>
      </w:r>
    </w:p>
    <w:p w:rsidR="00792D8F" w:rsidRDefault="00792D8F" w:rsidP="00792D8F">
      <w:pPr>
        <w:suppressAutoHyphens/>
        <w:spacing w:after="0" w:line="240" w:lineRule="auto"/>
        <w:ind w:firstLine="680"/>
        <w:jc w:val="both"/>
        <w:rPr>
          <w:rFonts w:ascii="Times New Roman" w:eastAsia="Times New Roman" w:hAnsi="Times New Roman"/>
          <w:sz w:val="24"/>
        </w:rPr>
      </w:pPr>
      <w:r>
        <w:rPr>
          <w:rFonts w:ascii="Times New Roman" w:eastAsia="Times New Roman" w:hAnsi="Times New Roman"/>
          <w:sz w:val="28"/>
        </w:rPr>
        <w:t xml:space="preserve"> Это, прежде всего, исполнение бюджета, обеспечение мер пожарной и антитеррористической безопасности, создание условий для организации досуга, благоустройство и другие вопросы местного значения. </w:t>
      </w:r>
    </w:p>
    <w:p w:rsidR="00792D8F" w:rsidRDefault="00792D8F" w:rsidP="00792D8F">
      <w:pPr>
        <w:suppressAutoHyphens/>
        <w:spacing w:after="0" w:line="270" w:lineRule="auto"/>
        <w:jc w:val="both"/>
        <w:outlineLvl w:val="0"/>
        <w:rPr>
          <w:rFonts w:ascii="Times New Roman" w:eastAsia="Times New Roman" w:hAnsi="Times New Roman"/>
          <w:b/>
          <w:color w:val="C00000"/>
          <w:sz w:val="28"/>
          <w:shd w:val="clear" w:color="auto" w:fill="FFFFFF"/>
        </w:rPr>
      </w:pPr>
    </w:p>
    <w:p w:rsidR="00792D8F" w:rsidRDefault="00792D8F" w:rsidP="00792D8F">
      <w:pPr>
        <w:suppressAutoHyphens/>
        <w:spacing w:after="0" w:line="270" w:lineRule="auto"/>
        <w:jc w:val="center"/>
        <w:outlineLvl w:val="0"/>
        <w:rPr>
          <w:rFonts w:ascii="Times New Roman" w:eastAsia="Times New Roman" w:hAnsi="Times New Roman"/>
          <w:b/>
          <w:color w:val="C00000"/>
          <w:sz w:val="28"/>
          <w:shd w:val="clear" w:color="auto" w:fill="FFFFFF"/>
        </w:rPr>
      </w:pPr>
      <w:r w:rsidRPr="00EC1528">
        <w:rPr>
          <w:rFonts w:ascii="Times New Roman" w:eastAsia="Times New Roman" w:hAnsi="Times New Roman"/>
          <w:b/>
          <w:color w:val="C00000"/>
          <w:sz w:val="28"/>
          <w:shd w:val="clear" w:color="auto" w:fill="FFFFFF"/>
        </w:rPr>
        <w:t>Общая характеристика поселения:</w:t>
      </w:r>
    </w:p>
    <w:p w:rsidR="00792D8F" w:rsidRPr="00720012" w:rsidRDefault="00792D8F" w:rsidP="00792D8F">
      <w:pPr>
        <w:suppressAutoHyphens/>
        <w:spacing w:after="0" w:line="270" w:lineRule="auto"/>
        <w:jc w:val="center"/>
        <w:outlineLvl w:val="0"/>
        <w:rPr>
          <w:rFonts w:ascii="Times New Roman" w:eastAsia="Times New Roman" w:hAnsi="Times New Roman"/>
          <w:b/>
          <w:color w:val="C00000"/>
          <w:sz w:val="16"/>
          <w:szCs w:val="16"/>
          <w:shd w:val="clear" w:color="auto" w:fill="FFFFFF"/>
          <w:vertAlign w:val="superscript"/>
        </w:rPr>
      </w:pPr>
    </w:p>
    <w:p w:rsidR="00792D8F" w:rsidRPr="009F6FD1" w:rsidRDefault="00792D8F" w:rsidP="00792D8F">
      <w:pPr>
        <w:spacing w:after="0" w:line="240" w:lineRule="auto"/>
        <w:ind w:firstLine="708"/>
        <w:jc w:val="both"/>
        <w:rPr>
          <w:rFonts w:ascii="Times New Roman" w:eastAsiaTheme="minorHAnsi" w:hAnsi="Times New Roman"/>
          <w:sz w:val="28"/>
          <w:szCs w:val="28"/>
        </w:rPr>
      </w:pPr>
      <w:r w:rsidRPr="009F6FD1">
        <w:rPr>
          <w:rFonts w:ascii="Times New Roman" w:eastAsiaTheme="minorHAnsi" w:hAnsi="Times New Roman"/>
          <w:sz w:val="28"/>
          <w:szCs w:val="28"/>
        </w:rPr>
        <w:t xml:space="preserve">В составе Пролетарского сельского поселения  4 </w:t>
      </w:r>
      <w:proofErr w:type="gramStart"/>
      <w:r w:rsidRPr="009F6FD1">
        <w:rPr>
          <w:rFonts w:ascii="Times New Roman" w:eastAsiaTheme="minorHAnsi" w:hAnsi="Times New Roman"/>
          <w:sz w:val="28"/>
          <w:szCs w:val="28"/>
        </w:rPr>
        <w:t>населенных</w:t>
      </w:r>
      <w:proofErr w:type="gramEnd"/>
      <w:r w:rsidRPr="009F6FD1">
        <w:rPr>
          <w:rFonts w:ascii="Times New Roman" w:eastAsiaTheme="minorHAnsi" w:hAnsi="Times New Roman"/>
          <w:sz w:val="28"/>
          <w:szCs w:val="28"/>
        </w:rPr>
        <w:t xml:space="preserve"> пункта. </w:t>
      </w:r>
    </w:p>
    <w:p w:rsidR="00792D8F" w:rsidRPr="009F6FD1" w:rsidRDefault="00792D8F" w:rsidP="00792D8F">
      <w:pPr>
        <w:spacing w:after="0" w:line="240" w:lineRule="auto"/>
        <w:jc w:val="both"/>
        <w:rPr>
          <w:rFonts w:ascii="Times New Roman" w:eastAsiaTheme="minorHAnsi" w:hAnsi="Times New Roman"/>
          <w:sz w:val="28"/>
          <w:szCs w:val="28"/>
        </w:rPr>
      </w:pPr>
      <w:r w:rsidRPr="009F6FD1">
        <w:rPr>
          <w:rFonts w:ascii="Times New Roman" w:eastAsiaTheme="minorHAnsi" w:hAnsi="Times New Roman"/>
          <w:sz w:val="28"/>
          <w:szCs w:val="28"/>
        </w:rPr>
        <w:t>Численность населения на 1 января 202</w:t>
      </w:r>
      <w:r>
        <w:rPr>
          <w:rFonts w:ascii="Times New Roman" w:eastAsiaTheme="minorHAnsi" w:hAnsi="Times New Roman"/>
          <w:sz w:val="28"/>
          <w:szCs w:val="28"/>
        </w:rPr>
        <w:t>4</w:t>
      </w:r>
      <w:r w:rsidRPr="009F6FD1">
        <w:rPr>
          <w:rFonts w:ascii="Times New Roman" w:eastAsiaTheme="minorHAnsi" w:hAnsi="Times New Roman"/>
          <w:sz w:val="28"/>
          <w:szCs w:val="28"/>
        </w:rPr>
        <w:t xml:space="preserve"> г. составила 11</w:t>
      </w:r>
      <w:r>
        <w:rPr>
          <w:rFonts w:ascii="Times New Roman" w:eastAsiaTheme="minorHAnsi" w:hAnsi="Times New Roman"/>
          <w:sz w:val="28"/>
          <w:szCs w:val="28"/>
        </w:rPr>
        <w:t>50</w:t>
      </w:r>
      <w:r w:rsidRPr="009F6FD1">
        <w:rPr>
          <w:rFonts w:ascii="Times New Roman" w:eastAsiaTheme="minorHAnsi" w:hAnsi="Times New Roman"/>
          <w:sz w:val="28"/>
          <w:szCs w:val="28"/>
        </w:rPr>
        <w:t xml:space="preserve"> человек.</w:t>
      </w:r>
    </w:p>
    <w:p w:rsidR="00792D8F" w:rsidRDefault="00792D8F" w:rsidP="00792D8F">
      <w:pPr>
        <w:suppressAutoHyphens/>
        <w:spacing w:after="0" w:line="240" w:lineRule="auto"/>
        <w:ind w:firstLine="708"/>
        <w:jc w:val="both"/>
        <w:rPr>
          <w:rFonts w:ascii="Times New Roman" w:eastAsia="Times New Roman" w:hAnsi="Times New Roman"/>
          <w:sz w:val="28"/>
        </w:rPr>
      </w:pPr>
      <w:r>
        <w:rPr>
          <w:rFonts w:ascii="Times New Roman" w:eastAsia="Times New Roman" w:hAnsi="Times New Roman"/>
          <w:sz w:val="28"/>
        </w:rPr>
        <w:t>Для информирования населения о деятельности администрации поселения используется официальный сайт администрации и социальные сети, где размещаются нормативно-правовые документы, новости администрации. Информация  регулярно обновляется, что позволяет «держать в курсе» население о тех событиях и мероприятиях, которые проводятся в поселении.</w:t>
      </w:r>
    </w:p>
    <w:p w:rsidR="00792D8F" w:rsidRDefault="00792D8F" w:rsidP="00792D8F">
      <w:pPr>
        <w:tabs>
          <w:tab w:val="left" w:pos="720"/>
        </w:tabs>
        <w:spacing w:after="0" w:line="270" w:lineRule="auto"/>
        <w:jc w:val="both"/>
        <w:rPr>
          <w:rFonts w:ascii="Times New Roman" w:eastAsiaTheme="minorHAnsi" w:hAnsi="Times New Roman"/>
          <w:sz w:val="28"/>
          <w:szCs w:val="28"/>
        </w:rPr>
      </w:pPr>
      <w:r>
        <w:rPr>
          <w:rFonts w:ascii="Times New Roman" w:eastAsia="Times New Roman" w:hAnsi="Times New Roman"/>
          <w:sz w:val="28"/>
          <w:shd w:val="clear" w:color="auto" w:fill="FFFFFF"/>
        </w:rPr>
        <w:tab/>
        <w:t>Основная отрасль экономического развития Орловского район</w:t>
      </w:r>
      <w:proofErr w:type="gramStart"/>
      <w:r>
        <w:rPr>
          <w:rFonts w:ascii="Times New Roman" w:eastAsia="Times New Roman" w:hAnsi="Times New Roman"/>
          <w:sz w:val="28"/>
          <w:shd w:val="clear" w:color="auto" w:fill="FFFFFF"/>
        </w:rPr>
        <w:t>а-</w:t>
      </w:r>
      <w:proofErr w:type="gramEnd"/>
      <w:r>
        <w:rPr>
          <w:rFonts w:ascii="Times New Roman" w:eastAsia="Times New Roman" w:hAnsi="Times New Roman"/>
          <w:sz w:val="28"/>
          <w:shd w:val="clear" w:color="auto" w:fill="FFFFFF"/>
        </w:rPr>
        <w:t xml:space="preserve"> сельское хозяйство. </w:t>
      </w:r>
      <w:r w:rsidRPr="009F6FD1">
        <w:rPr>
          <w:rFonts w:ascii="Times New Roman" w:eastAsiaTheme="minorHAnsi" w:hAnsi="Times New Roman"/>
          <w:sz w:val="28"/>
          <w:szCs w:val="28"/>
        </w:rPr>
        <w:t xml:space="preserve">Общая площадь  Пролетарского сельского поселения составляет 1326,7 кв. км, из них 1077,7 кв. км составляют с/х </w:t>
      </w:r>
      <w:proofErr w:type="spellStart"/>
      <w:r w:rsidRPr="009F6FD1">
        <w:rPr>
          <w:rFonts w:ascii="Times New Roman" w:eastAsiaTheme="minorHAnsi" w:hAnsi="Times New Roman"/>
          <w:sz w:val="28"/>
          <w:szCs w:val="28"/>
        </w:rPr>
        <w:t>угодия</w:t>
      </w:r>
      <w:proofErr w:type="spellEnd"/>
      <w:r w:rsidRPr="009F6FD1">
        <w:rPr>
          <w:rFonts w:ascii="Times New Roman" w:eastAsiaTheme="minorHAnsi" w:hAnsi="Times New Roman"/>
          <w:sz w:val="28"/>
          <w:szCs w:val="28"/>
        </w:rPr>
        <w:t xml:space="preserve"> и 249 кв</w:t>
      </w:r>
      <w:proofErr w:type="gramStart"/>
      <w:r w:rsidRPr="009F6FD1">
        <w:rPr>
          <w:rFonts w:ascii="Times New Roman" w:eastAsiaTheme="minorHAnsi" w:hAnsi="Times New Roman"/>
          <w:sz w:val="28"/>
          <w:szCs w:val="28"/>
        </w:rPr>
        <w:t>.к</w:t>
      </w:r>
      <w:proofErr w:type="gramEnd"/>
      <w:r w:rsidRPr="009F6FD1">
        <w:rPr>
          <w:rFonts w:ascii="Times New Roman" w:eastAsiaTheme="minorHAnsi" w:hAnsi="Times New Roman"/>
          <w:sz w:val="28"/>
          <w:szCs w:val="28"/>
        </w:rPr>
        <w:t xml:space="preserve">м занимают земли населенных пунктов. </w:t>
      </w:r>
    </w:p>
    <w:p w:rsidR="00792D8F" w:rsidRPr="009F6FD1" w:rsidRDefault="00792D8F" w:rsidP="00792D8F">
      <w:pPr>
        <w:tabs>
          <w:tab w:val="left" w:pos="720"/>
        </w:tabs>
        <w:spacing w:after="0" w:line="270" w:lineRule="auto"/>
        <w:jc w:val="both"/>
        <w:rPr>
          <w:rFonts w:ascii="Times New Roman" w:eastAsiaTheme="minorHAnsi" w:hAnsi="Times New Roman"/>
          <w:sz w:val="28"/>
          <w:szCs w:val="28"/>
        </w:rPr>
      </w:pPr>
      <w:r>
        <w:rPr>
          <w:rFonts w:ascii="Times New Roman" w:eastAsiaTheme="minorHAnsi" w:hAnsi="Times New Roman"/>
          <w:sz w:val="28"/>
          <w:szCs w:val="28"/>
        </w:rPr>
        <w:tab/>
        <w:t xml:space="preserve">На территории поселения трудятся 4 сельхозпредприятия и 23 </w:t>
      </w:r>
      <w:proofErr w:type="gramStart"/>
      <w:r>
        <w:rPr>
          <w:rFonts w:ascii="Times New Roman" w:eastAsiaTheme="minorHAnsi" w:hAnsi="Times New Roman"/>
          <w:sz w:val="28"/>
          <w:szCs w:val="28"/>
        </w:rPr>
        <w:t>индивидуальных</w:t>
      </w:r>
      <w:proofErr w:type="gramEnd"/>
      <w:r>
        <w:rPr>
          <w:rFonts w:ascii="Times New Roman" w:eastAsiaTheme="minorHAnsi" w:hAnsi="Times New Roman"/>
          <w:sz w:val="28"/>
          <w:szCs w:val="28"/>
        </w:rPr>
        <w:t xml:space="preserve"> предпринимателя – Фермерские хозяйства.</w:t>
      </w:r>
    </w:p>
    <w:p w:rsidR="00792D8F" w:rsidRDefault="00792D8F" w:rsidP="00792D8F">
      <w:pPr>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 xml:space="preserve">Так же в нашем поселении работают две средних образовательных школы, детский сад, отделение ЦСО, почтовое отделение, два </w:t>
      </w:r>
      <w:proofErr w:type="spellStart"/>
      <w:r>
        <w:rPr>
          <w:rFonts w:ascii="Times New Roman" w:eastAsiaTheme="minorHAnsi" w:hAnsi="Times New Roman"/>
          <w:sz w:val="28"/>
          <w:szCs w:val="28"/>
        </w:rPr>
        <w:t>ФАПа</w:t>
      </w:r>
      <w:proofErr w:type="spellEnd"/>
      <w:r>
        <w:rPr>
          <w:rFonts w:ascii="Times New Roman" w:eastAsiaTheme="minorHAnsi" w:hAnsi="Times New Roman"/>
          <w:sz w:val="28"/>
          <w:szCs w:val="28"/>
        </w:rPr>
        <w:t xml:space="preserve">, Пролетарский СДК, Черкесский сельский клуб, отделение библиотеки в х. Пролетарский и х. </w:t>
      </w:r>
      <w:r>
        <w:rPr>
          <w:rFonts w:ascii="Times New Roman" w:eastAsiaTheme="minorHAnsi" w:hAnsi="Times New Roman"/>
          <w:sz w:val="28"/>
          <w:szCs w:val="28"/>
        </w:rPr>
        <w:lastRenderedPageBreak/>
        <w:t>Черкесский. Имеются три магазина, выделена площадка для ведения рыночной торговли.</w:t>
      </w:r>
    </w:p>
    <w:p w:rsidR="00792D8F" w:rsidRDefault="00792D8F" w:rsidP="00792D8F">
      <w:pPr>
        <w:spacing w:after="0" w:line="240" w:lineRule="auto"/>
        <w:ind w:firstLine="708"/>
        <w:jc w:val="both"/>
        <w:rPr>
          <w:rFonts w:ascii="Times New Roman" w:eastAsia="Times New Roman" w:hAnsi="Times New Roman"/>
          <w:sz w:val="28"/>
        </w:rPr>
      </w:pPr>
      <w:r>
        <w:rPr>
          <w:rFonts w:ascii="Times New Roman" w:eastAsiaTheme="minorHAnsi" w:hAnsi="Times New Roman"/>
          <w:sz w:val="28"/>
          <w:szCs w:val="28"/>
        </w:rPr>
        <w:t xml:space="preserve">В здании администрации выездной прием проводит МФЦ, </w:t>
      </w:r>
      <w:proofErr w:type="gramStart"/>
      <w:r>
        <w:rPr>
          <w:rFonts w:ascii="Times New Roman" w:eastAsiaTheme="minorHAnsi" w:hAnsi="Times New Roman"/>
          <w:sz w:val="28"/>
          <w:szCs w:val="28"/>
        </w:rPr>
        <w:t>согласно</w:t>
      </w:r>
      <w:proofErr w:type="gramEnd"/>
      <w:r>
        <w:rPr>
          <w:rFonts w:ascii="Times New Roman" w:eastAsiaTheme="minorHAnsi" w:hAnsi="Times New Roman"/>
          <w:sz w:val="28"/>
          <w:szCs w:val="28"/>
        </w:rPr>
        <w:t xml:space="preserve"> утвержденного графика</w:t>
      </w:r>
      <w:r>
        <w:rPr>
          <w:rFonts w:ascii="Times New Roman" w:eastAsia="Times New Roman" w:hAnsi="Times New Roman"/>
          <w:sz w:val="28"/>
        </w:rPr>
        <w:t xml:space="preserve">. </w:t>
      </w:r>
    </w:p>
    <w:p w:rsidR="00792D8F" w:rsidRPr="00710E98" w:rsidRDefault="00792D8F" w:rsidP="00792D8F">
      <w:pPr>
        <w:spacing w:after="0" w:line="240" w:lineRule="auto"/>
        <w:ind w:firstLine="708"/>
        <w:jc w:val="both"/>
        <w:rPr>
          <w:rFonts w:ascii="Times New Roman" w:eastAsia="Times New Roman" w:hAnsi="Times New Roman"/>
          <w:sz w:val="28"/>
        </w:rPr>
      </w:pPr>
      <w:r w:rsidRPr="00710E98">
        <w:rPr>
          <w:rFonts w:ascii="Times New Roman" w:eastAsia="Times New Roman" w:hAnsi="Times New Roman"/>
          <w:sz w:val="28"/>
        </w:rPr>
        <w:t xml:space="preserve">Продолжается помощь в регистрации жителей на Портале Государственных услуг. </w:t>
      </w:r>
      <w:r w:rsidRPr="00710E98">
        <w:rPr>
          <w:rFonts w:ascii="Times New Roman" w:eastAsia="Times New Roman" w:hAnsi="Times New Roman"/>
          <w:sz w:val="28"/>
          <w:shd w:val="clear" w:color="auto" w:fill="FFFFFF"/>
        </w:rPr>
        <w:t xml:space="preserve">Кто еще не прошел процедуру регистрации, </w:t>
      </w:r>
      <w:r w:rsidRPr="00710E98">
        <w:rPr>
          <w:rFonts w:ascii="Times New Roman" w:eastAsia="Times New Roman" w:hAnsi="Times New Roman"/>
          <w:sz w:val="28"/>
        </w:rPr>
        <w:t>получайте логин и пароль, позволяющий через личный кабинет выходить на портал.</w:t>
      </w:r>
      <w:r w:rsidRPr="00710E98">
        <w:rPr>
          <w:rFonts w:ascii="Times New Roman" w:eastAsia="Times New Roman" w:hAnsi="Times New Roman"/>
          <w:sz w:val="28"/>
          <w:shd w:val="clear" w:color="auto" w:fill="FFFFFF"/>
        </w:rPr>
        <w:t xml:space="preserve"> Дополнительно помощь в регистрации можно получить в нашем отделении  Почты России.</w:t>
      </w:r>
    </w:p>
    <w:p w:rsidR="00792D8F" w:rsidRDefault="00792D8F" w:rsidP="00792D8F">
      <w:pPr>
        <w:suppressAutoHyphens/>
        <w:spacing w:after="0" w:line="240" w:lineRule="auto"/>
        <w:jc w:val="both"/>
        <w:rPr>
          <w:rFonts w:ascii="Times New Roman" w:eastAsia="Times New Roman" w:hAnsi="Times New Roman"/>
          <w:sz w:val="28"/>
        </w:rPr>
      </w:pPr>
      <w:r>
        <w:rPr>
          <w:rFonts w:ascii="Times New Roman" w:eastAsia="Times New Roman" w:hAnsi="Times New Roman"/>
          <w:sz w:val="28"/>
        </w:rPr>
        <w:t xml:space="preserve">      Проблемно шла работа по подписке на газету «Степные зори» на 2 полугодие 2023 года. Уважаемые земляки, призываю вас быть активными подписчиками. Давайте все вместе сохраним нашу любимую газету.</w:t>
      </w:r>
    </w:p>
    <w:p w:rsidR="00792D8F" w:rsidRPr="00174FC7" w:rsidRDefault="00792D8F" w:rsidP="00792D8F">
      <w:pPr>
        <w:suppressAutoHyphens/>
        <w:spacing w:after="0" w:line="240" w:lineRule="auto"/>
        <w:ind w:firstLine="708"/>
        <w:jc w:val="both"/>
        <w:rPr>
          <w:rFonts w:ascii="Times New Roman" w:eastAsia="Times New Roman" w:hAnsi="Times New Roman"/>
          <w:sz w:val="28"/>
        </w:rPr>
      </w:pPr>
      <w:r w:rsidRPr="00174FC7">
        <w:rPr>
          <w:rFonts w:ascii="Times New Roman" w:eastAsia="Times New Roman" w:hAnsi="Times New Roman"/>
          <w:sz w:val="28"/>
          <w:szCs w:val="28"/>
        </w:rPr>
        <w:t>В рамках нормотворческой деятельности Администрацией Пролетарского сельского поселения за 2023 год  издано 177  постановлений  и 78 распоряжений. С</w:t>
      </w:r>
      <w:r w:rsidRPr="00174FC7">
        <w:rPr>
          <w:rFonts w:ascii="Times New Roman" w:hAnsi="Times New Roman"/>
          <w:sz w:val="28"/>
          <w:szCs w:val="28"/>
        </w:rPr>
        <w:t>овершено 47 нотариальных действий</w:t>
      </w:r>
      <w:r>
        <w:rPr>
          <w:rFonts w:ascii="Times New Roman" w:hAnsi="Times New Roman"/>
          <w:sz w:val="28"/>
          <w:szCs w:val="28"/>
        </w:rPr>
        <w:t xml:space="preserve"> </w:t>
      </w:r>
      <w:r w:rsidRPr="00174FC7">
        <w:rPr>
          <w:rFonts w:ascii="Times New Roman" w:hAnsi="Times New Roman"/>
          <w:sz w:val="28"/>
          <w:szCs w:val="28"/>
        </w:rPr>
        <w:t>(выданы доверенности).</w:t>
      </w:r>
    </w:p>
    <w:p w:rsidR="00792D8F" w:rsidRDefault="00792D8F" w:rsidP="00792D8F">
      <w:pPr>
        <w:jc w:val="both"/>
        <w:rPr>
          <w:rFonts w:ascii="Times New Roman" w:hAnsi="Times New Roman"/>
          <w:sz w:val="28"/>
          <w:szCs w:val="28"/>
        </w:rPr>
      </w:pPr>
      <w:r w:rsidRPr="00174FC7">
        <w:rPr>
          <w:rFonts w:ascii="Times New Roman" w:hAnsi="Times New Roman"/>
          <w:sz w:val="28"/>
          <w:szCs w:val="28"/>
        </w:rPr>
        <w:t>В 2023 году было проведено 9 заседаний Собрания депутатов.  Депутатами рассмотрены все вопросы, включенные в перспективный план, принято  27 решений.</w:t>
      </w:r>
      <w:r>
        <w:rPr>
          <w:rFonts w:ascii="Times New Roman" w:hAnsi="Times New Roman"/>
          <w:sz w:val="28"/>
          <w:szCs w:val="28"/>
        </w:rPr>
        <w:t xml:space="preserve"> Так же Собранием депутатов была принята</w:t>
      </w:r>
      <w:r w:rsidRPr="002572F6">
        <w:rPr>
          <w:sz w:val="28"/>
          <w:szCs w:val="28"/>
        </w:rPr>
        <w:t xml:space="preserve"> </w:t>
      </w:r>
      <w:r w:rsidRPr="002572F6">
        <w:rPr>
          <w:rFonts w:ascii="Times New Roman" w:hAnsi="Times New Roman"/>
          <w:sz w:val="28"/>
          <w:szCs w:val="28"/>
        </w:rPr>
        <w:t>Программа комплексного развития системы коммунальной инфраструктуры Пролетарского сельского поселения на период 20</w:t>
      </w:r>
      <w:r>
        <w:rPr>
          <w:rFonts w:ascii="Times New Roman" w:hAnsi="Times New Roman"/>
          <w:sz w:val="28"/>
          <w:szCs w:val="28"/>
        </w:rPr>
        <w:t>24</w:t>
      </w:r>
      <w:r w:rsidRPr="002572F6">
        <w:rPr>
          <w:rFonts w:ascii="Times New Roman" w:hAnsi="Times New Roman"/>
          <w:sz w:val="28"/>
          <w:szCs w:val="28"/>
        </w:rPr>
        <w:t xml:space="preserve"> – 20</w:t>
      </w:r>
      <w:r>
        <w:rPr>
          <w:rFonts w:ascii="Times New Roman" w:hAnsi="Times New Roman"/>
          <w:sz w:val="28"/>
          <w:szCs w:val="28"/>
        </w:rPr>
        <w:t>3</w:t>
      </w:r>
      <w:r w:rsidRPr="002572F6">
        <w:rPr>
          <w:rFonts w:ascii="Times New Roman" w:hAnsi="Times New Roman"/>
          <w:sz w:val="28"/>
          <w:szCs w:val="28"/>
        </w:rPr>
        <w:t>0 года</w:t>
      </w:r>
      <w:r>
        <w:rPr>
          <w:rFonts w:ascii="Times New Roman" w:hAnsi="Times New Roman"/>
          <w:sz w:val="28"/>
          <w:szCs w:val="28"/>
        </w:rPr>
        <w:t xml:space="preserve">, разработанная специалистами Администрации нашего поселения. </w:t>
      </w:r>
      <w:r w:rsidRPr="004F57C7">
        <w:rPr>
          <w:rFonts w:ascii="Times New Roman" w:hAnsi="Times New Roman"/>
          <w:sz w:val="28"/>
          <w:szCs w:val="28"/>
        </w:rPr>
        <w:t>Все муниципальные правовые акты,</w:t>
      </w:r>
      <w:r>
        <w:rPr>
          <w:rFonts w:ascii="Times New Roman" w:hAnsi="Times New Roman"/>
          <w:sz w:val="28"/>
          <w:szCs w:val="28"/>
        </w:rPr>
        <w:t xml:space="preserve"> носящие нормативный характер, обнародовались на информационных стендах, в информационном бюллетене и на сайте Пролетарского сельского поселения.</w:t>
      </w:r>
    </w:p>
    <w:p w:rsidR="00792D8F" w:rsidRPr="00C63D6F" w:rsidRDefault="00792D8F" w:rsidP="00792D8F">
      <w:pPr>
        <w:pStyle w:val="a4"/>
        <w:ind w:firstLine="567"/>
        <w:jc w:val="both"/>
        <w:rPr>
          <w:rFonts w:ascii="Times New Roman" w:hAnsi="Times New Roman" w:cs="Times New Roman"/>
          <w:sz w:val="28"/>
          <w:szCs w:val="28"/>
        </w:rPr>
      </w:pPr>
      <w:r w:rsidRPr="00C63D6F">
        <w:rPr>
          <w:rFonts w:ascii="Times New Roman" w:hAnsi="Times New Roman" w:cs="Times New Roman"/>
          <w:sz w:val="28"/>
          <w:szCs w:val="28"/>
        </w:rPr>
        <w:t>Одна из основных задач Администрации это работа с населением - организация и проведение личного приема граждан.</w:t>
      </w:r>
    </w:p>
    <w:p w:rsidR="00792D8F" w:rsidRPr="00C63D6F" w:rsidRDefault="00792D8F" w:rsidP="00792D8F">
      <w:pPr>
        <w:pStyle w:val="a4"/>
        <w:ind w:firstLine="567"/>
        <w:jc w:val="both"/>
        <w:rPr>
          <w:rFonts w:ascii="Times New Roman" w:hAnsi="Times New Roman" w:cs="Times New Roman"/>
          <w:sz w:val="28"/>
          <w:szCs w:val="28"/>
        </w:rPr>
      </w:pPr>
      <w:r w:rsidRPr="00C63D6F">
        <w:rPr>
          <w:rFonts w:ascii="Times New Roman" w:eastAsia="Times New Roman" w:hAnsi="Times New Roman" w:cs="Times New Roman"/>
          <w:sz w:val="28"/>
          <w:szCs w:val="28"/>
        </w:rPr>
        <w:t>Через обращения граждан — как письменные, так и устные — формируется и корректируется план осуществляемой и перспективной работы администрации.</w:t>
      </w:r>
    </w:p>
    <w:p w:rsidR="00792D8F" w:rsidRPr="00C63D6F" w:rsidRDefault="00792D8F" w:rsidP="00792D8F">
      <w:pPr>
        <w:pStyle w:val="30"/>
        <w:spacing w:after="0"/>
        <w:ind w:left="0" w:firstLine="360"/>
        <w:jc w:val="both"/>
        <w:rPr>
          <w:rFonts w:ascii="Times New Roman" w:hAnsi="Times New Roman" w:cs="Times New Roman"/>
          <w:color w:val="000000" w:themeColor="text1"/>
          <w:sz w:val="28"/>
          <w:szCs w:val="28"/>
        </w:rPr>
      </w:pPr>
      <w:r w:rsidRPr="00C63D6F">
        <w:rPr>
          <w:rFonts w:ascii="Times New Roman" w:hAnsi="Times New Roman" w:cs="Times New Roman"/>
          <w:sz w:val="28"/>
          <w:szCs w:val="28"/>
        </w:rPr>
        <w:t>За отчетный период на личный прием обратилось 4 гражданина. Все  заявления были  рассмотрены в установленные законом сроки, и  отправлены ответы заявителю о результатах рассмотрения обращений.</w:t>
      </w:r>
      <w:r w:rsidRPr="00C63D6F">
        <w:rPr>
          <w:rFonts w:ascii="Times New Roman" w:hAnsi="Times New Roman" w:cs="Times New Roman"/>
          <w:color w:val="FF0000"/>
          <w:sz w:val="28"/>
          <w:szCs w:val="28"/>
        </w:rPr>
        <w:t xml:space="preserve"> </w:t>
      </w:r>
      <w:r w:rsidRPr="00C63D6F">
        <w:rPr>
          <w:rFonts w:ascii="Times New Roman" w:hAnsi="Times New Roman" w:cs="Times New Roman"/>
          <w:color w:val="000000" w:themeColor="text1"/>
          <w:sz w:val="28"/>
          <w:szCs w:val="28"/>
        </w:rPr>
        <w:t xml:space="preserve">Выдано 54 справки (справки ЛПХ),  157 выписок из </w:t>
      </w:r>
      <w:proofErr w:type="spellStart"/>
      <w:r w:rsidRPr="00C63D6F">
        <w:rPr>
          <w:rFonts w:ascii="Times New Roman" w:hAnsi="Times New Roman" w:cs="Times New Roman"/>
          <w:color w:val="000000" w:themeColor="text1"/>
          <w:sz w:val="28"/>
          <w:szCs w:val="28"/>
        </w:rPr>
        <w:t>похозяйственных</w:t>
      </w:r>
      <w:proofErr w:type="spellEnd"/>
      <w:r w:rsidRPr="00C63D6F">
        <w:rPr>
          <w:rFonts w:ascii="Times New Roman" w:hAnsi="Times New Roman" w:cs="Times New Roman"/>
          <w:color w:val="000000" w:themeColor="text1"/>
          <w:sz w:val="28"/>
          <w:szCs w:val="28"/>
        </w:rPr>
        <w:t xml:space="preserve"> книг. Проведено 28 обследовани</w:t>
      </w:r>
      <w:r w:rsidR="00225C6B">
        <w:rPr>
          <w:rFonts w:ascii="Times New Roman" w:hAnsi="Times New Roman" w:cs="Times New Roman"/>
          <w:color w:val="000000" w:themeColor="text1"/>
          <w:sz w:val="28"/>
          <w:szCs w:val="28"/>
        </w:rPr>
        <w:t>й</w:t>
      </w:r>
      <w:r w:rsidRPr="00C63D6F">
        <w:rPr>
          <w:rFonts w:ascii="Times New Roman" w:hAnsi="Times New Roman" w:cs="Times New Roman"/>
          <w:color w:val="000000" w:themeColor="text1"/>
          <w:sz w:val="28"/>
          <w:szCs w:val="28"/>
        </w:rPr>
        <w:t xml:space="preserve"> семей, нуждающихся в адресной социальной помощи.</w:t>
      </w:r>
    </w:p>
    <w:p w:rsidR="00792D8F" w:rsidRPr="001E5391" w:rsidRDefault="00792D8F" w:rsidP="00792D8F">
      <w:pPr>
        <w:spacing w:after="0" w:line="240" w:lineRule="auto"/>
        <w:ind w:firstLine="360"/>
        <w:jc w:val="both"/>
        <w:rPr>
          <w:rFonts w:ascii="Times New Roman" w:eastAsiaTheme="minorHAnsi" w:hAnsi="Times New Roman"/>
          <w:color w:val="000000" w:themeColor="text1"/>
          <w:sz w:val="28"/>
          <w:szCs w:val="28"/>
        </w:rPr>
      </w:pPr>
      <w:r w:rsidRPr="001E5391">
        <w:rPr>
          <w:rFonts w:ascii="Times New Roman" w:eastAsiaTheme="minorHAnsi" w:hAnsi="Times New Roman"/>
          <w:color w:val="000000" w:themeColor="text1"/>
          <w:sz w:val="28"/>
          <w:szCs w:val="28"/>
        </w:rPr>
        <w:t>За отчетный период составлено 40 протоколов об административных правонарушениях, которые направлены и рассмотрены административной комиссией  Администрации Орловского района.</w:t>
      </w:r>
    </w:p>
    <w:p w:rsidR="00792D8F" w:rsidRDefault="00792D8F" w:rsidP="00792D8F">
      <w:pPr>
        <w:spacing w:after="0" w:line="240" w:lineRule="auto"/>
        <w:jc w:val="both"/>
        <w:rPr>
          <w:rFonts w:ascii="Times New Roman" w:eastAsia="Times New Roman" w:hAnsi="Times New Roman"/>
          <w:sz w:val="28"/>
        </w:rPr>
      </w:pPr>
      <w:r w:rsidRPr="009F6FD1">
        <w:rPr>
          <w:rFonts w:ascii="Times New Roman" w:eastAsiaTheme="minorHAnsi" w:hAnsi="Times New Roman"/>
          <w:sz w:val="28"/>
          <w:szCs w:val="28"/>
        </w:rPr>
        <w:t>    </w:t>
      </w:r>
    </w:p>
    <w:p w:rsidR="00792D8F" w:rsidRDefault="00792D8F" w:rsidP="00792D8F">
      <w:pPr>
        <w:pStyle w:val="a3"/>
        <w:spacing w:before="0" w:beforeAutospacing="0" w:after="0" w:afterAutospacing="0"/>
        <w:jc w:val="center"/>
        <w:outlineLvl w:val="0"/>
        <w:rPr>
          <w:b/>
          <w:color w:val="C00000"/>
          <w:sz w:val="28"/>
        </w:rPr>
      </w:pPr>
      <w:r>
        <w:rPr>
          <w:b/>
          <w:color w:val="C00000"/>
          <w:sz w:val="28"/>
        </w:rPr>
        <w:t>Экономика и финансы</w:t>
      </w:r>
    </w:p>
    <w:p w:rsidR="00792D8F" w:rsidRPr="00720012" w:rsidRDefault="00792D8F" w:rsidP="00792D8F">
      <w:pPr>
        <w:pStyle w:val="a3"/>
        <w:spacing w:before="0" w:beforeAutospacing="0" w:after="0" w:afterAutospacing="0"/>
        <w:jc w:val="center"/>
        <w:outlineLvl w:val="0"/>
        <w:rPr>
          <w:b/>
          <w:sz w:val="18"/>
          <w:szCs w:val="18"/>
        </w:rPr>
      </w:pPr>
    </w:p>
    <w:p w:rsidR="00792D8F" w:rsidRDefault="00792D8F" w:rsidP="00792D8F">
      <w:pPr>
        <w:pStyle w:val="a3"/>
        <w:spacing w:before="0" w:beforeAutospacing="0" w:after="0" w:afterAutospacing="0"/>
        <w:ind w:firstLine="708"/>
        <w:jc w:val="both"/>
        <w:rPr>
          <w:sz w:val="28"/>
          <w:szCs w:val="28"/>
        </w:rPr>
      </w:pPr>
      <w:r>
        <w:rPr>
          <w:sz w:val="28"/>
          <w:szCs w:val="28"/>
        </w:rPr>
        <w:t>Реализация полномочий органов местного самоуправления в полной мере зависит от обеспеченности финансами.</w:t>
      </w:r>
    </w:p>
    <w:p w:rsidR="00792D8F" w:rsidRPr="00710E98" w:rsidRDefault="00792D8F" w:rsidP="00792D8F">
      <w:pPr>
        <w:pStyle w:val="a3"/>
        <w:spacing w:before="0" w:beforeAutospacing="0" w:after="0" w:afterAutospacing="0"/>
        <w:ind w:firstLine="708"/>
        <w:jc w:val="both"/>
        <w:rPr>
          <w:sz w:val="28"/>
          <w:szCs w:val="28"/>
        </w:rPr>
      </w:pPr>
      <w:r>
        <w:rPr>
          <w:color w:val="000000"/>
          <w:sz w:val="28"/>
          <w:shd w:val="clear" w:color="auto" w:fill="FFFFFF"/>
        </w:rPr>
        <w:t xml:space="preserve">Первой и основной составляющей развития поселения является обеспеченность финансами, для этого ежегодно формируется бюджет поселения. </w:t>
      </w:r>
      <w:r>
        <w:rPr>
          <w:color w:val="000000"/>
          <w:sz w:val="28"/>
          <w:shd w:val="clear" w:color="auto" w:fill="FFFFFF"/>
        </w:rPr>
        <w:lastRenderedPageBreak/>
        <w:t>Формирование проводится в соответствии с Бюджетным кодексом, Положением о бюджетном процессе поселения. Бюджет утверждается Собранием депутатов Пролетарского сельского поселения. Исполнение бюджета поселения осуществляется в течение года, каждый квартал информация об исполнении бюджета рассматривается на заседаниях Собрания депутатов поселения.</w:t>
      </w:r>
    </w:p>
    <w:p w:rsidR="00792D8F" w:rsidRPr="00710E98" w:rsidRDefault="00792D8F" w:rsidP="00792D8F">
      <w:pPr>
        <w:spacing w:after="0"/>
        <w:ind w:left="-143" w:firstLine="851"/>
        <w:jc w:val="both"/>
        <w:outlineLvl w:val="0"/>
        <w:rPr>
          <w:rFonts w:ascii="Times New Roman" w:hAnsi="Times New Roman"/>
          <w:b/>
          <w:sz w:val="28"/>
          <w:szCs w:val="28"/>
        </w:rPr>
      </w:pPr>
      <w:r w:rsidRPr="00710E98">
        <w:rPr>
          <w:rFonts w:ascii="Times New Roman" w:hAnsi="Times New Roman"/>
          <w:b/>
          <w:sz w:val="28"/>
          <w:szCs w:val="28"/>
        </w:rPr>
        <w:t>Доходы бюджета  за  2023 год</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11"/>
        <w:gridCol w:w="1701"/>
        <w:gridCol w:w="1843"/>
        <w:gridCol w:w="2126"/>
      </w:tblGrid>
      <w:tr w:rsidR="00792D8F" w:rsidTr="00E136A7">
        <w:tc>
          <w:tcPr>
            <w:tcW w:w="4111" w:type="dxa"/>
            <w:tcBorders>
              <w:top w:val="single" w:sz="4" w:space="0" w:color="000000"/>
              <w:left w:val="single" w:sz="4" w:space="0" w:color="000000"/>
              <w:bottom w:val="single" w:sz="4" w:space="0" w:color="000000"/>
              <w:right w:val="single" w:sz="4" w:space="0" w:color="000000"/>
            </w:tcBorders>
            <w:vAlign w:val="center"/>
            <w:hideMark/>
          </w:tcPr>
          <w:p w:rsidR="00792D8F" w:rsidRDefault="00792D8F" w:rsidP="00E136A7">
            <w:pPr>
              <w:spacing w:after="0" w:line="240" w:lineRule="auto"/>
              <w:jc w:val="center"/>
              <w:rPr>
                <w:rFonts w:ascii="Times New Roman" w:hAnsi="Times New Roman"/>
                <w:sz w:val="28"/>
                <w:szCs w:val="28"/>
              </w:rPr>
            </w:pPr>
            <w:r>
              <w:rPr>
                <w:rFonts w:ascii="Times New Roman" w:hAnsi="Times New Roman"/>
                <w:sz w:val="28"/>
                <w:szCs w:val="28"/>
              </w:rPr>
              <w:t>Вид налога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92D8F" w:rsidRDefault="00792D8F" w:rsidP="00E136A7">
            <w:pPr>
              <w:spacing w:after="0" w:line="240" w:lineRule="auto"/>
              <w:jc w:val="center"/>
              <w:rPr>
                <w:rFonts w:ascii="Times New Roman" w:hAnsi="Times New Roman"/>
                <w:sz w:val="28"/>
                <w:szCs w:val="28"/>
              </w:rPr>
            </w:pPr>
            <w:r>
              <w:rPr>
                <w:rFonts w:ascii="Times New Roman" w:hAnsi="Times New Roman"/>
                <w:sz w:val="28"/>
                <w:szCs w:val="28"/>
              </w:rPr>
              <w:t>План на 2023 год, тыс. руб.</w:t>
            </w:r>
          </w:p>
        </w:tc>
        <w:tc>
          <w:tcPr>
            <w:tcW w:w="1843" w:type="dxa"/>
            <w:tcBorders>
              <w:top w:val="single" w:sz="4" w:space="0" w:color="000000"/>
              <w:left w:val="single" w:sz="4" w:space="0" w:color="000000"/>
              <w:bottom w:val="single" w:sz="4" w:space="0" w:color="000000"/>
              <w:right w:val="single" w:sz="4" w:space="0" w:color="auto"/>
            </w:tcBorders>
            <w:vAlign w:val="center"/>
            <w:hideMark/>
          </w:tcPr>
          <w:p w:rsidR="00792D8F" w:rsidRDefault="00792D8F" w:rsidP="00E136A7">
            <w:pPr>
              <w:spacing w:after="0" w:line="240" w:lineRule="auto"/>
              <w:jc w:val="center"/>
              <w:rPr>
                <w:rFonts w:ascii="Times New Roman" w:hAnsi="Times New Roman"/>
                <w:sz w:val="28"/>
                <w:szCs w:val="28"/>
              </w:rPr>
            </w:pPr>
            <w:r>
              <w:rPr>
                <w:rFonts w:ascii="Times New Roman" w:hAnsi="Times New Roman"/>
                <w:sz w:val="28"/>
                <w:szCs w:val="28"/>
              </w:rPr>
              <w:t>Факт на 01.01.2024г., тыс. руб.</w:t>
            </w:r>
          </w:p>
        </w:tc>
        <w:tc>
          <w:tcPr>
            <w:tcW w:w="2126" w:type="dxa"/>
            <w:tcBorders>
              <w:top w:val="single" w:sz="4" w:space="0" w:color="000000"/>
              <w:left w:val="single" w:sz="4" w:space="0" w:color="auto"/>
              <w:bottom w:val="single" w:sz="4" w:space="0" w:color="000000"/>
              <w:right w:val="single" w:sz="4" w:space="0" w:color="000000"/>
            </w:tcBorders>
            <w:vAlign w:val="center"/>
            <w:hideMark/>
          </w:tcPr>
          <w:p w:rsidR="00792D8F" w:rsidRDefault="00792D8F" w:rsidP="00E136A7">
            <w:pPr>
              <w:spacing w:after="0" w:line="240" w:lineRule="auto"/>
              <w:jc w:val="center"/>
              <w:rPr>
                <w:rFonts w:ascii="Times New Roman" w:hAnsi="Times New Roman"/>
                <w:sz w:val="28"/>
                <w:szCs w:val="28"/>
              </w:rPr>
            </w:pPr>
            <w:r>
              <w:rPr>
                <w:rFonts w:ascii="Times New Roman" w:hAnsi="Times New Roman"/>
                <w:sz w:val="28"/>
                <w:szCs w:val="28"/>
              </w:rPr>
              <w:t>% выполнения</w:t>
            </w:r>
          </w:p>
        </w:tc>
      </w:tr>
      <w:tr w:rsidR="00792D8F" w:rsidTr="00E136A7">
        <w:tc>
          <w:tcPr>
            <w:tcW w:w="4111" w:type="dxa"/>
            <w:tcBorders>
              <w:top w:val="single" w:sz="4" w:space="0" w:color="000000"/>
              <w:left w:val="single" w:sz="4" w:space="0" w:color="000000"/>
              <w:bottom w:val="single" w:sz="4" w:space="0" w:color="000000"/>
              <w:right w:val="single" w:sz="4" w:space="0" w:color="000000"/>
            </w:tcBorders>
            <w:vAlign w:val="center"/>
            <w:hideMark/>
          </w:tcPr>
          <w:p w:rsidR="00792D8F" w:rsidRDefault="00792D8F" w:rsidP="00E136A7">
            <w:pPr>
              <w:spacing w:after="0" w:line="240" w:lineRule="auto"/>
              <w:rPr>
                <w:rFonts w:ascii="Times New Roman" w:hAnsi="Times New Roman"/>
                <w:sz w:val="28"/>
                <w:szCs w:val="28"/>
              </w:rPr>
            </w:pPr>
            <w:r>
              <w:rPr>
                <w:rFonts w:ascii="Times New Roman" w:hAnsi="Times New Roman"/>
                <w:sz w:val="28"/>
                <w:szCs w:val="28"/>
              </w:rPr>
              <w:t>НДФЛ</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92D8F" w:rsidRDefault="00792D8F" w:rsidP="00E136A7">
            <w:pPr>
              <w:spacing w:after="0" w:line="240" w:lineRule="auto"/>
              <w:jc w:val="center"/>
              <w:rPr>
                <w:rFonts w:ascii="Times New Roman" w:hAnsi="Times New Roman"/>
                <w:sz w:val="28"/>
                <w:szCs w:val="28"/>
              </w:rPr>
            </w:pPr>
            <w:r>
              <w:rPr>
                <w:rFonts w:ascii="Times New Roman" w:hAnsi="Times New Roman"/>
                <w:sz w:val="28"/>
                <w:szCs w:val="28"/>
              </w:rPr>
              <w:t>389,2</w:t>
            </w:r>
          </w:p>
        </w:tc>
        <w:tc>
          <w:tcPr>
            <w:tcW w:w="1843" w:type="dxa"/>
            <w:tcBorders>
              <w:top w:val="single" w:sz="4" w:space="0" w:color="000000"/>
              <w:left w:val="single" w:sz="4" w:space="0" w:color="000000"/>
              <w:bottom w:val="single" w:sz="4" w:space="0" w:color="000000"/>
              <w:right w:val="single" w:sz="4" w:space="0" w:color="auto"/>
            </w:tcBorders>
            <w:vAlign w:val="center"/>
            <w:hideMark/>
          </w:tcPr>
          <w:p w:rsidR="00792D8F" w:rsidRDefault="00792D8F" w:rsidP="00E136A7">
            <w:pPr>
              <w:spacing w:after="0" w:line="240" w:lineRule="auto"/>
              <w:jc w:val="center"/>
              <w:rPr>
                <w:rFonts w:ascii="Times New Roman" w:hAnsi="Times New Roman"/>
                <w:sz w:val="28"/>
                <w:szCs w:val="28"/>
              </w:rPr>
            </w:pPr>
            <w:r>
              <w:rPr>
                <w:rFonts w:ascii="Times New Roman" w:hAnsi="Times New Roman"/>
                <w:sz w:val="28"/>
                <w:szCs w:val="28"/>
              </w:rPr>
              <w:t>454,6</w:t>
            </w:r>
          </w:p>
        </w:tc>
        <w:tc>
          <w:tcPr>
            <w:tcW w:w="2126" w:type="dxa"/>
            <w:tcBorders>
              <w:top w:val="single" w:sz="4" w:space="0" w:color="000000"/>
              <w:left w:val="single" w:sz="4" w:space="0" w:color="auto"/>
              <w:bottom w:val="single" w:sz="4" w:space="0" w:color="000000"/>
              <w:right w:val="single" w:sz="4" w:space="0" w:color="000000"/>
            </w:tcBorders>
            <w:vAlign w:val="center"/>
            <w:hideMark/>
          </w:tcPr>
          <w:p w:rsidR="00792D8F" w:rsidRDefault="00792D8F" w:rsidP="00E136A7">
            <w:pPr>
              <w:spacing w:after="0" w:line="240" w:lineRule="auto"/>
              <w:jc w:val="center"/>
              <w:rPr>
                <w:rFonts w:ascii="Times New Roman" w:hAnsi="Times New Roman"/>
                <w:sz w:val="28"/>
                <w:szCs w:val="28"/>
              </w:rPr>
            </w:pPr>
            <w:r>
              <w:rPr>
                <w:rFonts w:ascii="Times New Roman" w:hAnsi="Times New Roman"/>
                <w:sz w:val="28"/>
                <w:szCs w:val="28"/>
              </w:rPr>
              <w:t>116,8</w:t>
            </w:r>
          </w:p>
        </w:tc>
      </w:tr>
      <w:tr w:rsidR="00792D8F" w:rsidTr="00E136A7">
        <w:tc>
          <w:tcPr>
            <w:tcW w:w="4111" w:type="dxa"/>
            <w:tcBorders>
              <w:top w:val="single" w:sz="4" w:space="0" w:color="000000"/>
              <w:left w:val="single" w:sz="4" w:space="0" w:color="000000"/>
              <w:bottom w:val="single" w:sz="4" w:space="0" w:color="000000"/>
              <w:right w:val="single" w:sz="4" w:space="0" w:color="000000"/>
            </w:tcBorders>
            <w:vAlign w:val="center"/>
            <w:hideMark/>
          </w:tcPr>
          <w:p w:rsidR="00792D8F" w:rsidRDefault="00792D8F" w:rsidP="00E136A7">
            <w:pPr>
              <w:spacing w:after="0" w:line="240" w:lineRule="auto"/>
              <w:rPr>
                <w:rFonts w:ascii="Times New Roman" w:hAnsi="Times New Roman"/>
                <w:sz w:val="28"/>
                <w:szCs w:val="28"/>
              </w:rPr>
            </w:pPr>
            <w:r>
              <w:rPr>
                <w:rFonts w:ascii="Times New Roman" w:hAnsi="Times New Roman"/>
                <w:sz w:val="28"/>
                <w:szCs w:val="28"/>
              </w:rPr>
              <w:t>Единый с/х налог</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92D8F" w:rsidRDefault="00792D8F" w:rsidP="00E136A7">
            <w:pPr>
              <w:spacing w:after="0" w:line="240" w:lineRule="auto"/>
              <w:jc w:val="center"/>
              <w:rPr>
                <w:rFonts w:ascii="Times New Roman" w:hAnsi="Times New Roman"/>
                <w:sz w:val="28"/>
                <w:szCs w:val="28"/>
              </w:rPr>
            </w:pPr>
            <w:r>
              <w:rPr>
                <w:rFonts w:ascii="Times New Roman" w:hAnsi="Times New Roman"/>
                <w:sz w:val="28"/>
                <w:szCs w:val="28"/>
              </w:rPr>
              <w:t>1200,1</w:t>
            </w:r>
          </w:p>
        </w:tc>
        <w:tc>
          <w:tcPr>
            <w:tcW w:w="1843" w:type="dxa"/>
            <w:tcBorders>
              <w:top w:val="single" w:sz="4" w:space="0" w:color="000000"/>
              <w:left w:val="single" w:sz="4" w:space="0" w:color="000000"/>
              <w:bottom w:val="single" w:sz="4" w:space="0" w:color="000000"/>
              <w:right w:val="single" w:sz="4" w:space="0" w:color="auto"/>
            </w:tcBorders>
            <w:vAlign w:val="center"/>
            <w:hideMark/>
          </w:tcPr>
          <w:p w:rsidR="00792D8F" w:rsidRDefault="00792D8F" w:rsidP="00E136A7">
            <w:pPr>
              <w:spacing w:after="0" w:line="240" w:lineRule="auto"/>
              <w:jc w:val="center"/>
              <w:rPr>
                <w:rFonts w:ascii="Times New Roman" w:hAnsi="Times New Roman"/>
                <w:sz w:val="28"/>
                <w:szCs w:val="28"/>
              </w:rPr>
            </w:pPr>
            <w:r>
              <w:rPr>
                <w:rFonts w:ascii="Times New Roman" w:hAnsi="Times New Roman"/>
                <w:sz w:val="28"/>
                <w:szCs w:val="28"/>
              </w:rPr>
              <w:t>1020,8</w:t>
            </w:r>
          </w:p>
        </w:tc>
        <w:tc>
          <w:tcPr>
            <w:tcW w:w="2126" w:type="dxa"/>
            <w:tcBorders>
              <w:top w:val="single" w:sz="4" w:space="0" w:color="000000"/>
              <w:left w:val="single" w:sz="4" w:space="0" w:color="auto"/>
              <w:bottom w:val="single" w:sz="4" w:space="0" w:color="000000"/>
              <w:right w:val="single" w:sz="4" w:space="0" w:color="000000"/>
            </w:tcBorders>
            <w:vAlign w:val="center"/>
            <w:hideMark/>
          </w:tcPr>
          <w:p w:rsidR="00792D8F" w:rsidRDefault="00792D8F" w:rsidP="00E136A7">
            <w:pPr>
              <w:spacing w:after="0" w:line="240" w:lineRule="auto"/>
              <w:jc w:val="center"/>
              <w:rPr>
                <w:rFonts w:ascii="Times New Roman" w:hAnsi="Times New Roman"/>
                <w:sz w:val="28"/>
                <w:szCs w:val="28"/>
              </w:rPr>
            </w:pPr>
            <w:r>
              <w:rPr>
                <w:rFonts w:ascii="Times New Roman" w:hAnsi="Times New Roman"/>
                <w:sz w:val="28"/>
                <w:szCs w:val="28"/>
              </w:rPr>
              <w:t>85,1</w:t>
            </w:r>
          </w:p>
        </w:tc>
      </w:tr>
      <w:tr w:rsidR="00792D8F" w:rsidTr="00E136A7">
        <w:tc>
          <w:tcPr>
            <w:tcW w:w="4111" w:type="dxa"/>
            <w:tcBorders>
              <w:top w:val="single" w:sz="4" w:space="0" w:color="000000"/>
              <w:left w:val="single" w:sz="4" w:space="0" w:color="000000"/>
              <w:bottom w:val="single" w:sz="4" w:space="0" w:color="000000"/>
              <w:right w:val="single" w:sz="4" w:space="0" w:color="000000"/>
            </w:tcBorders>
            <w:vAlign w:val="center"/>
            <w:hideMark/>
          </w:tcPr>
          <w:p w:rsidR="00792D8F" w:rsidRDefault="00792D8F" w:rsidP="00E136A7">
            <w:pPr>
              <w:spacing w:after="0" w:line="240" w:lineRule="auto"/>
              <w:rPr>
                <w:rFonts w:ascii="Times New Roman" w:hAnsi="Times New Roman"/>
                <w:sz w:val="28"/>
                <w:szCs w:val="28"/>
              </w:rPr>
            </w:pPr>
            <w:r>
              <w:rPr>
                <w:rFonts w:ascii="Times New Roman" w:hAnsi="Times New Roman"/>
                <w:sz w:val="28"/>
                <w:szCs w:val="28"/>
              </w:rPr>
              <w:t>Налог на имущество</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92D8F" w:rsidRDefault="00792D8F" w:rsidP="00E136A7">
            <w:pPr>
              <w:spacing w:after="0" w:line="240" w:lineRule="auto"/>
              <w:jc w:val="center"/>
              <w:rPr>
                <w:rFonts w:ascii="Times New Roman" w:hAnsi="Times New Roman"/>
                <w:sz w:val="28"/>
                <w:szCs w:val="28"/>
              </w:rPr>
            </w:pPr>
            <w:r>
              <w:rPr>
                <w:rFonts w:ascii="Times New Roman" w:hAnsi="Times New Roman"/>
                <w:sz w:val="28"/>
                <w:szCs w:val="28"/>
              </w:rPr>
              <w:t>110,1</w:t>
            </w:r>
          </w:p>
        </w:tc>
        <w:tc>
          <w:tcPr>
            <w:tcW w:w="1843" w:type="dxa"/>
            <w:tcBorders>
              <w:top w:val="single" w:sz="4" w:space="0" w:color="000000"/>
              <w:left w:val="single" w:sz="4" w:space="0" w:color="000000"/>
              <w:bottom w:val="single" w:sz="4" w:space="0" w:color="000000"/>
              <w:right w:val="single" w:sz="4" w:space="0" w:color="auto"/>
            </w:tcBorders>
            <w:vAlign w:val="center"/>
            <w:hideMark/>
          </w:tcPr>
          <w:p w:rsidR="00792D8F" w:rsidRDefault="00792D8F" w:rsidP="00E136A7">
            <w:pPr>
              <w:spacing w:after="0" w:line="240" w:lineRule="auto"/>
              <w:jc w:val="center"/>
              <w:rPr>
                <w:rFonts w:ascii="Times New Roman" w:hAnsi="Times New Roman"/>
                <w:sz w:val="28"/>
                <w:szCs w:val="28"/>
              </w:rPr>
            </w:pPr>
            <w:r>
              <w:rPr>
                <w:rFonts w:ascii="Times New Roman" w:hAnsi="Times New Roman"/>
                <w:sz w:val="28"/>
                <w:szCs w:val="28"/>
              </w:rPr>
              <w:t>145,2</w:t>
            </w:r>
          </w:p>
        </w:tc>
        <w:tc>
          <w:tcPr>
            <w:tcW w:w="2126" w:type="dxa"/>
            <w:tcBorders>
              <w:top w:val="single" w:sz="4" w:space="0" w:color="000000"/>
              <w:left w:val="single" w:sz="4" w:space="0" w:color="auto"/>
              <w:bottom w:val="single" w:sz="4" w:space="0" w:color="000000"/>
              <w:right w:val="single" w:sz="4" w:space="0" w:color="000000"/>
            </w:tcBorders>
            <w:vAlign w:val="center"/>
            <w:hideMark/>
          </w:tcPr>
          <w:p w:rsidR="00792D8F" w:rsidRDefault="00792D8F" w:rsidP="00E136A7">
            <w:pPr>
              <w:spacing w:after="0" w:line="240" w:lineRule="auto"/>
              <w:jc w:val="center"/>
              <w:rPr>
                <w:rFonts w:ascii="Times New Roman" w:hAnsi="Times New Roman"/>
                <w:sz w:val="28"/>
                <w:szCs w:val="28"/>
              </w:rPr>
            </w:pPr>
            <w:r>
              <w:rPr>
                <w:rFonts w:ascii="Times New Roman" w:hAnsi="Times New Roman"/>
                <w:sz w:val="28"/>
                <w:szCs w:val="28"/>
              </w:rPr>
              <w:t>131,9</w:t>
            </w:r>
          </w:p>
        </w:tc>
      </w:tr>
      <w:tr w:rsidR="00792D8F" w:rsidTr="00E136A7">
        <w:tc>
          <w:tcPr>
            <w:tcW w:w="4111" w:type="dxa"/>
            <w:tcBorders>
              <w:top w:val="single" w:sz="4" w:space="0" w:color="000000"/>
              <w:left w:val="single" w:sz="4" w:space="0" w:color="000000"/>
              <w:bottom w:val="single" w:sz="4" w:space="0" w:color="000000"/>
              <w:right w:val="single" w:sz="4" w:space="0" w:color="000000"/>
            </w:tcBorders>
            <w:vAlign w:val="center"/>
            <w:hideMark/>
          </w:tcPr>
          <w:p w:rsidR="00792D8F" w:rsidRDefault="00792D8F" w:rsidP="00E136A7">
            <w:pPr>
              <w:spacing w:after="0" w:line="240" w:lineRule="auto"/>
              <w:rPr>
                <w:rFonts w:ascii="Times New Roman" w:hAnsi="Times New Roman"/>
                <w:sz w:val="28"/>
                <w:szCs w:val="28"/>
              </w:rPr>
            </w:pPr>
            <w:r>
              <w:rPr>
                <w:rFonts w:ascii="Times New Roman" w:hAnsi="Times New Roman"/>
                <w:sz w:val="28"/>
                <w:szCs w:val="28"/>
              </w:rPr>
              <w:t>Земельный налог</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92D8F" w:rsidRDefault="00792D8F" w:rsidP="00E136A7">
            <w:pPr>
              <w:spacing w:after="0" w:line="240" w:lineRule="auto"/>
              <w:jc w:val="center"/>
              <w:rPr>
                <w:rFonts w:ascii="Times New Roman" w:hAnsi="Times New Roman"/>
                <w:sz w:val="28"/>
                <w:szCs w:val="28"/>
              </w:rPr>
            </w:pPr>
            <w:r>
              <w:rPr>
                <w:rFonts w:ascii="Times New Roman" w:hAnsi="Times New Roman"/>
                <w:sz w:val="28"/>
                <w:szCs w:val="28"/>
              </w:rPr>
              <w:t>1649,2</w:t>
            </w:r>
          </w:p>
        </w:tc>
        <w:tc>
          <w:tcPr>
            <w:tcW w:w="1843" w:type="dxa"/>
            <w:tcBorders>
              <w:top w:val="single" w:sz="4" w:space="0" w:color="000000"/>
              <w:left w:val="single" w:sz="4" w:space="0" w:color="000000"/>
              <w:bottom w:val="single" w:sz="4" w:space="0" w:color="000000"/>
              <w:right w:val="single" w:sz="4" w:space="0" w:color="auto"/>
            </w:tcBorders>
            <w:vAlign w:val="center"/>
            <w:hideMark/>
          </w:tcPr>
          <w:p w:rsidR="00792D8F" w:rsidRDefault="00792D8F" w:rsidP="00E136A7">
            <w:pPr>
              <w:spacing w:after="0" w:line="240" w:lineRule="auto"/>
              <w:jc w:val="center"/>
              <w:rPr>
                <w:rFonts w:ascii="Times New Roman" w:hAnsi="Times New Roman"/>
                <w:sz w:val="28"/>
                <w:szCs w:val="28"/>
              </w:rPr>
            </w:pPr>
            <w:r>
              <w:rPr>
                <w:rFonts w:ascii="Times New Roman" w:hAnsi="Times New Roman"/>
                <w:sz w:val="28"/>
                <w:szCs w:val="28"/>
              </w:rPr>
              <w:t>1549,2</w:t>
            </w:r>
          </w:p>
        </w:tc>
        <w:tc>
          <w:tcPr>
            <w:tcW w:w="2126" w:type="dxa"/>
            <w:tcBorders>
              <w:top w:val="single" w:sz="4" w:space="0" w:color="000000"/>
              <w:left w:val="single" w:sz="4" w:space="0" w:color="auto"/>
              <w:bottom w:val="single" w:sz="4" w:space="0" w:color="000000"/>
              <w:right w:val="single" w:sz="4" w:space="0" w:color="000000"/>
            </w:tcBorders>
            <w:vAlign w:val="center"/>
            <w:hideMark/>
          </w:tcPr>
          <w:p w:rsidR="00792D8F" w:rsidRDefault="00792D8F" w:rsidP="00E136A7">
            <w:pPr>
              <w:spacing w:after="0" w:line="240" w:lineRule="auto"/>
              <w:jc w:val="center"/>
              <w:rPr>
                <w:rFonts w:ascii="Times New Roman" w:hAnsi="Times New Roman"/>
                <w:sz w:val="28"/>
                <w:szCs w:val="28"/>
              </w:rPr>
            </w:pPr>
            <w:r>
              <w:rPr>
                <w:rFonts w:ascii="Times New Roman" w:hAnsi="Times New Roman"/>
                <w:sz w:val="28"/>
                <w:szCs w:val="28"/>
              </w:rPr>
              <w:t>93,9</w:t>
            </w:r>
          </w:p>
        </w:tc>
      </w:tr>
      <w:tr w:rsidR="00792D8F" w:rsidTr="00E136A7">
        <w:tc>
          <w:tcPr>
            <w:tcW w:w="4111" w:type="dxa"/>
            <w:tcBorders>
              <w:top w:val="single" w:sz="4" w:space="0" w:color="000000"/>
              <w:left w:val="single" w:sz="4" w:space="0" w:color="000000"/>
              <w:bottom w:val="single" w:sz="4" w:space="0" w:color="000000"/>
              <w:right w:val="single" w:sz="4" w:space="0" w:color="000000"/>
            </w:tcBorders>
            <w:vAlign w:val="center"/>
            <w:hideMark/>
          </w:tcPr>
          <w:p w:rsidR="00792D8F" w:rsidRDefault="00792D8F" w:rsidP="00E136A7">
            <w:pPr>
              <w:spacing w:after="0" w:line="240" w:lineRule="auto"/>
              <w:rPr>
                <w:rFonts w:ascii="Times New Roman" w:hAnsi="Times New Roman"/>
                <w:sz w:val="28"/>
                <w:szCs w:val="28"/>
              </w:rPr>
            </w:pPr>
            <w:proofErr w:type="gramStart"/>
            <w:r>
              <w:rPr>
                <w:rFonts w:ascii="Times New Roman" w:hAnsi="Times New Roman"/>
                <w:sz w:val="28"/>
                <w:szCs w:val="28"/>
              </w:rPr>
              <w:t>Гос. пошлина</w:t>
            </w:r>
            <w:proofErr w:type="gramEnd"/>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92D8F" w:rsidRDefault="00792D8F" w:rsidP="00E136A7">
            <w:pPr>
              <w:spacing w:after="0" w:line="240" w:lineRule="auto"/>
              <w:jc w:val="center"/>
              <w:rPr>
                <w:rFonts w:ascii="Times New Roman" w:hAnsi="Times New Roman"/>
                <w:sz w:val="28"/>
                <w:szCs w:val="28"/>
              </w:rPr>
            </w:pPr>
            <w:r>
              <w:rPr>
                <w:rFonts w:ascii="Times New Roman" w:hAnsi="Times New Roman"/>
                <w:sz w:val="28"/>
                <w:szCs w:val="28"/>
              </w:rPr>
              <w:t>3,2</w:t>
            </w:r>
          </w:p>
        </w:tc>
        <w:tc>
          <w:tcPr>
            <w:tcW w:w="1843" w:type="dxa"/>
            <w:tcBorders>
              <w:top w:val="single" w:sz="4" w:space="0" w:color="000000"/>
              <w:left w:val="single" w:sz="4" w:space="0" w:color="000000"/>
              <w:bottom w:val="single" w:sz="4" w:space="0" w:color="000000"/>
              <w:right w:val="single" w:sz="4" w:space="0" w:color="auto"/>
            </w:tcBorders>
            <w:vAlign w:val="center"/>
            <w:hideMark/>
          </w:tcPr>
          <w:p w:rsidR="00792D8F" w:rsidRDefault="00792D8F" w:rsidP="00E136A7">
            <w:pPr>
              <w:spacing w:after="0" w:line="240" w:lineRule="auto"/>
              <w:jc w:val="center"/>
              <w:rPr>
                <w:rFonts w:ascii="Times New Roman" w:hAnsi="Times New Roman"/>
                <w:sz w:val="28"/>
                <w:szCs w:val="28"/>
              </w:rPr>
            </w:pPr>
            <w:r>
              <w:rPr>
                <w:rFonts w:ascii="Times New Roman" w:hAnsi="Times New Roman"/>
                <w:sz w:val="28"/>
                <w:szCs w:val="28"/>
              </w:rPr>
              <w:t>3,6</w:t>
            </w:r>
          </w:p>
        </w:tc>
        <w:tc>
          <w:tcPr>
            <w:tcW w:w="2126" w:type="dxa"/>
            <w:tcBorders>
              <w:top w:val="single" w:sz="4" w:space="0" w:color="000000"/>
              <w:left w:val="single" w:sz="4" w:space="0" w:color="auto"/>
              <w:bottom w:val="single" w:sz="4" w:space="0" w:color="000000"/>
              <w:right w:val="single" w:sz="4" w:space="0" w:color="000000"/>
            </w:tcBorders>
            <w:vAlign w:val="center"/>
            <w:hideMark/>
          </w:tcPr>
          <w:p w:rsidR="00792D8F" w:rsidRDefault="00792D8F" w:rsidP="00E136A7">
            <w:pPr>
              <w:spacing w:after="0" w:line="240" w:lineRule="auto"/>
              <w:jc w:val="center"/>
              <w:rPr>
                <w:rFonts w:ascii="Times New Roman" w:hAnsi="Times New Roman"/>
                <w:sz w:val="28"/>
                <w:szCs w:val="28"/>
              </w:rPr>
            </w:pPr>
            <w:r>
              <w:rPr>
                <w:rFonts w:ascii="Times New Roman" w:hAnsi="Times New Roman"/>
                <w:sz w:val="28"/>
                <w:szCs w:val="28"/>
              </w:rPr>
              <w:t>112,5</w:t>
            </w:r>
          </w:p>
        </w:tc>
      </w:tr>
      <w:tr w:rsidR="00792D8F" w:rsidTr="00E136A7">
        <w:tc>
          <w:tcPr>
            <w:tcW w:w="4111" w:type="dxa"/>
            <w:tcBorders>
              <w:top w:val="single" w:sz="4" w:space="0" w:color="000000"/>
              <w:left w:val="single" w:sz="4" w:space="0" w:color="000000"/>
              <w:bottom w:val="single" w:sz="4" w:space="0" w:color="000000"/>
              <w:right w:val="single" w:sz="4" w:space="0" w:color="000000"/>
            </w:tcBorders>
            <w:vAlign w:val="center"/>
            <w:hideMark/>
          </w:tcPr>
          <w:p w:rsidR="00792D8F" w:rsidRDefault="00792D8F" w:rsidP="00E136A7">
            <w:pPr>
              <w:spacing w:after="0" w:line="240" w:lineRule="auto"/>
              <w:rPr>
                <w:rFonts w:ascii="Times New Roman" w:hAnsi="Times New Roman"/>
                <w:sz w:val="28"/>
                <w:szCs w:val="28"/>
              </w:rPr>
            </w:pPr>
            <w:r>
              <w:rPr>
                <w:rFonts w:ascii="Times New Roman" w:hAnsi="Times New Roman"/>
                <w:sz w:val="28"/>
                <w:szCs w:val="28"/>
              </w:rPr>
              <w:t>Штрафы</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92D8F" w:rsidRDefault="00792D8F" w:rsidP="00E136A7">
            <w:pPr>
              <w:spacing w:after="0" w:line="240" w:lineRule="auto"/>
              <w:jc w:val="center"/>
              <w:rPr>
                <w:rFonts w:ascii="Times New Roman" w:hAnsi="Times New Roman"/>
                <w:sz w:val="28"/>
                <w:szCs w:val="28"/>
              </w:rPr>
            </w:pPr>
            <w:r>
              <w:rPr>
                <w:rFonts w:ascii="Times New Roman" w:hAnsi="Times New Roman"/>
                <w:sz w:val="28"/>
                <w:szCs w:val="28"/>
              </w:rPr>
              <w:t>12,7</w:t>
            </w:r>
          </w:p>
        </w:tc>
        <w:tc>
          <w:tcPr>
            <w:tcW w:w="1843" w:type="dxa"/>
            <w:tcBorders>
              <w:top w:val="single" w:sz="4" w:space="0" w:color="000000"/>
              <w:left w:val="single" w:sz="4" w:space="0" w:color="000000"/>
              <w:bottom w:val="single" w:sz="4" w:space="0" w:color="000000"/>
              <w:right w:val="single" w:sz="4" w:space="0" w:color="auto"/>
            </w:tcBorders>
            <w:vAlign w:val="center"/>
            <w:hideMark/>
          </w:tcPr>
          <w:p w:rsidR="00792D8F" w:rsidRDefault="00792D8F" w:rsidP="00E136A7">
            <w:pPr>
              <w:spacing w:after="0" w:line="240" w:lineRule="auto"/>
              <w:jc w:val="center"/>
              <w:rPr>
                <w:rFonts w:ascii="Times New Roman" w:hAnsi="Times New Roman"/>
                <w:sz w:val="28"/>
                <w:szCs w:val="28"/>
              </w:rPr>
            </w:pPr>
            <w:r>
              <w:rPr>
                <w:rFonts w:ascii="Times New Roman" w:hAnsi="Times New Roman"/>
                <w:sz w:val="28"/>
                <w:szCs w:val="28"/>
              </w:rPr>
              <w:t>27,0</w:t>
            </w:r>
          </w:p>
        </w:tc>
        <w:tc>
          <w:tcPr>
            <w:tcW w:w="2126" w:type="dxa"/>
            <w:tcBorders>
              <w:top w:val="single" w:sz="4" w:space="0" w:color="000000"/>
              <w:left w:val="single" w:sz="4" w:space="0" w:color="auto"/>
              <w:bottom w:val="single" w:sz="4" w:space="0" w:color="000000"/>
              <w:right w:val="single" w:sz="4" w:space="0" w:color="000000"/>
            </w:tcBorders>
            <w:vAlign w:val="center"/>
            <w:hideMark/>
          </w:tcPr>
          <w:p w:rsidR="00792D8F" w:rsidRDefault="00792D8F" w:rsidP="00E136A7">
            <w:pPr>
              <w:spacing w:after="0" w:line="240" w:lineRule="auto"/>
              <w:jc w:val="center"/>
              <w:rPr>
                <w:rFonts w:ascii="Times New Roman" w:hAnsi="Times New Roman"/>
                <w:sz w:val="28"/>
                <w:szCs w:val="28"/>
              </w:rPr>
            </w:pPr>
            <w:r>
              <w:rPr>
                <w:rFonts w:ascii="Times New Roman" w:hAnsi="Times New Roman"/>
                <w:sz w:val="28"/>
                <w:szCs w:val="28"/>
              </w:rPr>
              <w:t>212,5</w:t>
            </w:r>
          </w:p>
        </w:tc>
      </w:tr>
      <w:tr w:rsidR="00792D8F" w:rsidTr="00E136A7">
        <w:tc>
          <w:tcPr>
            <w:tcW w:w="4111" w:type="dxa"/>
            <w:tcBorders>
              <w:top w:val="single" w:sz="4" w:space="0" w:color="000000"/>
              <w:left w:val="single" w:sz="4" w:space="0" w:color="000000"/>
              <w:bottom w:val="single" w:sz="4" w:space="0" w:color="000000"/>
              <w:right w:val="single" w:sz="4" w:space="0" w:color="000000"/>
            </w:tcBorders>
            <w:vAlign w:val="center"/>
            <w:hideMark/>
          </w:tcPr>
          <w:p w:rsidR="00792D8F" w:rsidRDefault="00792D8F" w:rsidP="00E136A7">
            <w:pPr>
              <w:spacing w:after="0" w:line="240" w:lineRule="auto"/>
              <w:rPr>
                <w:rFonts w:ascii="Times New Roman" w:hAnsi="Times New Roman"/>
                <w:sz w:val="28"/>
                <w:szCs w:val="28"/>
              </w:rPr>
            </w:pPr>
            <w:r>
              <w:rPr>
                <w:rFonts w:ascii="Times New Roman" w:hAnsi="Times New Roman"/>
                <w:sz w:val="28"/>
                <w:szCs w:val="28"/>
              </w:rPr>
              <w:t>Возмещение за коммун</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у</w:t>
            </w:r>
            <w:proofErr w:type="gramEnd"/>
            <w:r>
              <w:rPr>
                <w:rFonts w:ascii="Times New Roman" w:hAnsi="Times New Roman"/>
                <w:sz w:val="28"/>
                <w:szCs w:val="28"/>
              </w:rPr>
              <w:t>слуги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92D8F" w:rsidRDefault="00792D8F" w:rsidP="00E136A7">
            <w:pPr>
              <w:spacing w:after="0" w:line="240" w:lineRule="auto"/>
              <w:jc w:val="center"/>
              <w:rPr>
                <w:rFonts w:ascii="Times New Roman" w:hAnsi="Times New Roman"/>
                <w:sz w:val="28"/>
                <w:szCs w:val="28"/>
              </w:rPr>
            </w:pPr>
            <w:r>
              <w:rPr>
                <w:rFonts w:ascii="Times New Roman" w:hAnsi="Times New Roman"/>
                <w:sz w:val="28"/>
                <w:szCs w:val="28"/>
              </w:rPr>
              <w:t>82,0</w:t>
            </w:r>
          </w:p>
        </w:tc>
        <w:tc>
          <w:tcPr>
            <w:tcW w:w="1843" w:type="dxa"/>
            <w:tcBorders>
              <w:top w:val="single" w:sz="4" w:space="0" w:color="000000"/>
              <w:left w:val="single" w:sz="4" w:space="0" w:color="000000"/>
              <w:bottom w:val="single" w:sz="4" w:space="0" w:color="000000"/>
              <w:right w:val="single" w:sz="4" w:space="0" w:color="auto"/>
            </w:tcBorders>
            <w:vAlign w:val="center"/>
            <w:hideMark/>
          </w:tcPr>
          <w:p w:rsidR="00792D8F" w:rsidRDefault="00792D8F" w:rsidP="00E136A7">
            <w:pPr>
              <w:spacing w:after="0" w:line="240" w:lineRule="auto"/>
              <w:jc w:val="center"/>
              <w:rPr>
                <w:rFonts w:ascii="Times New Roman" w:hAnsi="Times New Roman"/>
                <w:sz w:val="28"/>
                <w:szCs w:val="28"/>
              </w:rPr>
            </w:pPr>
            <w:r>
              <w:rPr>
                <w:rFonts w:ascii="Times New Roman" w:hAnsi="Times New Roman"/>
                <w:sz w:val="28"/>
                <w:szCs w:val="28"/>
              </w:rPr>
              <w:t>50,7</w:t>
            </w:r>
          </w:p>
        </w:tc>
        <w:tc>
          <w:tcPr>
            <w:tcW w:w="2126" w:type="dxa"/>
            <w:tcBorders>
              <w:top w:val="single" w:sz="4" w:space="0" w:color="000000"/>
              <w:left w:val="single" w:sz="4" w:space="0" w:color="auto"/>
              <w:bottom w:val="single" w:sz="4" w:space="0" w:color="000000"/>
              <w:right w:val="single" w:sz="4" w:space="0" w:color="000000"/>
            </w:tcBorders>
            <w:vAlign w:val="center"/>
          </w:tcPr>
          <w:p w:rsidR="00792D8F" w:rsidRDefault="00792D8F" w:rsidP="00E136A7">
            <w:pPr>
              <w:spacing w:after="0" w:line="240" w:lineRule="auto"/>
              <w:jc w:val="center"/>
              <w:rPr>
                <w:rFonts w:ascii="Times New Roman" w:hAnsi="Times New Roman"/>
                <w:sz w:val="28"/>
                <w:szCs w:val="28"/>
              </w:rPr>
            </w:pPr>
            <w:r>
              <w:rPr>
                <w:rFonts w:ascii="Times New Roman" w:hAnsi="Times New Roman"/>
                <w:sz w:val="28"/>
                <w:szCs w:val="28"/>
              </w:rPr>
              <w:t>61,8</w:t>
            </w:r>
          </w:p>
        </w:tc>
      </w:tr>
      <w:tr w:rsidR="00792D8F" w:rsidTr="00E136A7">
        <w:tc>
          <w:tcPr>
            <w:tcW w:w="4111" w:type="dxa"/>
            <w:tcBorders>
              <w:top w:val="single" w:sz="4" w:space="0" w:color="000000"/>
              <w:left w:val="single" w:sz="4" w:space="0" w:color="000000"/>
              <w:bottom w:val="single" w:sz="4" w:space="0" w:color="000000"/>
              <w:right w:val="single" w:sz="4" w:space="0" w:color="000000"/>
            </w:tcBorders>
            <w:vAlign w:val="center"/>
            <w:hideMark/>
          </w:tcPr>
          <w:p w:rsidR="00792D8F" w:rsidRDefault="00792D8F" w:rsidP="00E136A7">
            <w:pPr>
              <w:spacing w:after="0" w:line="240" w:lineRule="auto"/>
              <w:rPr>
                <w:rFonts w:ascii="Times New Roman" w:hAnsi="Times New Roman"/>
                <w:sz w:val="28"/>
                <w:szCs w:val="28"/>
              </w:rPr>
            </w:pPr>
            <w:r>
              <w:rPr>
                <w:rFonts w:ascii="Times New Roman" w:hAnsi="Times New Roman"/>
                <w:sz w:val="28"/>
                <w:szCs w:val="28"/>
              </w:rPr>
              <w:t>Инициативные платежи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92D8F" w:rsidRDefault="00792D8F" w:rsidP="00E136A7">
            <w:pPr>
              <w:spacing w:after="0" w:line="240" w:lineRule="auto"/>
              <w:jc w:val="center"/>
              <w:rPr>
                <w:rFonts w:ascii="Times New Roman" w:hAnsi="Times New Roman"/>
                <w:sz w:val="28"/>
                <w:szCs w:val="28"/>
              </w:rPr>
            </w:pPr>
            <w:r>
              <w:rPr>
                <w:rFonts w:ascii="Times New Roman" w:hAnsi="Times New Roman"/>
                <w:sz w:val="28"/>
                <w:szCs w:val="28"/>
              </w:rPr>
              <w:t>50,0</w:t>
            </w:r>
          </w:p>
        </w:tc>
        <w:tc>
          <w:tcPr>
            <w:tcW w:w="1843" w:type="dxa"/>
            <w:tcBorders>
              <w:top w:val="single" w:sz="4" w:space="0" w:color="000000"/>
              <w:left w:val="single" w:sz="4" w:space="0" w:color="000000"/>
              <w:bottom w:val="single" w:sz="4" w:space="0" w:color="000000"/>
              <w:right w:val="single" w:sz="4" w:space="0" w:color="auto"/>
            </w:tcBorders>
            <w:vAlign w:val="center"/>
            <w:hideMark/>
          </w:tcPr>
          <w:p w:rsidR="00792D8F" w:rsidRDefault="00792D8F" w:rsidP="00E136A7">
            <w:pPr>
              <w:spacing w:after="0" w:line="240" w:lineRule="auto"/>
              <w:jc w:val="center"/>
              <w:rPr>
                <w:rFonts w:ascii="Times New Roman" w:hAnsi="Times New Roman"/>
                <w:sz w:val="28"/>
                <w:szCs w:val="28"/>
              </w:rPr>
            </w:pPr>
            <w:r>
              <w:rPr>
                <w:rFonts w:ascii="Times New Roman" w:hAnsi="Times New Roman"/>
                <w:sz w:val="28"/>
                <w:szCs w:val="28"/>
              </w:rPr>
              <w:t>50,0</w:t>
            </w:r>
          </w:p>
        </w:tc>
        <w:tc>
          <w:tcPr>
            <w:tcW w:w="2126" w:type="dxa"/>
            <w:tcBorders>
              <w:top w:val="single" w:sz="4" w:space="0" w:color="000000"/>
              <w:left w:val="single" w:sz="4" w:space="0" w:color="auto"/>
              <w:bottom w:val="single" w:sz="4" w:space="0" w:color="000000"/>
              <w:right w:val="single" w:sz="4" w:space="0" w:color="000000"/>
            </w:tcBorders>
            <w:vAlign w:val="center"/>
          </w:tcPr>
          <w:p w:rsidR="00792D8F" w:rsidRDefault="00792D8F" w:rsidP="00E136A7">
            <w:pPr>
              <w:spacing w:after="0" w:line="240" w:lineRule="auto"/>
              <w:jc w:val="center"/>
              <w:rPr>
                <w:rFonts w:ascii="Times New Roman" w:hAnsi="Times New Roman"/>
                <w:sz w:val="28"/>
                <w:szCs w:val="28"/>
              </w:rPr>
            </w:pPr>
            <w:r>
              <w:rPr>
                <w:rFonts w:ascii="Times New Roman" w:hAnsi="Times New Roman"/>
                <w:sz w:val="28"/>
                <w:szCs w:val="28"/>
              </w:rPr>
              <w:t>100</w:t>
            </w:r>
          </w:p>
        </w:tc>
      </w:tr>
      <w:tr w:rsidR="00792D8F" w:rsidTr="00E136A7">
        <w:tc>
          <w:tcPr>
            <w:tcW w:w="4111" w:type="dxa"/>
            <w:tcBorders>
              <w:top w:val="single" w:sz="4" w:space="0" w:color="000000"/>
              <w:left w:val="single" w:sz="4" w:space="0" w:color="000000"/>
              <w:bottom w:val="single" w:sz="4" w:space="0" w:color="000000"/>
              <w:right w:val="single" w:sz="4" w:space="0" w:color="000000"/>
            </w:tcBorders>
            <w:vAlign w:val="center"/>
            <w:hideMark/>
          </w:tcPr>
          <w:p w:rsidR="00792D8F" w:rsidRDefault="00792D8F" w:rsidP="00E136A7">
            <w:pPr>
              <w:spacing w:after="0" w:line="240" w:lineRule="auto"/>
              <w:rPr>
                <w:rFonts w:ascii="Times New Roman" w:hAnsi="Times New Roman"/>
                <w:b/>
                <w:sz w:val="28"/>
                <w:szCs w:val="28"/>
              </w:rPr>
            </w:pPr>
            <w:r>
              <w:rPr>
                <w:rFonts w:ascii="Times New Roman" w:hAnsi="Times New Roman"/>
                <w:b/>
                <w:sz w:val="28"/>
                <w:szCs w:val="28"/>
              </w:rPr>
              <w:t>Налоговые и неналоговые доходы</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92D8F" w:rsidRDefault="00792D8F" w:rsidP="00E136A7">
            <w:pPr>
              <w:spacing w:after="0" w:line="240" w:lineRule="auto"/>
              <w:jc w:val="center"/>
              <w:rPr>
                <w:rFonts w:ascii="Times New Roman" w:hAnsi="Times New Roman"/>
                <w:b/>
                <w:sz w:val="28"/>
                <w:szCs w:val="28"/>
              </w:rPr>
            </w:pPr>
            <w:r>
              <w:rPr>
                <w:rFonts w:ascii="Times New Roman" w:hAnsi="Times New Roman"/>
                <w:b/>
                <w:sz w:val="28"/>
                <w:szCs w:val="28"/>
              </w:rPr>
              <w:t>3 496,5</w:t>
            </w:r>
          </w:p>
        </w:tc>
        <w:tc>
          <w:tcPr>
            <w:tcW w:w="1843" w:type="dxa"/>
            <w:tcBorders>
              <w:top w:val="single" w:sz="4" w:space="0" w:color="000000"/>
              <w:left w:val="single" w:sz="4" w:space="0" w:color="000000"/>
              <w:bottom w:val="single" w:sz="4" w:space="0" w:color="000000"/>
              <w:right w:val="single" w:sz="4" w:space="0" w:color="auto"/>
            </w:tcBorders>
            <w:vAlign w:val="center"/>
            <w:hideMark/>
          </w:tcPr>
          <w:p w:rsidR="00792D8F" w:rsidRDefault="00792D8F" w:rsidP="00E136A7">
            <w:pPr>
              <w:spacing w:after="0" w:line="240" w:lineRule="auto"/>
              <w:jc w:val="center"/>
              <w:rPr>
                <w:rFonts w:ascii="Times New Roman" w:hAnsi="Times New Roman"/>
                <w:b/>
                <w:sz w:val="28"/>
                <w:szCs w:val="28"/>
              </w:rPr>
            </w:pPr>
            <w:r>
              <w:rPr>
                <w:rFonts w:ascii="Times New Roman" w:hAnsi="Times New Roman"/>
                <w:b/>
                <w:sz w:val="28"/>
                <w:szCs w:val="28"/>
              </w:rPr>
              <w:t>3 301,1</w:t>
            </w:r>
          </w:p>
        </w:tc>
        <w:tc>
          <w:tcPr>
            <w:tcW w:w="2126" w:type="dxa"/>
            <w:tcBorders>
              <w:top w:val="single" w:sz="4" w:space="0" w:color="000000"/>
              <w:left w:val="single" w:sz="4" w:space="0" w:color="auto"/>
              <w:bottom w:val="single" w:sz="4" w:space="0" w:color="000000"/>
              <w:right w:val="single" w:sz="4" w:space="0" w:color="000000"/>
            </w:tcBorders>
            <w:vAlign w:val="center"/>
            <w:hideMark/>
          </w:tcPr>
          <w:p w:rsidR="00792D8F" w:rsidRDefault="00792D8F" w:rsidP="00E136A7">
            <w:pPr>
              <w:spacing w:after="0" w:line="240" w:lineRule="auto"/>
              <w:jc w:val="center"/>
              <w:rPr>
                <w:rFonts w:ascii="Times New Roman" w:hAnsi="Times New Roman"/>
                <w:b/>
                <w:sz w:val="28"/>
                <w:szCs w:val="28"/>
              </w:rPr>
            </w:pPr>
            <w:r>
              <w:rPr>
                <w:rFonts w:ascii="Times New Roman" w:hAnsi="Times New Roman"/>
                <w:b/>
                <w:sz w:val="28"/>
                <w:szCs w:val="28"/>
              </w:rPr>
              <w:t>94,4</w:t>
            </w:r>
          </w:p>
        </w:tc>
      </w:tr>
      <w:tr w:rsidR="00792D8F" w:rsidTr="00E136A7">
        <w:tc>
          <w:tcPr>
            <w:tcW w:w="4111" w:type="dxa"/>
            <w:tcBorders>
              <w:top w:val="single" w:sz="4" w:space="0" w:color="000000"/>
              <w:left w:val="single" w:sz="4" w:space="0" w:color="000000"/>
              <w:bottom w:val="single" w:sz="4" w:space="0" w:color="000000"/>
              <w:right w:val="single" w:sz="4" w:space="0" w:color="000000"/>
            </w:tcBorders>
            <w:vAlign w:val="center"/>
            <w:hideMark/>
          </w:tcPr>
          <w:p w:rsidR="00792D8F" w:rsidRDefault="00792D8F" w:rsidP="00E136A7">
            <w:pPr>
              <w:spacing w:after="0" w:line="240" w:lineRule="auto"/>
              <w:rPr>
                <w:rFonts w:ascii="Times New Roman" w:hAnsi="Times New Roman"/>
                <w:sz w:val="28"/>
                <w:szCs w:val="28"/>
              </w:rPr>
            </w:pPr>
            <w:r>
              <w:rPr>
                <w:rFonts w:ascii="Times New Roman" w:hAnsi="Times New Roman"/>
                <w:sz w:val="28"/>
                <w:szCs w:val="28"/>
              </w:rPr>
              <w:t>Дотация на выравнивание</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92D8F" w:rsidRDefault="00792D8F" w:rsidP="00E136A7">
            <w:pPr>
              <w:spacing w:after="0" w:line="240" w:lineRule="auto"/>
              <w:jc w:val="center"/>
              <w:rPr>
                <w:rFonts w:ascii="Times New Roman" w:hAnsi="Times New Roman"/>
                <w:sz w:val="28"/>
                <w:szCs w:val="28"/>
              </w:rPr>
            </w:pPr>
            <w:r>
              <w:rPr>
                <w:rFonts w:ascii="Times New Roman" w:hAnsi="Times New Roman"/>
                <w:sz w:val="28"/>
                <w:szCs w:val="28"/>
              </w:rPr>
              <w:t>4 015,7</w:t>
            </w:r>
          </w:p>
        </w:tc>
        <w:tc>
          <w:tcPr>
            <w:tcW w:w="1843" w:type="dxa"/>
            <w:tcBorders>
              <w:top w:val="single" w:sz="4" w:space="0" w:color="000000"/>
              <w:left w:val="single" w:sz="4" w:space="0" w:color="000000"/>
              <w:bottom w:val="single" w:sz="4" w:space="0" w:color="000000"/>
              <w:right w:val="single" w:sz="4" w:space="0" w:color="auto"/>
            </w:tcBorders>
            <w:vAlign w:val="center"/>
            <w:hideMark/>
          </w:tcPr>
          <w:p w:rsidR="00792D8F" w:rsidRDefault="00792D8F" w:rsidP="00E136A7">
            <w:pPr>
              <w:spacing w:after="0" w:line="240" w:lineRule="auto"/>
              <w:jc w:val="center"/>
              <w:rPr>
                <w:rFonts w:ascii="Times New Roman" w:hAnsi="Times New Roman"/>
                <w:sz w:val="28"/>
                <w:szCs w:val="28"/>
              </w:rPr>
            </w:pPr>
            <w:r>
              <w:rPr>
                <w:rFonts w:ascii="Times New Roman" w:hAnsi="Times New Roman"/>
                <w:sz w:val="28"/>
                <w:szCs w:val="28"/>
              </w:rPr>
              <w:t>4 015,7</w:t>
            </w:r>
          </w:p>
        </w:tc>
        <w:tc>
          <w:tcPr>
            <w:tcW w:w="2126" w:type="dxa"/>
            <w:tcBorders>
              <w:top w:val="single" w:sz="4" w:space="0" w:color="000000"/>
              <w:left w:val="single" w:sz="4" w:space="0" w:color="auto"/>
              <w:bottom w:val="single" w:sz="4" w:space="0" w:color="000000"/>
              <w:right w:val="single" w:sz="4" w:space="0" w:color="000000"/>
            </w:tcBorders>
            <w:vAlign w:val="center"/>
            <w:hideMark/>
          </w:tcPr>
          <w:p w:rsidR="00792D8F" w:rsidRDefault="00792D8F" w:rsidP="00E136A7">
            <w:pPr>
              <w:spacing w:after="0" w:line="240" w:lineRule="auto"/>
              <w:jc w:val="center"/>
              <w:rPr>
                <w:rFonts w:ascii="Times New Roman" w:hAnsi="Times New Roman"/>
                <w:sz w:val="28"/>
                <w:szCs w:val="28"/>
              </w:rPr>
            </w:pPr>
            <w:r>
              <w:rPr>
                <w:rFonts w:ascii="Times New Roman" w:hAnsi="Times New Roman"/>
                <w:sz w:val="28"/>
                <w:szCs w:val="28"/>
              </w:rPr>
              <w:t>100,0</w:t>
            </w:r>
          </w:p>
        </w:tc>
      </w:tr>
      <w:tr w:rsidR="00792D8F" w:rsidTr="00E136A7">
        <w:tc>
          <w:tcPr>
            <w:tcW w:w="4111" w:type="dxa"/>
            <w:tcBorders>
              <w:top w:val="single" w:sz="4" w:space="0" w:color="000000"/>
              <w:left w:val="single" w:sz="4" w:space="0" w:color="000000"/>
              <w:bottom w:val="single" w:sz="4" w:space="0" w:color="000000"/>
              <w:right w:val="single" w:sz="4" w:space="0" w:color="000000"/>
            </w:tcBorders>
            <w:vAlign w:val="center"/>
            <w:hideMark/>
          </w:tcPr>
          <w:p w:rsidR="00792D8F" w:rsidRDefault="00792D8F" w:rsidP="00E136A7">
            <w:pPr>
              <w:spacing w:after="0" w:line="240" w:lineRule="auto"/>
              <w:rPr>
                <w:rFonts w:ascii="Times New Roman" w:hAnsi="Times New Roman"/>
                <w:sz w:val="28"/>
                <w:szCs w:val="28"/>
              </w:rPr>
            </w:pPr>
            <w:r>
              <w:rPr>
                <w:rFonts w:ascii="Times New Roman" w:hAnsi="Times New Roman"/>
                <w:sz w:val="28"/>
                <w:szCs w:val="28"/>
              </w:rPr>
              <w:t xml:space="preserve">Субвенции ВУС/ на </w:t>
            </w:r>
            <w:proofErr w:type="spellStart"/>
            <w:r>
              <w:rPr>
                <w:rFonts w:ascii="Times New Roman" w:hAnsi="Times New Roman"/>
                <w:sz w:val="28"/>
                <w:szCs w:val="28"/>
              </w:rPr>
              <w:t>администр</w:t>
            </w:r>
            <w:proofErr w:type="spellEnd"/>
            <w:r>
              <w:rPr>
                <w:rFonts w:ascii="Times New Roman" w:hAnsi="Times New Roman"/>
                <w:sz w:val="28"/>
                <w:szCs w:val="28"/>
              </w:rPr>
              <w:t xml:space="preserve">. </w:t>
            </w:r>
            <w:proofErr w:type="spellStart"/>
            <w:r>
              <w:rPr>
                <w:rFonts w:ascii="Times New Roman" w:hAnsi="Times New Roman"/>
                <w:sz w:val="28"/>
                <w:szCs w:val="28"/>
              </w:rPr>
              <w:t>правонаруш</w:t>
            </w:r>
            <w:proofErr w:type="spellEnd"/>
            <w:r>
              <w:rPr>
                <w:rFonts w:ascii="Times New Roman" w:hAnsi="Times New Roman"/>
                <w:sz w:val="28"/>
                <w:szCs w:val="28"/>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92D8F" w:rsidRDefault="00792D8F" w:rsidP="00E136A7">
            <w:pPr>
              <w:spacing w:after="0" w:line="240" w:lineRule="auto"/>
              <w:jc w:val="center"/>
              <w:rPr>
                <w:rFonts w:ascii="Times New Roman" w:hAnsi="Times New Roman"/>
                <w:sz w:val="28"/>
                <w:szCs w:val="28"/>
              </w:rPr>
            </w:pPr>
            <w:r>
              <w:rPr>
                <w:rFonts w:ascii="Times New Roman" w:hAnsi="Times New Roman"/>
                <w:sz w:val="28"/>
                <w:szCs w:val="28"/>
              </w:rPr>
              <w:t>130,1/0,2</w:t>
            </w:r>
          </w:p>
        </w:tc>
        <w:tc>
          <w:tcPr>
            <w:tcW w:w="1843" w:type="dxa"/>
            <w:tcBorders>
              <w:top w:val="single" w:sz="4" w:space="0" w:color="000000"/>
              <w:left w:val="single" w:sz="4" w:space="0" w:color="000000"/>
              <w:bottom w:val="single" w:sz="4" w:space="0" w:color="000000"/>
              <w:right w:val="single" w:sz="4" w:space="0" w:color="auto"/>
            </w:tcBorders>
            <w:vAlign w:val="center"/>
            <w:hideMark/>
          </w:tcPr>
          <w:p w:rsidR="00792D8F" w:rsidRDefault="00792D8F" w:rsidP="00E136A7">
            <w:pPr>
              <w:spacing w:after="0" w:line="240" w:lineRule="auto"/>
              <w:jc w:val="center"/>
              <w:rPr>
                <w:rFonts w:ascii="Times New Roman" w:hAnsi="Times New Roman"/>
                <w:sz w:val="28"/>
                <w:szCs w:val="28"/>
              </w:rPr>
            </w:pPr>
            <w:r>
              <w:rPr>
                <w:rFonts w:ascii="Times New Roman" w:hAnsi="Times New Roman"/>
                <w:sz w:val="28"/>
                <w:szCs w:val="28"/>
              </w:rPr>
              <w:t>130,1/0,2</w:t>
            </w:r>
          </w:p>
        </w:tc>
        <w:tc>
          <w:tcPr>
            <w:tcW w:w="2126" w:type="dxa"/>
            <w:tcBorders>
              <w:top w:val="single" w:sz="4" w:space="0" w:color="000000"/>
              <w:left w:val="single" w:sz="4" w:space="0" w:color="auto"/>
              <w:bottom w:val="single" w:sz="4" w:space="0" w:color="000000"/>
              <w:right w:val="single" w:sz="4" w:space="0" w:color="000000"/>
            </w:tcBorders>
            <w:vAlign w:val="center"/>
            <w:hideMark/>
          </w:tcPr>
          <w:p w:rsidR="00792D8F" w:rsidRDefault="00792D8F" w:rsidP="00E136A7">
            <w:pPr>
              <w:spacing w:after="0" w:line="240" w:lineRule="auto"/>
              <w:jc w:val="center"/>
              <w:rPr>
                <w:rFonts w:ascii="Times New Roman" w:hAnsi="Times New Roman"/>
                <w:sz w:val="28"/>
                <w:szCs w:val="28"/>
              </w:rPr>
            </w:pPr>
            <w:r>
              <w:rPr>
                <w:rFonts w:ascii="Times New Roman" w:hAnsi="Times New Roman"/>
                <w:sz w:val="28"/>
                <w:szCs w:val="28"/>
              </w:rPr>
              <w:t>100,0/100,0</w:t>
            </w:r>
          </w:p>
        </w:tc>
      </w:tr>
      <w:tr w:rsidR="00792D8F" w:rsidTr="00E136A7">
        <w:tc>
          <w:tcPr>
            <w:tcW w:w="4111" w:type="dxa"/>
            <w:tcBorders>
              <w:top w:val="single" w:sz="4" w:space="0" w:color="000000"/>
              <w:left w:val="single" w:sz="4" w:space="0" w:color="000000"/>
              <w:bottom w:val="single" w:sz="4" w:space="0" w:color="000000"/>
              <w:right w:val="single" w:sz="4" w:space="0" w:color="000000"/>
            </w:tcBorders>
            <w:vAlign w:val="center"/>
            <w:hideMark/>
          </w:tcPr>
          <w:p w:rsidR="00792D8F" w:rsidRDefault="00792D8F" w:rsidP="00E136A7">
            <w:pPr>
              <w:spacing w:after="0" w:line="240" w:lineRule="auto"/>
              <w:rPr>
                <w:rFonts w:ascii="Times New Roman" w:hAnsi="Times New Roman"/>
                <w:sz w:val="28"/>
                <w:szCs w:val="28"/>
              </w:rPr>
            </w:pPr>
            <w:r>
              <w:rPr>
                <w:rFonts w:ascii="Times New Roman" w:hAnsi="Times New Roman"/>
                <w:sz w:val="28"/>
                <w:szCs w:val="28"/>
              </w:rPr>
              <w:t>Межбюджетные трансферты</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92D8F" w:rsidRDefault="00792D8F" w:rsidP="00E136A7">
            <w:pPr>
              <w:spacing w:after="0" w:line="240" w:lineRule="auto"/>
              <w:jc w:val="center"/>
              <w:rPr>
                <w:rFonts w:ascii="Times New Roman" w:hAnsi="Times New Roman"/>
                <w:sz w:val="28"/>
                <w:szCs w:val="28"/>
              </w:rPr>
            </w:pPr>
            <w:r>
              <w:rPr>
                <w:rFonts w:ascii="Times New Roman" w:hAnsi="Times New Roman"/>
                <w:sz w:val="28"/>
                <w:szCs w:val="28"/>
              </w:rPr>
              <w:t>1 552,2</w:t>
            </w:r>
          </w:p>
        </w:tc>
        <w:tc>
          <w:tcPr>
            <w:tcW w:w="1843" w:type="dxa"/>
            <w:tcBorders>
              <w:top w:val="single" w:sz="4" w:space="0" w:color="000000"/>
              <w:left w:val="single" w:sz="4" w:space="0" w:color="000000"/>
              <w:bottom w:val="single" w:sz="4" w:space="0" w:color="000000"/>
              <w:right w:val="single" w:sz="4" w:space="0" w:color="auto"/>
            </w:tcBorders>
            <w:vAlign w:val="center"/>
            <w:hideMark/>
          </w:tcPr>
          <w:p w:rsidR="00792D8F" w:rsidRDefault="00792D8F" w:rsidP="00E136A7">
            <w:pPr>
              <w:spacing w:after="0" w:line="240" w:lineRule="auto"/>
              <w:jc w:val="center"/>
              <w:rPr>
                <w:rFonts w:ascii="Times New Roman" w:hAnsi="Times New Roman"/>
                <w:sz w:val="28"/>
                <w:szCs w:val="28"/>
              </w:rPr>
            </w:pPr>
            <w:r>
              <w:rPr>
                <w:rFonts w:ascii="Times New Roman" w:hAnsi="Times New Roman"/>
                <w:sz w:val="28"/>
                <w:szCs w:val="28"/>
              </w:rPr>
              <w:t>1 552,0</w:t>
            </w:r>
          </w:p>
        </w:tc>
        <w:tc>
          <w:tcPr>
            <w:tcW w:w="2126" w:type="dxa"/>
            <w:tcBorders>
              <w:top w:val="single" w:sz="4" w:space="0" w:color="000000"/>
              <w:left w:val="single" w:sz="4" w:space="0" w:color="auto"/>
              <w:bottom w:val="single" w:sz="4" w:space="0" w:color="000000"/>
              <w:right w:val="single" w:sz="4" w:space="0" w:color="000000"/>
            </w:tcBorders>
            <w:vAlign w:val="center"/>
            <w:hideMark/>
          </w:tcPr>
          <w:p w:rsidR="00792D8F" w:rsidRDefault="00792D8F" w:rsidP="00E136A7">
            <w:pPr>
              <w:spacing w:after="0" w:line="240" w:lineRule="auto"/>
              <w:jc w:val="center"/>
              <w:rPr>
                <w:rFonts w:ascii="Times New Roman" w:hAnsi="Times New Roman"/>
                <w:sz w:val="28"/>
                <w:szCs w:val="28"/>
              </w:rPr>
            </w:pPr>
            <w:r>
              <w:rPr>
                <w:rFonts w:ascii="Times New Roman" w:hAnsi="Times New Roman"/>
                <w:sz w:val="28"/>
                <w:szCs w:val="28"/>
              </w:rPr>
              <w:t>100,0</w:t>
            </w:r>
          </w:p>
        </w:tc>
      </w:tr>
      <w:tr w:rsidR="00792D8F" w:rsidTr="00E136A7">
        <w:tc>
          <w:tcPr>
            <w:tcW w:w="4111" w:type="dxa"/>
            <w:tcBorders>
              <w:top w:val="single" w:sz="4" w:space="0" w:color="000000"/>
              <w:left w:val="single" w:sz="4" w:space="0" w:color="000000"/>
              <w:bottom w:val="single" w:sz="4" w:space="0" w:color="000000"/>
              <w:right w:val="single" w:sz="4" w:space="0" w:color="000000"/>
            </w:tcBorders>
            <w:vAlign w:val="center"/>
            <w:hideMark/>
          </w:tcPr>
          <w:p w:rsidR="00792D8F" w:rsidRDefault="00792D8F" w:rsidP="00E136A7">
            <w:pPr>
              <w:spacing w:after="0" w:line="240" w:lineRule="auto"/>
              <w:rPr>
                <w:rFonts w:ascii="Times New Roman" w:hAnsi="Times New Roman"/>
                <w:b/>
                <w:sz w:val="28"/>
                <w:szCs w:val="28"/>
              </w:rPr>
            </w:pPr>
            <w:r>
              <w:rPr>
                <w:rFonts w:ascii="Times New Roman" w:hAnsi="Times New Roman"/>
                <w:b/>
                <w:sz w:val="28"/>
                <w:szCs w:val="28"/>
              </w:rPr>
              <w:t xml:space="preserve">Всего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92D8F" w:rsidRDefault="00792D8F" w:rsidP="00E136A7">
            <w:pPr>
              <w:spacing w:after="0" w:line="240" w:lineRule="auto"/>
              <w:jc w:val="center"/>
              <w:rPr>
                <w:rFonts w:ascii="Times New Roman" w:hAnsi="Times New Roman"/>
                <w:b/>
                <w:sz w:val="28"/>
                <w:szCs w:val="28"/>
              </w:rPr>
            </w:pPr>
            <w:r>
              <w:rPr>
                <w:rFonts w:ascii="Times New Roman" w:hAnsi="Times New Roman"/>
                <w:b/>
                <w:sz w:val="28"/>
                <w:szCs w:val="28"/>
              </w:rPr>
              <w:t>9 194,7</w:t>
            </w:r>
          </w:p>
        </w:tc>
        <w:tc>
          <w:tcPr>
            <w:tcW w:w="1843" w:type="dxa"/>
            <w:tcBorders>
              <w:top w:val="single" w:sz="4" w:space="0" w:color="000000"/>
              <w:left w:val="single" w:sz="4" w:space="0" w:color="000000"/>
              <w:bottom w:val="single" w:sz="4" w:space="0" w:color="000000"/>
              <w:right w:val="single" w:sz="4" w:space="0" w:color="auto"/>
            </w:tcBorders>
            <w:vAlign w:val="center"/>
            <w:hideMark/>
          </w:tcPr>
          <w:p w:rsidR="00792D8F" w:rsidRDefault="00792D8F" w:rsidP="00E136A7">
            <w:pPr>
              <w:spacing w:after="0" w:line="240" w:lineRule="auto"/>
              <w:jc w:val="center"/>
              <w:rPr>
                <w:rFonts w:ascii="Times New Roman" w:hAnsi="Times New Roman"/>
                <w:b/>
                <w:sz w:val="28"/>
                <w:szCs w:val="28"/>
              </w:rPr>
            </w:pPr>
            <w:r>
              <w:rPr>
                <w:rFonts w:ascii="Times New Roman" w:hAnsi="Times New Roman"/>
                <w:b/>
                <w:sz w:val="28"/>
                <w:szCs w:val="28"/>
              </w:rPr>
              <w:t>8 999,1</w:t>
            </w:r>
          </w:p>
        </w:tc>
        <w:tc>
          <w:tcPr>
            <w:tcW w:w="2126" w:type="dxa"/>
            <w:tcBorders>
              <w:top w:val="single" w:sz="4" w:space="0" w:color="000000"/>
              <w:left w:val="single" w:sz="4" w:space="0" w:color="auto"/>
              <w:bottom w:val="single" w:sz="4" w:space="0" w:color="000000"/>
              <w:right w:val="single" w:sz="4" w:space="0" w:color="000000"/>
            </w:tcBorders>
            <w:vAlign w:val="center"/>
            <w:hideMark/>
          </w:tcPr>
          <w:p w:rsidR="00792D8F" w:rsidRDefault="00792D8F" w:rsidP="00E136A7">
            <w:pPr>
              <w:spacing w:after="0" w:line="240" w:lineRule="auto"/>
              <w:jc w:val="center"/>
              <w:rPr>
                <w:rFonts w:ascii="Times New Roman" w:hAnsi="Times New Roman"/>
                <w:b/>
                <w:sz w:val="28"/>
                <w:szCs w:val="28"/>
              </w:rPr>
            </w:pPr>
            <w:r>
              <w:rPr>
                <w:rFonts w:ascii="Times New Roman" w:hAnsi="Times New Roman"/>
                <w:b/>
                <w:sz w:val="28"/>
                <w:szCs w:val="28"/>
              </w:rPr>
              <w:t>97,9</w:t>
            </w:r>
          </w:p>
        </w:tc>
      </w:tr>
    </w:tbl>
    <w:p w:rsidR="00792D8F" w:rsidRPr="00710E98" w:rsidRDefault="00792D8F" w:rsidP="00792D8F">
      <w:pPr>
        <w:spacing w:after="0" w:line="240" w:lineRule="auto"/>
        <w:jc w:val="both"/>
        <w:rPr>
          <w:rFonts w:ascii="Times New Roman" w:hAnsi="Times New Roman"/>
          <w:b/>
          <w:sz w:val="10"/>
          <w:szCs w:val="10"/>
        </w:rPr>
      </w:pPr>
    </w:p>
    <w:p w:rsidR="00792D8F" w:rsidRPr="00C16B87" w:rsidRDefault="00792D8F" w:rsidP="00792D8F">
      <w:pPr>
        <w:spacing w:after="0" w:line="240" w:lineRule="auto"/>
        <w:ind w:firstLine="708"/>
        <w:jc w:val="both"/>
        <w:rPr>
          <w:rFonts w:ascii="Times New Roman" w:hAnsi="Times New Roman"/>
          <w:b/>
          <w:sz w:val="28"/>
          <w:szCs w:val="28"/>
        </w:rPr>
      </w:pPr>
      <w:r w:rsidRPr="00C16B87">
        <w:rPr>
          <w:rFonts w:ascii="Times New Roman" w:hAnsi="Times New Roman"/>
          <w:b/>
          <w:sz w:val="28"/>
          <w:szCs w:val="28"/>
        </w:rPr>
        <w:t>Расходы бюджета Пролетарского сельского поселения</w:t>
      </w:r>
    </w:p>
    <w:p w:rsidR="00792D8F" w:rsidRPr="00C16B87" w:rsidRDefault="00792D8F" w:rsidP="00792D8F">
      <w:pPr>
        <w:spacing w:after="0" w:line="240" w:lineRule="auto"/>
        <w:jc w:val="both"/>
        <w:rPr>
          <w:rFonts w:ascii="Times New Roman" w:hAnsi="Times New Roman"/>
          <w:b/>
          <w:sz w:val="28"/>
          <w:szCs w:val="28"/>
        </w:rPr>
      </w:pPr>
      <w:r w:rsidRPr="00C16B87">
        <w:rPr>
          <w:rFonts w:ascii="Times New Roman" w:hAnsi="Times New Roman"/>
          <w:b/>
          <w:sz w:val="28"/>
          <w:szCs w:val="28"/>
        </w:rPr>
        <w:t xml:space="preserve"> за  2023 год</w:t>
      </w:r>
    </w:p>
    <w:tbl>
      <w:tblPr>
        <w:tblW w:w="101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094"/>
        <w:gridCol w:w="1450"/>
        <w:gridCol w:w="1701"/>
        <w:gridCol w:w="4362"/>
      </w:tblGrid>
      <w:tr w:rsidR="00792D8F" w:rsidRPr="007824D1" w:rsidTr="00E136A7">
        <w:tc>
          <w:tcPr>
            <w:tcW w:w="567" w:type="dxa"/>
            <w:vAlign w:val="center"/>
          </w:tcPr>
          <w:p w:rsidR="00792D8F" w:rsidRPr="007824D1" w:rsidRDefault="00792D8F" w:rsidP="00E136A7">
            <w:pPr>
              <w:jc w:val="center"/>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п</w:t>
            </w:r>
            <w:proofErr w:type="gramEnd"/>
            <w:r>
              <w:rPr>
                <w:rFonts w:ascii="Times New Roman" w:hAnsi="Times New Roman"/>
                <w:sz w:val="24"/>
                <w:szCs w:val="24"/>
              </w:rPr>
              <w:t>/п</w:t>
            </w:r>
          </w:p>
        </w:tc>
        <w:tc>
          <w:tcPr>
            <w:tcW w:w="2094" w:type="dxa"/>
            <w:vAlign w:val="center"/>
          </w:tcPr>
          <w:p w:rsidR="00792D8F" w:rsidRPr="007824D1" w:rsidRDefault="00792D8F" w:rsidP="00E136A7">
            <w:pPr>
              <w:spacing w:line="240" w:lineRule="auto"/>
              <w:jc w:val="center"/>
              <w:rPr>
                <w:rFonts w:ascii="Times New Roman" w:hAnsi="Times New Roman"/>
                <w:sz w:val="24"/>
                <w:szCs w:val="24"/>
              </w:rPr>
            </w:pPr>
            <w:r w:rsidRPr="007824D1">
              <w:rPr>
                <w:rFonts w:ascii="Times New Roman" w:hAnsi="Times New Roman"/>
                <w:sz w:val="24"/>
                <w:szCs w:val="24"/>
              </w:rPr>
              <w:t>Наименование вида расходов</w:t>
            </w:r>
          </w:p>
        </w:tc>
        <w:tc>
          <w:tcPr>
            <w:tcW w:w="1450" w:type="dxa"/>
            <w:vAlign w:val="center"/>
          </w:tcPr>
          <w:p w:rsidR="00792D8F" w:rsidRPr="007824D1" w:rsidRDefault="00792D8F" w:rsidP="00E136A7">
            <w:pPr>
              <w:spacing w:line="240" w:lineRule="auto"/>
              <w:jc w:val="center"/>
              <w:rPr>
                <w:rFonts w:ascii="Times New Roman" w:hAnsi="Times New Roman"/>
                <w:sz w:val="24"/>
                <w:szCs w:val="24"/>
              </w:rPr>
            </w:pPr>
            <w:r w:rsidRPr="007824D1">
              <w:rPr>
                <w:rFonts w:ascii="Times New Roman" w:hAnsi="Times New Roman"/>
                <w:sz w:val="24"/>
                <w:szCs w:val="24"/>
              </w:rPr>
              <w:t>План года</w:t>
            </w:r>
          </w:p>
        </w:tc>
        <w:tc>
          <w:tcPr>
            <w:tcW w:w="1701" w:type="dxa"/>
            <w:vAlign w:val="center"/>
          </w:tcPr>
          <w:p w:rsidR="00792D8F" w:rsidRPr="007824D1" w:rsidRDefault="00792D8F" w:rsidP="00E136A7">
            <w:pPr>
              <w:spacing w:line="240" w:lineRule="auto"/>
              <w:jc w:val="center"/>
              <w:rPr>
                <w:rFonts w:ascii="Times New Roman" w:hAnsi="Times New Roman"/>
                <w:sz w:val="24"/>
                <w:szCs w:val="24"/>
              </w:rPr>
            </w:pPr>
            <w:r w:rsidRPr="007824D1">
              <w:rPr>
                <w:rFonts w:ascii="Times New Roman" w:hAnsi="Times New Roman"/>
                <w:sz w:val="24"/>
                <w:szCs w:val="24"/>
              </w:rPr>
              <w:t>Исполнено за период.</w:t>
            </w:r>
          </w:p>
        </w:tc>
        <w:tc>
          <w:tcPr>
            <w:tcW w:w="4362" w:type="dxa"/>
            <w:vAlign w:val="center"/>
          </w:tcPr>
          <w:p w:rsidR="00792D8F" w:rsidRPr="007824D1" w:rsidRDefault="00792D8F" w:rsidP="00E136A7">
            <w:pPr>
              <w:spacing w:line="240" w:lineRule="auto"/>
              <w:jc w:val="center"/>
              <w:rPr>
                <w:rFonts w:ascii="Times New Roman" w:hAnsi="Times New Roman"/>
                <w:sz w:val="24"/>
                <w:szCs w:val="24"/>
              </w:rPr>
            </w:pPr>
            <w:r w:rsidRPr="007824D1">
              <w:rPr>
                <w:rFonts w:ascii="Times New Roman" w:hAnsi="Times New Roman"/>
                <w:sz w:val="24"/>
                <w:szCs w:val="24"/>
              </w:rPr>
              <w:t>Примечание</w:t>
            </w:r>
          </w:p>
        </w:tc>
      </w:tr>
      <w:tr w:rsidR="00792D8F" w:rsidRPr="007824D1" w:rsidTr="00E136A7">
        <w:tc>
          <w:tcPr>
            <w:tcW w:w="567" w:type="dxa"/>
            <w:vAlign w:val="center"/>
          </w:tcPr>
          <w:p w:rsidR="00792D8F" w:rsidRPr="007824D1" w:rsidRDefault="00792D8F" w:rsidP="00E136A7">
            <w:pPr>
              <w:jc w:val="center"/>
              <w:rPr>
                <w:rFonts w:ascii="Times New Roman" w:hAnsi="Times New Roman"/>
                <w:sz w:val="24"/>
                <w:szCs w:val="24"/>
              </w:rPr>
            </w:pPr>
            <w:r w:rsidRPr="007824D1">
              <w:rPr>
                <w:rFonts w:ascii="Times New Roman" w:hAnsi="Times New Roman"/>
                <w:sz w:val="24"/>
                <w:szCs w:val="24"/>
              </w:rPr>
              <w:t>1</w:t>
            </w:r>
            <w:r>
              <w:rPr>
                <w:rFonts w:ascii="Times New Roman" w:hAnsi="Times New Roman"/>
                <w:sz w:val="24"/>
                <w:szCs w:val="24"/>
              </w:rPr>
              <w:t>.</w:t>
            </w:r>
          </w:p>
        </w:tc>
        <w:tc>
          <w:tcPr>
            <w:tcW w:w="2094" w:type="dxa"/>
            <w:vAlign w:val="center"/>
          </w:tcPr>
          <w:p w:rsidR="00792D8F" w:rsidRPr="007824D1" w:rsidRDefault="00792D8F" w:rsidP="00E136A7">
            <w:pPr>
              <w:spacing w:after="0" w:line="240" w:lineRule="auto"/>
              <w:rPr>
                <w:rFonts w:ascii="Times New Roman" w:hAnsi="Times New Roman"/>
                <w:sz w:val="24"/>
                <w:szCs w:val="24"/>
              </w:rPr>
            </w:pPr>
            <w:r w:rsidRPr="007824D1">
              <w:rPr>
                <w:rFonts w:ascii="Times New Roman" w:hAnsi="Times New Roman"/>
                <w:sz w:val="24"/>
                <w:szCs w:val="24"/>
              </w:rPr>
              <w:t>Аппарат управления</w:t>
            </w:r>
          </w:p>
        </w:tc>
        <w:tc>
          <w:tcPr>
            <w:tcW w:w="1450" w:type="dxa"/>
            <w:vAlign w:val="center"/>
          </w:tcPr>
          <w:p w:rsidR="00792D8F" w:rsidRPr="007824D1" w:rsidRDefault="00792D8F" w:rsidP="00E136A7">
            <w:pPr>
              <w:spacing w:line="240" w:lineRule="auto"/>
              <w:jc w:val="center"/>
              <w:rPr>
                <w:rFonts w:ascii="Times New Roman" w:hAnsi="Times New Roman"/>
                <w:sz w:val="24"/>
                <w:szCs w:val="24"/>
              </w:rPr>
            </w:pPr>
            <w:r>
              <w:rPr>
                <w:rFonts w:ascii="Times New Roman" w:hAnsi="Times New Roman"/>
                <w:sz w:val="24"/>
                <w:szCs w:val="24"/>
              </w:rPr>
              <w:t>6 269,8</w:t>
            </w:r>
          </w:p>
        </w:tc>
        <w:tc>
          <w:tcPr>
            <w:tcW w:w="1701" w:type="dxa"/>
            <w:vAlign w:val="center"/>
          </w:tcPr>
          <w:p w:rsidR="00792D8F" w:rsidRPr="007824D1" w:rsidRDefault="00792D8F" w:rsidP="00E136A7">
            <w:pPr>
              <w:spacing w:line="240" w:lineRule="auto"/>
              <w:jc w:val="center"/>
              <w:rPr>
                <w:rFonts w:ascii="Times New Roman" w:hAnsi="Times New Roman"/>
                <w:sz w:val="24"/>
                <w:szCs w:val="24"/>
              </w:rPr>
            </w:pPr>
            <w:r>
              <w:rPr>
                <w:rFonts w:ascii="Times New Roman" w:hAnsi="Times New Roman"/>
                <w:sz w:val="24"/>
                <w:szCs w:val="24"/>
              </w:rPr>
              <w:t>5 778,5</w:t>
            </w:r>
          </w:p>
        </w:tc>
        <w:tc>
          <w:tcPr>
            <w:tcW w:w="4362" w:type="dxa"/>
            <w:vAlign w:val="center"/>
          </w:tcPr>
          <w:p w:rsidR="00792D8F" w:rsidRPr="007824D1" w:rsidRDefault="00792D8F" w:rsidP="00E136A7">
            <w:pPr>
              <w:spacing w:after="0" w:line="240" w:lineRule="auto"/>
              <w:rPr>
                <w:rFonts w:ascii="Times New Roman" w:hAnsi="Times New Roman"/>
                <w:sz w:val="24"/>
                <w:szCs w:val="24"/>
              </w:rPr>
            </w:pPr>
            <w:r w:rsidRPr="007824D1">
              <w:rPr>
                <w:rFonts w:ascii="Times New Roman" w:hAnsi="Times New Roman"/>
                <w:sz w:val="24"/>
                <w:szCs w:val="24"/>
              </w:rPr>
              <w:t>з/</w:t>
            </w:r>
            <w:proofErr w:type="spellStart"/>
            <w:proofErr w:type="gramStart"/>
            <w:r w:rsidRPr="007824D1">
              <w:rPr>
                <w:rFonts w:ascii="Times New Roman" w:hAnsi="Times New Roman"/>
                <w:sz w:val="24"/>
                <w:szCs w:val="24"/>
              </w:rPr>
              <w:t>пл</w:t>
            </w:r>
            <w:proofErr w:type="spellEnd"/>
            <w:proofErr w:type="gramEnd"/>
            <w:r w:rsidRPr="007824D1">
              <w:rPr>
                <w:rFonts w:ascii="Times New Roman" w:hAnsi="Times New Roman"/>
                <w:sz w:val="24"/>
                <w:szCs w:val="24"/>
              </w:rPr>
              <w:t>, начисления на з/</w:t>
            </w:r>
            <w:proofErr w:type="spellStart"/>
            <w:r w:rsidRPr="007824D1">
              <w:rPr>
                <w:rFonts w:ascii="Times New Roman" w:hAnsi="Times New Roman"/>
                <w:sz w:val="24"/>
                <w:szCs w:val="24"/>
              </w:rPr>
              <w:t>пл</w:t>
            </w:r>
            <w:proofErr w:type="spellEnd"/>
            <w:r w:rsidRPr="007824D1">
              <w:rPr>
                <w:rFonts w:ascii="Times New Roman" w:hAnsi="Times New Roman"/>
                <w:sz w:val="24"/>
                <w:szCs w:val="24"/>
              </w:rPr>
              <w:t>, услуги связи, коммунальные услуги,  уголь, бензин, з/части к автомобилю, к компьютерам, программное обеспечение</w:t>
            </w:r>
          </w:p>
        </w:tc>
      </w:tr>
      <w:tr w:rsidR="00792D8F" w:rsidRPr="007824D1" w:rsidTr="00E136A7">
        <w:tc>
          <w:tcPr>
            <w:tcW w:w="567" w:type="dxa"/>
            <w:vAlign w:val="center"/>
          </w:tcPr>
          <w:p w:rsidR="00792D8F" w:rsidRPr="007824D1" w:rsidRDefault="00792D8F" w:rsidP="00E136A7">
            <w:pPr>
              <w:jc w:val="center"/>
              <w:rPr>
                <w:rFonts w:ascii="Times New Roman" w:hAnsi="Times New Roman"/>
                <w:sz w:val="24"/>
                <w:szCs w:val="24"/>
              </w:rPr>
            </w:pPr>
            <w:r w:rsidRPr="007824D1">
              <w:rPr>
                <w:rFonts w:ascii="Times New Roman" w:hAnsi="Times New Roman"/>
                <w:sz w:val="24"/>
                <w:szCs w:val="24"/>
              </w:rPr>
              <w:t>2</w:t>
            </w:r>
            <w:r>
              <w:rPr>
                <w:rFonts w:ascii="Times New Roman" w:hAnsi="Times New Roman"/>
                <w:sz w:val="24"/>
                <w:szCs w:val="24"/>
              </w:rPr>
              <w:t>.</w:t>
            </w:r>
          </w:p>
        </w:tc>
        <w:tc>
          <w:tcPr>
            <w:tcW w:w="2094" w:type="dxa"/>
            <w:vAlign w:val="center"/>
          </w:tcPr>
          <w:p w:rsidR="00792D8F" w:rsidRPr="007824D1" w:rsidRDefault="00792D8F" w:rsidP="00E136A7">
            <w:pPr>
              <w:spacing w:line="240" w:lineRule="auto"/>
              <w:rPr>
                <w:rFonts w:ascii="Times New Roman" w:hAnsi="Times New Roman"/>
                <w:sz w:val="24"/>
                <w:szCs w:val="24"/>
              </w:rPr>
            </w:pPr>
            <w:r w:rsidRPr="007824D1">
              <w:rPr>
                <w:rFonts w:ascii="Times New Roman" w:hAnsi="Times New Roman"/>
                <w:sz w:val="24"/>
                <w:szCs w:val="24"/>
              </w:rPr>
              <w:t>Прочие расходы</w:t>
            </w:r>
          </w:p>
        </w:tc>
        <w:tc>
          <w:tcPr>
            <w:tcW w:w="1450" w:type="dxa"/>
            <w:vAlign w:val="center"/>
          </w:tcPr>
          <w:p w:rsidR="00792D8F" w:rsidRPr="007824D1" w:rsidRDefault="00792D8F" w:rsidP="00E136A7">
            <w:pPr>
              <w:spacing w:line="240" w:lineRule="auto"/>
              <w:jc w:val="center"/>
              <w:rPr>
                <w:rFonts w:ascii="Times New Roman" w:hAnsi="Times New Roman"/>
                <w:sz w:val="24"/>
                <w:szCs w:val="24"/>
              </w:rPr>
            </w:pPr>
            <w:r>
              <w:rPr>
                <w:rFonts w:ascii="Times New Roman" w:hAnsi="Times New Roman"/>
                <w:sz w:val="24"/>
                <w:szCs w:val="24"/>
              </w:rPr>
              <w:t>258,6</w:t>
            </w:r>
          </w:p>
        </w:tc>
        <w:tc>
          <w:tcPr>
            <w:tcW w:w="1701" w:type="dxa"/>
            <w:vAlign w:val="center"/>
          </w:tcPr>
          <w:p w:rsidR="00792D8F" w:rsidRPr="007824D1" w:rsidRDefault="00792D8F" w:rsidP="00E136A7">
            <w:pPr>
              <w:spacing w:line="240" w:lineRule="auto"/>
              <w:jc w:val="center"/>
              <w:rPr>
                <w:rFonts w:ascii="Times New Roman" w:hAnsi="Times New Roman"/>
                <w:sz w:val="24"/>
                <w:szCs w:val="24"/>
              </w:rPr>
            </w:pPr>
            <w:r>
              <w:rPr>
                <w:rFonts w:ascii="Times New Roman" w:hAnsi="Times New Roman"/>
                <w:sz w:val="24"/>
                <w:szCs w:val="24"/>
              </w:rPr>
              <w:t>256,4</w:t>
            </w:r>
          </w:p>
        </w:tc>
        <w:tc>
          <w:tcPr>
            <w:tcW w:w="4362" w:type="dxa"/>
            <w:vAlign w:val="center"/>
          </w:tcPr>
          <w:p w:rsidR="00792D8F" w:rsidRPr="007824D1" w:rsidRDefault="00792D8F" w:rsidP="00E136A7">
            <w:pPr>
              <w:spacing w:after="0" w:line="240" w:lineRule="auto"/>
              <w:rPr>
                <w:rFonts w:ascii="Times New Roman" w:hAnsi="Times New Roman"/>
                <w:sz w:val="24"/>
                <w:szCs w:val="24"/>
              </w:rPr>
            </w:pPr>
            <w:r w:rsidRPr="007824D1">
              <w:rPr>
                <w:rFonts w:ascii="Times New Roman" w:hAnsi="Times New Roman"/>
                <w:sz w:val="24"/>
                <w:szCs w:val="24"/>
              </w:rPr>
              <w:t>резервный фонд, налог на имущество, содержание сайта, взносы</w:t>
            </w:r>
            <w:r>
              <w:rPr>
                <w:rFonts w:ascii="Times New Roman" w:hAnsi="Times New Roman"/>
                <w:sz w:val="24"/>
                <w:szCs w:val="24"/>
              </w:rPr>
              <w:t>,</w:t>
            </w:r>
            <w:r w:rsidRPr="007824D1">
              <w:rPr>
                <w:rFonts w:ascii="Times New Roman" w:hAnsi="Times New Roman"/>
                <w:sz w:val="24"/>
                <w:szCs w:val="24"/>
              </w:rPr>
              <w:t xml:space="preserve"> страхование </w:t>
            </w:r>
          </w:p>
        </w:tc>
      </w:tr>
      <w:tr w:rsidR="00792D8F" w:rsidRPr="007824D1" w:rsidTr="00E136A7">
        <w:tc>
          <w:tcPr>
            <w:tcW w:w="567" w:type="dxa"/>
            <w:vAlign w:val="center"/>
          </w:tcPr>
          <w:p w:rsidR="00792D8F" w:rsidRPr="007824D1" w:rsidRDefault="00792D8F" w:rsidP="00E136A7">
            <w:pPr>
              <w:jc w:val="center"/>
              <w:rPr>
                <w:rFonts w:ascii="Times New Roman" w:hAnsi="Times New Roman"/>
                <w:sz w:val="24"/>
                <w:szCs w:val="24"/>
              </w:rPr>
            </w:pPr>
            <w:r w:rsidRPr="007824D1">
              <w:rPr>
                <w:rFonts w:ascii="Times New Roman" w:hAnsi="Times New Roman"/>
                <w:sz w:val="24"/>
                <w:szCs w:val="24"/>
              </w:rPr>
              <w:t>3</w:t>
            </w:r>
            <w:r>
              <w:rPr>
                <w:rFonts w:ascii="Times New Roman" w:hAnsi="Times New Roman"/>
                <w:sz w:val="24"/>
                <w:szCs w:val="24"/>
              </w:rPr>
              <w:t>.</w:t>
            </w:r>
          </w:p>
        </w:tc>
        <w:tc>
          <w:tcPr>
            <w:tcW w:w="2094" w:type="dxa"/>
            <w:vAlign w:val="center"/>
          </w:tcPr>
          <w:p w:rsidR="00792D8F" w:rsidRPr="007824D1" w:rsidRDefault="00792D8F" w:rsidP="00E136A7">
            <w:pPr>
              <w:spacing w:line="240" w:lineRule="auto"/>
              <w:rPr>
                <w:rFonts w:ascii="Times New Roman" w:hAnsi="Times New Roman"/>
                <w:sz w:val="24"/>
                <w:szCs w:val="24"/>
              </w:rPr>
            </w:pPr>
            <w:r w:rsidRPr="007824D1">
              <w:rPr>
                <w:rFonts w:ascii="Times New Roman" w:hAnsi="Times New Roman"/>
                <w:sz w:val="24"/>
                <w:szCs w:val="24"/>
              </w:rPr>
              <w:t>Затраты на ВУС</w:t>
            </w:r>
          </w:p>
        </w:tc>
        <w:tc>
          <w:tcPr>
            <w:tcW w:w="1450" w:type="dxa"/>
            <w:vAlign w:val="center"/>
          </w:tcPr>
          <w:p w:rsidR="00792D8F" w:rsidRPr="007824D1" w:rsidRDefault="00792D8F" w:rsidP="00E136A7">
            <w:pPr>
              <w:spacing w:line="240" w:lineRule="auto"/>
              <w:jc w:val="center"/>
              <w:rPr>
                <w:rFonts w:ascii="Times New Roman" w:hAnsi="Times New Roman"/>
                <w:sz w:val="24"/>
                <w:szCs w:val="24"/>
              </w:rPr>
            </w:pPr>
            <w:r>
              <w:rPr>
                <w:rFonts w:ascii="Times New Roman" w:hAnsi="Times New Roman"/>
                <w:sz w:val="24"/>
                <w:szCs w:val="24"/>
              </w:rPr>
              <w:t>130,1</w:t>
            </w:r>
          </w:p>
        </w:tc>
        <w:tc>
          <w:tcPr>
            <w:tcW w:w="1701" w:type="dxa"/>
            <w:vAlign w:val="center"/>
          </w:tcPr>
          <w:p w:rsidR="00792D8F" w:rsidRPr="007824D1" w:rsidRDefault="00792D8F" w:rsidP="00E136A7">
            <w:pPr>
              <w:spacing w:line="240" w:lineRule="auto"/>
              <w:jc w:val="center"/>
              <w:rPr>
                <w:rFonts w:ascii="Times New Roman" w:hAnsi="Times New Roman"/>
                <w:sz w:val="24"/>
                <w:szCs w:val="24"/>
              </w:rPr>
            </w:pPr>
            <w:r>
              <w:rPr>
                <w:rFonts w:ascii="Times New Roman" w:hAnsi="Times New Roman"/>
                <w:sz w:val="24"/>
                <w:szCs w:val="24"/>
              </w:rPr>
              <w:t>130,1</w:t>
            </w:r>
          </w:p>
        </w:tc>
        <w:tc>
          <w:tcPr>
            <w:tcW w:w="4362" w:type="dxa"/>
            <w:vAlign w:val="center"/>
          </w:tcPr>
          <w:p w:rsidR="00792D8F" w:rsidRPr="007824D1" w:rsidRDefault="00792D8F" w:rsidP="00E136A7">
            <w:pPr>
              <w:spacing w:after="0" w:line="240" w:lineRule="auto"/>
              <w:rPr>
                <w:rFonts w:ascii="Times New Roman" w:hAnsi="Times New Roman"/>
                <w:sz w:val="24"/>
                <w:szCs w:val="24"/>
              </w:rPr>
            </w:pPr>
            <w:r w:rsidRPr="007824D1">
              <w:rPr>
                <w:rFonts w:ascii="Times New Roman" w:hAnsi="Times New Roman"/>
                <w:sz w:val="24"/>
                <w:szCs w:val="24"/>
              </w:rPr>
              <w:t>з/</w:t>
            </w:r>
            <w:proofErr w:type="spellStart"/>
            <w:proofErr w:type="gramStart"/>
            <w:r w:rsidRPr="007824D1">
              <w:rPr>
                <w:rFonts w:ascii="Times New Roman" w:hAnsi="Times New Roman"/>
                <w:sz w:val="24"/>
                <w:szCs w:val="24"/>
              </w:rPr>
              <w:t>пл</w:t>
            </w:r>
            <w:proofErr w:type="spellEnd"/>
            <w:proofErr w:type="gramEnd"/>
            <w:r w:rsidRPr="007824D1">
              <w:rPr>
                <w:rFonts w:ascii="Times New Roman" w:hAnsi="Times New Roman"/>
                <w:sz w:val="24"/>
                <w:szCs w:val="24"/>
              </w:rPr>
              <w:t>, начисления на з/</w:t>
            </w:r>
            <w:proofErr w:type="spellStart"/>
            <w:r w:rsidRPr="007824D1">
              <w:rPr>
                <w:rFonts w:ascii="Times New Roman" w:hAnsi="Times New Roman"/>
                <w:sz w:val="24"/>
                <w:szCs w:val="24"/>
              </w:rPr>
              <w:t>пл</w:t>
            </w:r>
            <w:proofErr w:type="spellEnd"/>
          </w:p>
        </w:tc>
      </w:tr>
      <w:tr w:rsidR="00792D8F" w:rsidRPr="007824D1" w:rsidTr="00E136A7">
        <w:tc>
          <w:tcPr>
            <w:tcW w:w="567" w:type="dxa"/>
            <w:vAlign w:val="center"/>
          </w:tcPr>
          <w:p w:rsidR="00792D8F" w:rsidRPr="007824D1" w:rsidRDefault="00792D8F" w:rsidP="00E136A7">
            <w:pPr>
              <w:jc w:val="center"/>
              <w:rPr>
                <w:rFonts w:ascii="Times New Roman" w:hAnsi="Times New Roman"/>
                <w:sz w:val="24"/>
                <w:szCs w:val="24"/>
              </w:rPr>
            </w:pPr>
            <w:r w:rsidRPr="007824D1">
              <w:rPr>
                <w:rFonts w:ascii="Times New Roman" w:hAnsi="Times New Roman"/>
                <w:sz w:val="24"/>
                <w:szCs w:val="24"/>
              </w:rPr>
              <w:t>4</w:t>
            </w:r>
            <w:r>
              <w:rPr>
                <w:rFonts w:ascii="Times New Roman" w:hAnsi="Times New Roman"/>
                <w:sz w:val="24"/>
                <w:szCs w:val="24"/>
              </w:rPr>
              <w:t>.</w:t>
            </w:r>
          </w:p>
        </w:tc>
        <w:tc>
          <w:tcPr>
            <w:tcW w:w="2094" w:type="dxa"/>
            <w:vAlign w:val="center"/>
          </w:tcPr>
          <w:p w:rsidR="00792D8F" w:rsidRPr="007824D1" w:rsidRDefault="00792D8F" w:rsidP="00E136A7">
            <w:pPr>
              <w:spacing w:after="0" w:line="240" w:lineRule="auto"/>
              <w:rPr>
                <w:rFonts w:ascii="Times New Roman" w:hAnsi="Times New Roman"/>
                <w:sz w:val="24"/>
                <w:szCs w:val="24"/>
              </w:rPr>
            </w:pPr>
            <w:r w:rsidRPr="007824D1">
              <w:rPr>
                <w:rFonts w:ascii="Times New Roman" w:hAnsi="Times New Roman"/>
                <w:sz w:val="24"/>
                <w:szCs w:val="24"/>
              </w:rPr>
              <w:t>Пожарная безопасность</w:t>
            </w:r>
          </w:p>
        </w:tc>
        <w:tc>
          <w:tcPr>
            <w:tcW w:w="1450" w:type="dxa"/>
            <w:vAlign w:val="center"/>
          </w:tcPr>
          <w:p w:rsidR="00792D8F" w:rsidRPr="007824D1" w:rsidRDefault="00792D8F" w:rsidP="00E136A7">
            <w:pPr>
              <w:spacing w:line="240" w:lineRule="auto"/>
              <w:jc w:val="center"/>
              <w:rPr>
                <w:rFonts w:ascii="Times New Roman" w:hAnsi="Times New Roman"/>
                <w:sz w:val="24"/>
                <w:szCs w:val="24"/>
              </w:rPr>
            </w:pPr>
            <w:r>
              <w:rPr>
                <w:rFonts w:ascii="Times New Roman" w:hAnsi="Times New Roman"/>
                <w:sz w:val="24"/>
                <w:szCs w:val="24"/>
              </w:rPr>
              <w:t>2,9</w:t>
            </w:r>
          </w:p>
        </w:tc>
        <w:tc>
          <w:tcPr>
            <w:tcW w:w="1701" w:type="dxa"/>
            <w:vAlign w:val="center"/>
          </w:tcPr>
          <w:p w:rsidR="00792D8F" w:rsidRPr="007824D1" w:rsidRDefault="00792D8F" w:rsidP="00E136A7">
            <w:pPr>
              <w:spacing w:line="240" w:lineRule="auto"/>
              <w:jc w:val="center"/>
              <w:rPr>
                <w:rFonts w:ascii="Times New Roman" w:hAnsi="Times New Roman"/>
                <w:sz w:val="24"/>
                <w:szCs w:val="24"/>
              </w:rPr>
            </w:pPr>
            <w:r>
              <w:rPr>
                <w:rFonts w:ascii="Times New Roman" w:hAnsi="Times New Roman"/>
                <w:sz w:val="24"/>
                <w:szCs w:val="24"/>
              </w:rPr>
              <w:t>2,9</w:t>
            </w:r>
          </w:p>
        </w:tc>
        <w:tc>
          <w:tcPr>
            <w:tcW w:w="4362" w:type="dxa"/>
            <w:vAlign w:val="center"/>
          </w:tcPr>
          <w:p w:rsidR="00792D8F" w:rsidRPr="007824D1" w:rsidRDefault="00792D8F" w:rsidP="00E136A7">
            <w:pPr>
              <w:spacing w:after="0" w:line="240" w:lineRule="auto"/>
              <w:rPr>
                <w:rFonts w:ascii="Times New Roman" w:hAnsi="Times New Roman"/>
                <w:sz w:val="24"/>
                <w:szCs w:val="24"/>
              </w:rPr>
            </w:pPr>
            <w:r>
              <w:rPr>
                <w:rFonts w:ascii="Times New Roman" w:hAnsi="Times New Roman"/>
                <w:sz w:val="24"/>
                <w:szCs w:val="24"/>
              </w:rPr>
              <w:t>плакаты, памятки</w:t>
            </w:r>
          </w:p>
        </w:tc>
      </w:tr>
      <w:tr w:rsidR="00792D8F" w:rsidRPr="007824D1" w:rsidTr="00E136A7">
        <w:tc>
          <w:tcPr>
            <w:tcW w:w="567" w:type="dxa"/>
            <w:vAlign w:val="center"/>
          </w:tcPr>
          <w:p w:rsidR="00792D8F" w:rsidRPr="007824D1" w:rsidRDefault="00792D8F" w:rsidP="00E136A7">
            <w:pPr>
              <w:spacing w:after="0"/>
              <w:jc w:val="center"/>
              <w:rPr>
                <w:rFonts w:ascii="Times New Roman" w:hAnsi="Times New Roman"/>
                <w:sz w:val="24"/>
                <w:szCs w:val="24"/>
              </w:rPr>
            </w:pPr>
            <w:r w:rsidRPr="007824D1">
              <w:rPr>
                <w:rFonts w:ascii="Times New Roman" w:hAnsi="Times New Roman"/>
                <w:sz w:val="24"/>
                <w:szCs w:val="24"/>
              </w:rPr>
              <w:t>5</w:t>
            </w:r>
            <w:r>
              <w:rPr>
                <w:rFonts w:ascii="Times New Roman" w:hAnsi="Times New Roman"/>
                <w:sz w:val="24"/>
                <w:szCs w:val="24"/>
              </w:rPr>
              <w:t>.</w:t>
            </w:r>
          </w:p>
        </w:tc>
        <w:tc>
          <w:tcPr>
            <w:tcW w:w="2094" w:type="dxa"/>
            <w:vAlign w:val="center"/>
          </w:tcPr>
          <w:p w:rsidR="00792D8F" w:rsidRPr="007824D1" w:rsidRDefault="00792D8F" w:rsidP="00E136A7">
            <w:pPr>
              <w:spacing w:after="0" w:line="240" w:lineRule="auto"/>
              <w:rPr>
                <w:rFonts w:ascii="Times New Roman" w:hAnsi="Times New Roman"/>
                <w:sz w:val="24"/>
                <w:szCs w:val="24"/>
              </w:rPr>
            </w:pPr>
            <w:r w:rsidRPr="007824D1">
              <w:rPr>
                <w:rFonts w:ascii="Times New Roman" w:hAnsi="Times New Roman"/>
                <w:sz w:val="24"/>
                <w:szCs w:val="24"/>
              </w:rPr>
              <w:t>Благоустройство</w:t>
            </w:r>
          </w:p>
        </w:tc>
        <w:tc>
          <w:tcPr>
            <w:tcW w:w="1450" w:type="dxa"/>
            <w:vAlign w:val="center"/>
          </w:tcPr>
          <w:p w:rsidR="00792D8F" w:rsidRPr="007824D1" w:rsidRDefault="00792D8F" w:rsidP="00E136A7">
            <w:pPr>
              <w:spacing w:after="0" w:line="240" w:lineRule="auto"/>
              <w:jc w:val="center"/>
              <w:rPr>
                <w:rFonts w:ascii="Times New Roman" w:hAnsi="Times New Roman"/>
                <w:sz w:val="24"/>
                <w:szCs w:val="24"/>
              </w:rPr>
            </w:pPr>
            <w:r>
              <w:rPr>
                <w:rFonts w:ascii="Times New Roman" w:hAnsi="Times New Roman"/>
                <w:sz w:val="24"/>
                <w:szCs w:val="24"/>
              </w:rPr>
              <w:t>1297,5</w:t>
            </w:r>
          </w:p>
        </w:tc>
        <w:tc>
          <w:tcPr>
            <w:tcW w:w="1701" w:type="dxa"/>
            <w:vAlign w:val="center"/>
          </w:tcPr>
          <w:p w:rsidR="00792D8F" w:rsidRPr="007824D1" w:rsidRDefault="00792D8F" w:rsidP="00E136A7">
            <w:pPr>
              <w:spacing w:after="0" w:line="240" w:lineRule="auto"/>
              <w:jc w:val="center"/>
              <w:rPr>
                <w:rFonts w:ascii="Times New Roman" w:hAnsi="Times New Roman"/>
                <w:sz w:val="24"/>
                <w:szCs w:val="24"/>
              </w:rPr>
            </w:pPr>
            <w:r>
              <w:rPr>
                <w:rFonts w:ascii="Times New Roman" w:hAnsi="Times New Roman"/>
                <w:sz w:val="24"/>
                <w:szCs w:val="24"/>
              </w:rPr>
              <w:t>1297,2</w:t>
            </w:r>
          </w:p>
        </w:tc>
        <w:tc>
          <w:tcPr>
            <w:tcW w:w="4362" w:type="dxa"/>
            <w:vAlign w:val="center"/>
          </w:tcPr>
          <w:p w:rsidR="00792D8F" w:rsidRPr="007824D1" w:rsidRDefault="00792D8F" w:rsidP="00E136A7">
            <w:pPr>
              <w:spacing w:after="0" w:line="240" w:lineRule="auto"/>
              <w:rPr>
                <w:rFonts w:ascii="Times New Roman" w:hAnsi="Times New Roman"/>
                <w:sz w:val="24"/>
                <w:szCs w:val="24"/>
              </w:rPr>
            </w:pPr>
            <w:r w:rsidRPr="007824D1">
              <w:rPr>
                <w:rFonts w:ascii="Times New Roman" w:hAnsi="Times New Roman"/>
                <w:sz w:val="24"/>
                <w:szCs w:val="24"/>
              </w:rPr>
              <w:t>уличное освещение, утилизация</w:t>
            </w:r>
            <w:r>
              <w:rPr>
                <w:rFonts w:ascii="Times New Roman" w:hAnsi="Times New Roman"/>
                <w:sz w:val="24"/>
                <w:szCs w:val="24"/>
              </w:rPr>
              <w:t>,</w:t>
            </w:r>
            <w:r w:rsidRPr="007824D1">
              <w:rPr>
                <w:rFonts w:ascii="Times New Roman" w:hAnsi="Times New Roman"/>
                <w:sz w:val="24"/>
                <w:szCs w:val="24"/>
              </w:rPr>
              <w:t xml:space="preserve"> работа  по благоустройству,   приобретение  бензина для покоса травы, приобретение материалов для благоустройства, приобретение ламп, </w:t>
            </w:r>
            <w:r>
              <w:rPr>
                <w:rFonts w:ascii="Times New Roman" w:hAnsi="Times New Roman"/>
                <w:sz w:val="24"/>
                <w:szCs w:val="24"/>
              </w:rPr>
              <w:t>ремонт уличного освещения.</w:t>
            </w:r>
          </w:p>
        </w:tc>
      </w:tr>
      <w:tr w:rsidR="00792D8F" w:rsidRPr="006929D6" w:rsidTr="00E136A7">
        <w:tc>
          <w:tcPr>
            <w:tcW w:w="567" w:type="dxa"/>
            <w:vAlign w:val="center"/>
          </w:tcPr>
          <w:p w:rsidR="00792D8F" w:rsidRPr="006929D6" w:rsidRDefault="00792D8F" w:rsidP="00E136A7">
            <w:pPr>
              <w:spacing w:after="0"/>
              <w:jc w:val="center"/>
              <w:rPr>
                <w:rFonts w:ascii="Times New Roman" w:hAnsi="Times New Roman"/>
                <w:sz w:val="24"/>
                <w:szCs w:val="24"/>
              </w:rPr>
            </w:pPr>
            <w:r w:rsidRPr="006929D6">
              <w:rPr>
                <w:rFonts w:ascii="Times New Roman" w:hAnsi="Times New Roman"/>
                <w:sz w:val="24"/>
                <w:szCs w:val="24"/>
              </w:rPr>
              <w:t>6</w:t>
            </w:r>
            <w:r>
              <w:rPr>
                <w:rFonts w:ascii="Times New Roman" w:hAnsi="Times New Roman"/>
                <w:sz w:val="24"/>
                <w:szCs w:val="24"/>
              </w:rPr>
              <w:t>.</w:t>
            </w:r>
          </w:p>
        </w:tc>
        <w:tc>
          <w:tcPr>
            <w:tcW w:w="2094" w:type="dxa"/>
            <w:vAlign w:val="center"/>
          </w:tcPr>
          <w:p w:rsidR="00792D8F" w:rsidRPr="006929D6" w:rsidRDefault="00792D8F" w:rsidP="00E136A7">
            <w:pPr>
              <w:spacing w:after="0" w:line="240" w:lineRule="auto"/>
              <w:rPr>
                <w:rFonts w:ascii="Times New Roman" w:hAnsi="Times New Roman"/>
                <w:sz w:val="24"/>
                <w:szCs w:val="24"/>
              </w:rPr>
            </w:pPr>
            <w:r w:rsidRPr="006929D6">
              <w:rPr>
                <w:rFonts w:ascii="Times New Roman" w:hAnsi="Times New Roman"/>
                <w:sz w:val="24"/>
                <w:szCs w:val="24"/>
              </w:rPr>
              <w:t>Повышение квалификации</w:t>
            </w:r>
          </w:p>
        </w:tc>
        <w:tc>
          <w:tcPr>
            <w:tcW w:w="1450" w:type="dxa"/>
            <w:vAlign w:val="center"/>
          </w:tcPr>
          <w:p w:rsidR="00792D8F" w:rsidRPr="006929D6" w:rsidRDefault="00792D8F" w:rsidP="00E136A7">
            <w:pPr>
              <w:spacing w:after="0" w:line="240" w:lineRule="auto"/>
              <w:jc w:val="center"/>
              <w:rPr>
                <w:rFonts w:ascii="Times New Roman" w:hAnsi="Times New Roman"/>
                <w:sz w:val="24"/>
                <w:szCs w:val="24"/>
              </w:rPr>
            </w:pPr>
            <w:r>
              <w:rPr>
                <w:rFonts w:ascii="Times New Roman" w:hAnsi="Times New Roman"/>
                <w:sz w:val="24"/>
                <w:szCs w:val="24"/>
              </w:rPr>
              <w:t>14,5</w:t>
            </w:r>
          </w:p>
        </w:tc>
        <w:tc>
          <w:tcPr>
            <w:tcW w:w="1701" w:type="dxa"/>
            <w:vAlign w:val="center"/>
          </w:tcPr>
          <w:p w:rsidR="00792D8F" w:rsidRPr="006929D6" w:rsidRDefault="00792D8F" w:rsidP="00E136A7">
            <w:pPr>
              <w:spacing w:after="0" w:line="240" w:lineRule="auto"/>
              <w:jc w:val="center"/>
              <w:rPr>
                <w:rFonts w:ascii="Times New Roman" w:hAnsi="Times New Roman"/>
                <w:sz w:val="24"/>
                <w:szCs w:val="24"/>
              </w:rPr>
            </w:pPr>
            <w:r>
              <w:rPr>
                <w:rFonts w:ascii="Times New Roman" w:hAnsi="Times New Roman"/>
                <w:sz w:val="24"/>
                <w:szCs w:val="24"/>
              </w:rPr>
              <w:t>14,5</w:t>
            </w:r>
          </w:p>
        </w:tc>
        <w:tc>
          <w:tcPr>
            <w:tcW w:w="4362" w:type="dxa"/>
            <w:vAlign w:val="center"/>
          </w:tcPr>
          <w:p w:rsidR="00792D8F" w:rsidRPr="006929D6" w:rsidRDefault="00792D8F" w:rsidP="00E136A7">
            <w:pPr>
              <w:spacing w:after="0" w:line="240" w:lineRule="auto"/>
              <w:rPr>
                <w:rFonts w:ascii="Times New Roman" w:hAnsi="Times New Roman"/>
                <w:sz w:val="24"/>
                <w:szCs w:val="24"/>
              </w:rPr>
            </w:pPr>
            <w:r>
              <w:rPr>
                <w:rFonts w:ascii="Times New Roman" w:hAnsi="Times New Roman"/>
                <w:sz w:val="24"/>
                <w:szCs w:val="24"/>
              </w:rPr>
              <w:t>о</w:t>
            </w:r>
            <w:r w:rsidRPr="006929D6">
              <w:rPr>
                <w:rFonts w:ascii="Times New Roman" w:hAnsi="Times New Roman"/>
                <w:sz w:val="24"/>
                <w:szCs w:val="24"/>
              </w:rPr>
              <w:t>бучение специалистов</w:t>
            </w:r>
          </w:p>
        </w:tc>
      </w:tr>
      <w:tr w:rsidR="00792D8F" w:rsidRPr="006929D6" w:rsidTr="00E136A7">
        <w:trPr>
          <w:trHeight w:val="1470"/>
        </w:trPr>
        <w:tc>
          <w:tcPr>
            <w:tcW w:w="567" w:type="dxa"/>
            <w:vAlign w:val="center"/>
          </w:tcPr>
          <w:p w:rsidR="00792D8F" w:rsidRPr="006929D6" w:rsidRDefault="00792D8F" w:rsidP="00E136A7">
            <w:pPr>
              <w:spacing w:after="0"/>
              <w:jc w:val="center"/>
              <w:rPr>
                <w:rFonts w:ascii="Times New Roman" w:hAnsi="Times New Roman"/>
                <w:sz w:val="24"/>
                <w:szCs w:val="24"/>
              </w:rPr>
            </w:pPr>
            <w:r w:rsidRPr="006929D6">
              <w:rPr>
                <w:rFonts w:ascii="Times New Roman" w:hAnsi="Times New Roman"/>
                <w:sz w:val="24"/>
                <w:szCs w:val="24"/>
              </w:rPr>
              <w:lastRenderedPageBreak/>
              <w:t>7</w:t>
            </w:r>
            <w:r>
              <w:rPr>
                <w:rFonts w:ascii="Times New Roman" w:hAnsi="Times New Roman"/>
                <w:sz w:val="24"/>
                <w:szCs w:val="24"/>
              </w:rPr>
              <w:t>.</w:t>
            </w:r>
          </w:p>
        </w:tc>
        <w:tc>
          <w:tcPr>
            <w:tcW w:w="2094" w:type="dxa"/>
            <w:vAlign w:val="center"/>
          </w:tcPr>
          <w:p w:rsidR="00792D8F" w:rsidRPr="00591FC3" w:rsidRDefault="00792D8F" w:rsidP="00E136A7">
            <w:pPr>
              <w:spacing w:after="0" w:line="240" w:lineRule="auto"/>
              <w:rPr>
                <w:rFonts w:ascii="Times New Roman" w:hAnsi="Times New Roman"/>
                <w:sz w:val="24"/>
                <w:szCs w:val="24"/>
              </w:rPr>
            </w:pPr>
            <w:r w:rsidRPr="00591FC3">
              <w:rPr>
                <w:rFonts w:ascii="Times New Roman" w:eastAsia="Times New Roman" w:hAnsi="Times New Roman"/>
                <w:sz w:val="24"/>
                <w:szCs w:val="24"/>
              </w:rPr>
              <w:t>МБУК «Пролетарский СДК»</w:t>
            </w:r>
          </w:p>
        </w:tc>
        <w:tc>
          <w:tcPr>
            <w:tcW w:w="1450" w:type="dxa"/>
            <w:vAlign w:val="center"/>
          </w:tcPr>
          <w:p w:rsidR="00792D8F" w:rsidRPr="006929D6" w:rsidRDefault="00792D8F" w:rsidP="00E136A7">
            <w:pPr>
              <w:spacing w:after="0" w:line="240" w:lineRule="auto"/>
              <w:jc w:val="center"/>
              <w:rPr>
                <w:rFonts w:ascii="Times New Roman" w:hAnsi="Times New Roman"/>
                <w:sz w:val="24"/>
                <w:szCs w:val="24"/>
              </w:rPr>
            </w:pPr>
            <w:r>
              <w:rPr>
                <w:rFonts w:ascii="Times New Roman" w:hAnsi="Times New Roman"/>
                <w:sz w:val="24"/>
                <w:szCs w:val="24"/>
              </w:rPr>
              <w:t>1918,7</w:t>
            </w:r>
          </w:p>
        </w:tc>
        <w:tc>
          <w:tcPr>
            <w:tcW w:w="1701" w:type="dxa"/>
            <w:vAlign w:val="center"/>
          </w:tcPr>
          <w:p w:rsidR="00792D8F" w:rsidRPr="006929D6" w:rsidRDefault="00792D8F" w:rsidP="00E136A7">
            <w:pPr>
              <w:spacing w:after="0" w:line="240" w:lineRule="auto"/>
              <w:jc w:val="center"/>
              <w:rPr>
                <w:rFonts w:ascii="Times New Roman" w:hAnsi="Times New Roman"/>
                <w:sz w:val="24"/>
                <w:szCs w:val="24"/>
              </w:rPr>
            </w:pPr>
            <w:r>
              <w:rPr>
                <w:rFonts w:ascii="Times New Roman" w:hAnsi="Times New Roman"/>
                <w:sz w:val="24"/>
                <w:szCs w:val="24"/>
              </w:rPr>
              <w:t>1918,5</w:t>
            </w:r>
          </w:p>
        </w:tc>
        <w:tc>
          <w:tcPr>
            <w:tcW w:w="4362" w:type="dxa"/>
            <w:vAlign w:val="center"/>
          </w:tcPr>
          <w:p w:rsidR="00792D8F" w:rsidRPr="006929D6" w:rsidRDefault="00792D8F" w:rsidP="00E136A7">
            <w:pPr>
              <w:spacing w:after="0" w:line="240" w:lineRule="auto"/>
              <w:rPr>
                <w:rFonts w:ascii="Times New Roman" w:hAnsi="Times New Roman"/>
                <w:sz w:val="24"/>
                <w:szCs w:val="24"/>
              </w:rPr>
            </w:pPr>
            <w:r w:rsidRPr="006929D6">
              <w:rPr>
                <w:rFonts w:ascii="Times New Roman" w:hAnsi="Times New Roman"/>
                <w:sz w:val="24"/>
                <w:szCs w:val="24"/>
              </w:rPr>
              <w:t>з/</w:t>
            </w:r>
            <w:proofErr w:type="spellStart"/>
            <w:proofErr w:type="gramStart"/>
            <w:r w:rsidRPr="006929D6">
              <w:rPr>
                <w:rFonts w:ascii="Times New Roman" w:hAnsi="Times New Roman"/>
                <w:sz w:val="24"/>
                <w:szCs w:val="24"/>
              </w:rPr>
              <w:t>пл</w:t>
            </w:r>
            <w:proofErr w:type="spellEnd"/>
            <w:proofErr w:type="gramEnd"/>
            <w:r w:rsidRPr="006929D6">
              <w:rPr>
                <w:rFonts w:ascii="Times New Roman" w:hAnsi="Times New Roman"/>
                <w:sz w:val="24"/>
                <w:szCs w:val="24"/>
              </w:rPr>
              <w:t>, начисления на з/</w:t>
            </w:r>
            <w:proofErr w:type="spellStart"/>
            <w:r w:rsidRPr="006929D6">
              <w:rPr>
                <w:rFonts w:ascii="Times New Roman" w:hAnsi="Times New Roman"/>
                <w:sz w:val="24"/>
                <w:szCs w:val="24"/>
              </w:rPr>
              <w:t>пл</w:t>
            </w:r>
            <w:proofErr w:type="spellEnd"/>
            <w:r w:rsidRPr="006929D6">
              <w:rPr>
                <w:rFonts w:ascii="Times New Roman" w:hAnsi="Times New Roman"/>
                <w:sz w:val="24"/>
                <w:szCs w:val="24"/>
              </w:rPr>
              <w:t>, стимулирующие выплаты, услуги связи, коммунальные услуги,   уголь, программное обеспечение</w:t>
            </w:r>
          </w:p>
        </w:tc>
      </w:tr>
      <w:tr w:rsidR="00792D8F" w:rsidRPr="006929D6" w:rsidTr="00E136A7">
        <w:tc>
          <w:tcPr>
            <w:tcW w:w="567" w:type="dxa"/>
            <w:vAlign w:val="center"/>
          </w:tcPr>
          <w:p w:rsidR="00792D8F" w:rsidRPr="006929D6" w:rsidRDefault="00792D8F" w:rsidP="00E136A7">
            <w:pPr>
              <w:spacing w:after="0"/>
              <w:jc w:val="center"/>
              <w:rPr>
                <w:rFonts w:ascii="Times New Roman" w:hAnsi="Times New Roman"/>
                <w:sz w:val="24"/>
                <w:szCs w:val="24"/>
              </w:rPr>
            </w:pPr>
            <w:r w:rsidRPr="006929D6">
              <w:rPr>
                <w:rFonts w:ascii="Times New Roman" w:hAnsi="Times New Roman"/>
                <w:sz w:val="24"/>
                <w:szCs w:val="24"/>
              </w:rPr>
              <w:t>8</w:t>
            </w:r>
            <w:r>
              <w:rPr>
                <w:rFonts w:ascii="Times New Roman" w:hAnsi="Times New Roman"/>
                <w:sz w:val="24"/>
                <w:szCs w:val="24"/>
              </w:rPr>
              <w:t>.</w:t>
            </w:r>
          </w:p>
        </w:tc>
        <w:tc>
          <w:tcPr>
            <w:tcW w:w="2094" w:type="dxa"/>
            <w:vAlign w:val="center"/>
          </w:tcPr>
          <w:p w:rsidR="00792D8F" w:rsidRPr="006929D6" w:rsidRDefault="00792D8F" w:rsidP="00E136A7">
            <w:pPr>
              <w:spacing w:after="0" w:line="240" w:lineRule="auto"/>
              <w:rPr>
                <w:rFonts w:ascii="Times New Roman" w:hAnsi="Times New Roman"/>
                <w:sz w:val="24"/>
                <w:szCs w:val="24"/>
              </w:rPr>
            </w:pPr>
            <w:r w:rsidRPr="006929D6">
              <w:rPr>
                <w:rFonts w:ascii="Times New Roman" w:hAnsi="Times New Roman"/>
                <w:sz w:val="24"/>
                <w:szCs w:val="24"/>
              </w:rPr>
              <w:t>Доплата к пенсии мун</w:t>
            </w:r>
            <w:r>
              <w:rPr>
                <w:rFonts w:ascii="Times New Roman" w:hAnsi="Times New Roman"/>
                <w:sz w:val="24"/>
                <w:szCs w:val="24"/>
              </w:rPr>
              <w:t>иципал</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spellStart"/>
            <w:proofErr w:type="gramStart"/>
            <w:r w:rsidRPr="006929D6">
              <w:rPr>
                <w:rFonts w:ascii="Times New Roman" w:hAnsi="Times New Roman"/>
                <w:sz w:val="24"/>
                <w:szCs w:val="24"/>
              </w:rPr>
              <w:t>с</w:t>
            </w:r>
            <w:proofErr w:type="gramEnd"/>
            <w:r w:rsidRPr="006929D6">
              <w:rPr>
                <w:rFonts w:ascii="Times New Roman" w:hAnsi="Times New Roman"/>
                <w:sz w:val="24"/>
                <w:szCs w:val="24"/>
              </w:rPr>
              <w:t>луж</w:t>
            </w:r>
            <w:proofErr w:type="spellEnd"/>
            <w:r>
              <w:rPr>
                <w:rFonts w:ascii="Times New Roman" w:hAnsi="Times New Roman"/>
                <w:sz w:val="24"/>
                <w:szCs w:val="24"/>
              </w:rPr>
              <w:t>.</w:t>
            </w:r>
          </w:p>
        </w:tc>
        <w:tc>
          <w:tcPr>
            <w:tcW w:w="1450" w:type="dxa"/>
            <w:vAlign w:val="center"/>
          </w:tcPr>
          <w:p w:rsidR="00792D8F" w:rsidRPr="006929D6" w:rsidRDefault="00792D8F" w:rsidP="00E136A7">
            <w:pPr>
              <w:spacing w:after="0" w:line="240" w:lineRule="auto"/>
              <w:jc w:val="center"/>
              <w:rPr>
                <w:rFonts w:ascii="Times New Roman" w:hAnsi="Times New Roman"/>
                <w:sz w:val="24"/>
                <w:szCs w:val="24"/>
              </w:rPr>
            </w:pPr>
            <w:r>
              <w:rPr>
                <w:rFonts w:ascii="Times New Roman" w:hAnsi="Times New Roman"/>
                <w:sz w:val="24"/>
                <w:szCs w:val="24"/>
              </w:rPr>
              <w:t>199,4</w:t>
            </w:r>
          </w:p>
        </w:tc>
        <w:tc>
          <w:tcPr>
            <w:tcW w:w="1701" w:type="dxa"/>
            <w:vAlign w:val="center"/>
          </w:tcPr>
          <w:p w:rsidR="00792D8F" w:rsidRPr="006929D6" w:rsidRDefault="00792D8F" w:rsidP="00E136A7">
            <w:pPr>
              <w:spacing w:after="0" w:line="240" w:lineRule="auto"/>
              <w:jc w:val="center"/>
              <w:rPr>
                <w:rFonts w:ascii="Times New Roman" w:hAnsi="Times New Roman"/>
                <w:sz w:val="24"/>
                <w:szCs w:val="24"/>
              </w:rPr>
            </w:pPr>
            <w:r>
              <w:rPr>
                <w:rFonts w:ascii="Times New Roman" w:hAnsi="Times New Roman"/>
                <w:sz w:val="24"/>
                <w:szCs w:val="24"/>
              </w:rPr>
              <w:t>199,4</w:t>
            </w:r>
          </w:p>
        </w:tc>
        <w:tc>
          <w:tcPr>
            <w:tcW w:w="4362" w:type="dxa"/>
            <w:vAlign w:val="center"/>
          </w:tcPr>
          <w:p w:rsidR="00792D8F" w:rsidRPr="006929D6" w:rsidRDefault="00792D8F" w:rsidP="00E136A7">
            <w:pPr>
              <w:spacing w:after="0" w:line="240" w:lineRule="auto"/>
              <w:rPr>
                <w:rFonts w:ascii="Times New Roman" w:hAnsi="Times New Roman"/>
                <w:sz w:val="24"/>
                <w:szCs w:val="24"/>
              </w:rPr>
            </w:pPr>
            <w:r w:rsidRPr="006929D6">
              <w:rPr>
                <w:rFonts w:ascii="Times New Roman" w:hAnsi="Times New Roman"/>
                <w:sz w:val="24"/>
                <w:szCs w:val="24"/>
              </w:rPr>
              <w:t>доплата к пенсии муниципальным служащим</w:t>
            </w:r>
          </w:p>
        </w:tc>
      </w:tr>
      <w:tr w:rsidR="00792D8F" w:rsidRPr="006929D6" w:rsidTr="00E136A7">
        <w:tc>
          <w:tcPr>
            <w:tcW w:w="567" w:type="dxa"/>
            <w:vAlign w:val="center"/>
          </w:tcPr>
          <w:p w:rsidR="00792D8F" w:rsidRPr="006929D6" w:rsidRDefault="00792D8F" w:rsidP="00E136A7">
            <w:pPr>
              <w:spacing w:after="0"/>
              <w:jc w:val="center"/>
              <w:rPr>
                <w:rFonts w:ascii="Times New Roman" w:hAnsi="Times New Roman"/>
                <w:sz w:val="24"/>
                <w:szCs w:val="24"/>
              </w:rPr>
            </w:pPr>
          </w:p>
        </w:tc>
        <w:tc>
          <w:tcPr>
            <w:tcW w:w="2094" w:type="dxa"/>
            <w:vAlign w:val="center"/>
          </w:tcPr>
          <w:p w:rsidR="00792D8F" w:rsidRPr="00710E98" w:rsidRDefault="00792D8F" w:rsidP="00E136A7">
            <w:pPr>
              <w:spacing w:after="0"/>
              <w:jc w:val="center"/>
              <w:rPr>
                <w:rFonts w:ascii="Times New Roman" w:hAnsi="Times New Roman"/>
                <w:b/>
                <w:sz w:val="24"/>
                <w:szCs w:val="24"/>
              </w:rPr>
            </w:pPr>
            <w:r w:rsidRPr="00710E98">
              <w:rPr>
                <w:rFonts w:ascii="Times New Roman" w:hAnsi="Times New Roman"/>
                <w:b/>
                <w:sz w:val="24"/>
                <w:szCs w:val="24"/>
              </w:rPr>
              <w:t>ИТОГО</w:t>
            </w:r>
          </w:p>
        </w:tc>
        <w:tc>
          <w:tcPr>
            <w:tcW w:w="1450" w:type="dxa"/>
            <w:vAlign w:val="center"/>
          </w:tcPr>
          <w:p w:rsidR="00792D8F" w:rsidRPr="00710E98" w:rsidRDefault="00792D8F" w:rsidP="00E136A7">
            <w:pPr>
              <w:spacing w:after="0"/>
              <w:jc w:val="center"/>
              <w:rPr>
                <w:rFonts w:ascii="Times New Roman" w:hAnsi="Times New Roman"/>
                <w:b/>
                <w:sz w:val="24"/>
                <w:szCs w:val="24"/>
              </w:rPr>
            </w:pPr>
            <w:r>
              <w:rPr>
                <w:rFonts w:ascii="Times New Roman" w:hAnsi="Times New Roman"/>
                <w:b/>
                <w:sz w:val="24"/>
                <w:szCs w:val="24"/>
              </w:rPr>
              <w:t>10 09</w:t>
            </w:r>
            <w:r w:rsidRPr="00710E98">
              <w:rPr>
                <w:rFonts w:ascii="Times New Roman" w:hAnsi="Times New Roman"/>
                <w:b/>
                <w:sz w:val="24"/>
                <w:szCs w:val="24"/>
              </w:rPr>
              <w:t>1,</w:t>
            </w:r>
            <w:r>
              <w:rPr>
                <w:rFonts w:ascii="Times New Roman" w:hAnsi="Times New Roman"/>
                <w:b/>
                <w:sz w:val="24"/>
                <w:szCs w:val="24"/>
              </w:rPr>
              <w:t>5</w:t>
            </w:r>
          </w:p>
        </w:tc>
        <w:tc>
          <w:tcPr>
            <w:tcW w:w="1701" w:type="dxa"/>
            <w:vAlign w:val="center"/>
          </w:tcPr>
          <w:p w:rsidR="00792D8F" w:rsidRPr="00710E98" w:rsidRDefault="00792D8F" w:rsidP="00E136A7">
            <w:pPr>
              <w:spacing w:after="0"/>
              <w:jc w:val="center"/>
              <w:rPr>
                <w:rFonts w:ascii="Times New Roman" w:hAnsi="Times New Roman"/>
                <w:b/>
                <w:sz w:val="24"/>
                <w:szCs w:val="24"/>
              </w:rPr>
            </w:pPr>
            <w:r>
              <w:rPr>
                <w:rFonts w:ascii="Times New Roman" w:hAnsi="Times New Roman"/>
                <w:b/>
                <w:sz w:val="24"/>
                <w:szCs w:val="24"/>
              </w:rPr>
              <w:t>9 597,5</w:t>
            </w:r>
          </w:p>
        </w:tc>
        <w:tc>
          <w:tcPr>
            <w:tcW w:w="4362" w:type="dxa"/>
            <w:vAlign w:val="center"/>
          </w:tcPr>
          <w:p w:rsidR="00792D8F" w:rsidRPr="006929D6" w:rsidRDefault="00792D8F" w:rsidP="00E136A7">
            <w:pPr>
              <w:spacing w:after="0"/>
              <w:rPr>
                <w:rFonts w:ascii="Times New Roman" w:hAnsi="Times New Roman"/>
                <w:sz w:val="24"/>
                <w:szCs w:val="24"/>
              </w:rPr>
            </w:pPr>
            <w:r>
              <w:rPr>
                <w:rFonts w:ascii="Times New Roman" w:hAnsi="Times New Roman"/>
                <w:sz w:val="24"/>
                <w:szCs w:val="24"/>
              </w:rPr>
              <w:t>95,1</w:t>
            </w:r>
          </w:p>
        </w:tc>
      </w:tr>
    </w:tbl>
    <w:p w:rsidR="00792D8F" w:rsidRPr="00C27E4E" w:rsidRDefault="00792D8F" w:rsidP="00792D8F">
      <w:pPr>
        <w:tabs>
          <w:tab w:val="left" w:pos="3200"/>
        </w:tabs>
        <w:spacing w:after="0"/>
        <w:jc w:val="both"/>
        <w:outlineLvl w:val="0"/>
        <w:rPr>
          <w:rFonts w:ascii="Times New Roman" w:hAnsi="Times New Roman"/>
          <w:sz w:val="16"/>
          <w:szCs w:val="16"/>
        </w:rPr>
      </w:pPr>
    </w:p>
    <w:p w:rsidR="00792D8F" w:rsidRDefault="00792D8F" w:rsidP="00792D8F">
      <w:pPr>
        <w:tabs>
          <w:tab w:val="left" w:pos="567"/>
        </w:tabs>
        <w:spacing w:after="0"/>
        <w:jc w:val="both"/>
        <w:outlineLvl w:val="0"/>
        <w:rPr>
          <w:rFonts w:ascii="Times New Roman" w:hAnsi="Times New Roman"/>
          <w:sz w:val="28"/>
          <w:szCs w:val="28"/>
        </w:rPr>
      </w:pPr>
      <w:r>
        <w:rPr>
          <w:rFonts w:ascii="Times New Roman" w:hAnsi="Times New Roman"/>
          <w:sz w:val="28"/>
          <w:szCs w:val="28"/>
        </w:rPr>
        <w:tab/>
        <w:t>В 2023 году бюджет Пролетарского сельского поселения являлся дефицитным. Дефицит бюджета плановый, и составлял 896,8 тыс. рублей.</w:t>
      </w:r>
    </w:p>
    <w:p w:rsidR="00792D8F" w:rsidRDefault="00792D8F" w:rsidP="00792D8F">
      <w:pPr>
        <w:tabs>
          <w:tab w:val="left" w:pos="567"/>
        </w:tabs>
        <w:spacing w:after="0"/>
        <w:jc w:val="both"/>
        <w:outlineLvl w:val="0"/>
        <w:rPr>
          <w:rFonts w:ascii="Times New Roman" w:hAnsi="Times New Roman"/>
          <w:sz w:val="28"/>
          <w:szCs w:val="28"/>
        </w:rPr>
      </w:pPr>
      <w:r>
        <w:rPr>
          <w:rFonts w:ascii="Times New Roman" w:hAnsi="Times New Roman"/>
          <w:sz w:val="28"/>
          <w:szCs w:val="28"/>
        </w:rPr>
        <w:t>Фактически на 01.01.2024 года составляет профицит 298,4 тыс. рублей.</w:t>
      </w:r>
    </w:p>
    <w:p w:rsidR="00792D8F" w:rsidRDefault="00792D8F" w:rsidP="00792D8F">
      <w:pPr>
        <w:tabs>
          <w:tab w:val="left" w:pos="567"/>
        </w:tabs>
        <w:spacing w:after="0"/>
        <w:jc w:val="both"/>
        <w:outlineLvl w:val="0"/>
        <w:rPr>
          <w:rFonts w:ascii="Times New Roman" w:hAnsi="Times New Roman"/>
          <w:sz w:val="28"/>
          <w:szCs w:val="28"/>
        </w:rPr>
      </w:pPr>
      <w:r>
        <w:rPr>
          <w:rFonts w:ascii="Times New Roman" w:hAnsi="Times New Roman"/>
          <w:sz w:val="28"/>
          <w:szCs w:val="28"/>
        </w:rPr>
        <w:tab/>
      </w:r>
      <w:r w:rsidRPr="00A0090E">
        <w:rPr>
          <w:rFonts w:ascii="Times New Roman" w:hAnsi="Times New Roman"/>
          <w:sz w:val="28"/>
          <w:szCs w:val="28"/>
        </w:rPr>
        <w:t>Остаток средств на счетах бюджета  Пролетарского сельского посе</w:t>
      </w:r>
      <w:r>
        <w:rPr>
          <w:rFonts w:ascii="Times New Roman" w:hAnsi="Times New Roman"/>
          <w:sz w:val="28"/>
          <w:szCs w:val="28"/>
        </w:rPr>
        <w:t>ления по состоянию на 01.01.2024</w:t>
      </w:r>
      <w:r w:rsidRPr="00A0090E">
        <w:rPr>
          <w:rFonts w:ascii="Times New Roman" w:hAnsi="Times New Roman"/>
          <w:sz w:val="28"/>
          <w:szCs w:val="28"/>
        </w:rPr>
        <w:t xml:space="preserve"> года составил </w:t>
      </w:r>
      <w:r>
        <w:rPr>
          <w:rFonts w:ascii="Times New Roman" w:hAnsi="Times New Roman"/>
          <w:sz w:val="28"/>
          <w:szCs w:val="28"/>
        </w:rPr>
        <w:t>298,4</w:t>
      </w:r>
      <w:r w:rsidRPr="00A0090E">
        <w:rPr>
          <w:rFonts w:ascii="Times New Roman" w:hAnsi="Times New Roman"/>
          <w:sz w:val="28"/>
          <w:szCs w:val="28"/>
        </w:rPr>
        <w:t xml:space="preserve"> тыс. рублей,  в том числе: целевые средства – 0,0 тыс. рублей, собственные средства – </w:t>
      </w:r>
      <w:r>
        <w:rPr>
          <w:rFonts w:ascii="Times New Roman" w:hAnsi="Times New Roman"/>
          <w:sz w:val="28"/>
          <w:szCs w:val="28"/>
        </w:rPr>
        <w:t>298,4</w:t>
      </w:r>
      <w:r w:rsidRPr="00A0090E">
        <w:rPr>
          <w:rFonts w:ascii="Times New Roman" w:hAnsi="Times New Roman"/>
          <w:sz w:val="28"/>
          <w:szCs w:val="28"/>
        </w:rPr>
        <w:t xml:space="preserve"> тыс. рублей.  </w:t>
      </w:r>
      <w:r>
        <w:rPr>
          <w:rFonts w:ascii="Times New Roman" w:hAnsi="Times New Roman"/>
          <w:sz w:val="28"/>
          <w:szCs w:val="28"/>
        </w:rPr>
        <w:t xml:space="preserve"> </w:t>
      </w:r>
    </w:p>
    <w:p w:rsidR="00792D8F" w:rsidRPr="00C27E4E" w:rsidRDefault="00792D8F" w:rsidP="00792D8F">
      <w:pPr>
        <w:tabs>
          <w:tab w:val="left" w:pos="3200"/>
        </w:tabs>
        <w:spacing w:after="0"/>
        <w:jc w:val="both"/>
        <w:outlineLvl w:val="0"/>
        <w:rPr>
          <w:rFonts w:ascii="Times New Roman" w:hAnsi="Times New Roman"/>
          <w:sz w:val="16"/>
          <w:szCs w:val="16"/>
        </w:rPr>
      </w:pPr>
    </w:p>
    <w:p w:rsidR="00792D8F" w:rsidRPr="00C16B87" w:rsidRDefault="00792D8F" w:rsidP="00792D8F">
      <w:pPr>
        <w:tabs>
          <w:tab w:val="left" w:pos="3200"/>
        </w:tabs>
        <w:spacing w:after="0"/>
        <w:jc w:val="center"/>
        <w:outlineLvl w:val="0"/>
        <w:rPr>
          <w:rFonts w:ascii="Times New Roman" w:hAnsi="Times New Roman"/>
          <w:b/>
          <w:color w:val="C00000"/>
          <w:sz w:val="28"/>
          <w:szCs w:val="28"/>
        </w:rPr>
      </w:pPr>
      <w:r>
        <w:rPr>
          <w:rFonts w:ascii="Times New Roman" w:hAnsi="Times New Roman"/>
          <w:b/>
          <w:color w:val="C00000"/>
          <w:sz w:val="28"/>
          <w:szCs w:val="28"/>
        </w:rPr>
        <w:t>Координационный С</w:t>
      </w:r>
      <w:r w:rsidRPr="00C16B87">
        <w:rPr>
          <w:rFonts w:ascii="Times New Roman" w:hAnsi="Times New Roman"/>
          <w:b/>
          <w:color w:val="C00000"/>
          <w:sz w:val="28"/>
          <w:szCs w:val="28"/>
        </w:rPr>
        <w:t>овет</w:t>
      </w:r>
    </w:p>
    <w:p w:rsidR="00792D8F" w:rsidRPr="00C16B87" w:rsidRDefault="00792D8F" w:rsidP="00792D8F">
      <w:pPr>
        <w:tabs>
          <w:tab w:val="left" w:pos="3200"/>
        </w:tabs>
        <w:spacing w:after="0"/>
        <w:jc w:val="center"/>
        <w:outlineLvl w:val="0"/>
        <w:rPr>
          <w:rFonts w:ascii="Times New Roman" w:hAnsi="Times New Roman"/>
          <w:sz w:val="16"/>
          <w:szCs w:val="16"/>
        </w:rPr>
      </w:pPr>
    </w:p>
    <w:p w:rsidR="00792D8F" w:rsidRDefault="00792D8F" w:rsidP="00792D8F">
      <w:pPr>
        <w:tabs>
          <w:tab w:val="left" w:pos="567"/>
        </w:tabs>
        <w:spacing w:after="0"/>
        <w:jc w:val="both"/>
        <w:rPr>
          <w:rFonts w:ascii="Times New Roman" w:hAnsi="Times New Roman"/>
          <w:sz w:val="28"/>
          <w:szCs w:val="28"/>
        </w:rPr>
      </w:pPr>
      <w:r>
        <w:rPr>
          <w:rFonts w:ascii="Times New Roman" w:hAnsi="Times New Roman"/>
          <w:sz w:val="28"/>
          <w:szCs w:val="28"/>
        </w:rPr>
        <w:tab/>
        <w:t xml:space="preserve">За 2023 год проведено три заседания координационного совета по вопросам собираемости налоговых и неналоговых платежей. </w:t>
      </w:r>
    </w:p>
    <w:p w:rsidR="00792D8F" w:rsidRDefault="00792D8F" w:rsidP="00792D8F">
      <w:pPr>
        <w:tabs>
          <w:tab w:val="left" w:pos="567"/>
        </w:tabs>
        <w:spacing w:after="0"/>
        <w:jc w:val="both"/>
        <w:rPr>
          <w:rFonts w:ascii="Times New Roman" w:hAnsi="Times New Roman"/>
          <w:sz w:val="28"/>
          <w:szCs w:val="28"/>
        </w:rPr>
      </w:pPr>
      <w:r>
        <w:rPr>
          <w:rFonts w:ascii="Times New Roman" w:hAnsi="Times New Roman"/>
          <w:sz w:val="28"/>
          <w:szCs w:val="28"/>
        </w:rPr>
        <w:tab/>
        <w:t>Приглашено и рассмотрено на заседании 10 физических лиц и 2 индивидуальных предпринимателя,  погашено задолженности 94,2 тыс. руб.</w:t>
      </w:r>
    </w:p>
    <w:p w:rsidR="00792D8F" w:rsidRDefault="00792D8F" w:rsidP="00792D8F">
      <w:pPr>
        <w:spacing w:after="0"/>
        <w:ind w:firstLine="708"/>
        <w:jc w:val="both"/>
        <w:rPr>
          <w:rFonts w:ascii="Times New Roman" w:hAnsi="Times New Roman"/>
          <w:color w:val="000000"/>
          <w:sz w:val="28"/>
          <w:szCs w:val="28"/>
        </w:rPr>
      </w:pPr>
      <w:r w:rsidRPr="00312AB9">
        <w:rPr>
          <w:rFonts w:ascii="Times New Roman" w:hAnsi="Times New Roman"/>
          <w:sz w:val="28"/>
          <w:szCs w:val="28"/>
        </w:rPr>
        <w:t>По данным налоговой инспекции на</w:t>
      </w:r>
      <w:r>
        <w:rPr>
          <w:rFonts w:ascii="Times New Roman" w:hAnsi="Times New Roman"/>
          <w:sz w:val="28"/>
          <w:szCs w:val="28"/>
        </w:rPr>
        <w:t xml:space="preserve"> 01</w:t>
      </w:r>
      <w:r w:rsidRPr="00312AB9">
        <w:rPr>
          <w:rFonts w:ascii="Times New Roman" w:hAnsi="Times New Roman"/>
          <w:sz w:val="28"/>
          <w:szCs w:val="28"/>
        </w:rPr>
        <w:t>.</w:t>
      </w:r>
      <w:r>
        <w:rPr>
          <w:rFonts w:ascii="Times New Roman" w:hAnsi="Times New Roman"/>
          <w:sz w:val="28"/>
          <w:szCs w:val="28"/>
        </w:rPr>
        <w:t>01</w:t>
      </w:r>
      <w:r w:rsidRPr="00312AB9">
        <w:rPr>
          <w:rFonts w:ascii="Times New Roman" w:hAnsi="Times New Roman"/>
          <w:sz w:val="28"/>
          <w:szCs w:val="28"/>
        </w:rPr>
        <w:t>.202</w:t>
      </w:r>
      <w:r>
        <w:rPr>
          <w:rFonts w:ascii="Times New Roman" w:hAnsi="Times New Roman"/>
          <w:sz w:val="28"/>
          <w:szCs w:val="28"/>
        </w:rPr>
        <w:t>4</w:t>
      </w:r>
      <w:r w:rsidRPr="00312AB9">
        <w:rPr>
          <w:rFonts w:ascii="Times New Roman" w:hAnsi="Times New Roman"/>
          <w:sz w:val="28"/>
          <w:szCs w:val="28"/>
        </w:rPr>
        <w:t xml:space="preserve"> года общая задолженность </w:t>
      </w:r>
      <w:r w:rsidRPr="00312AB9">
        <w:rPr>
          <w:rFonts w:ascii="Times New Roman" w:hAnsi="Times New Roman"/>
          <w:color w:val="000000"/>
          <w:sz w:val="28"/>
          <w:szCs w:val="28"/>
        </w:rPr>
        <w:t xml:space="preserve"> физ. лиц составляет </w:t>
      </w:r>
      <w:r>
        <w:rPr>
          <w:rFonts w:ascii="Times New Roman" w:hAnsi="Times New Roman"/>
          <w:color w:val="000000"/>
          <w:sz w:val="28"/>
          <w:szCs w:val="28"/>
        </w:rPr>
        <w:t>365,7 тыс.</w:t>
      </w:r>
      <w:r w:rsidRPr="00312AB9">
        <w:rPr>
          <w:rFonts w:ascii="Times New Roman" w:hAnsi="Times New Roman"/>
          <w:color w:val="000000"/>
          <w:sz w:val="28"/>
          <w:szCs w:val="28"/>
        </w:rPr>
        <w:t xml:space="preserve"> руб.</w:t>
      </w:r>
    </w:p>
    <w:p w:rsidR="00792D8F" w:rsidRDefault="00792D8F" w:rsidP="00792D8F">
      <w:pPr>
        <w:spacing w:after="0"/>
        <w:ind w:firstLine="708"/>
        <w:jc w:val="both"/>
        <w:rPr>
          <w:rFonts w:ascii="Times New Roman" w:hAnsi="Times New Roman"/>
          <w:color w:val="000000"/>
          <w:sz w:val="28"/>
          <w:szCs w:val="28"/>
        </w:rPr>
      </w:pPr>
      <w:r>
        <w:rPr>
          <w:rFonts w:ascii="Times New Roman" w:hAnsi="Times New Roman"/>
          <w:color w:val="000000"/>
          <w:sz w:val="28"/>
          <w:szCs w:val="28"/>
        </w:rPr>
        <w:t>Задолженность по организациям налоговыми органами не предоставлялась в связи с переходом на единый счет.</w:t>
      </w:r>
    </w:p>
    <w:p w:rsidR="00792D8F" w:rsidRPr="00312AB9" w:rsidRDefault="00792D8F" w:rsidP="00792D8F">
      <w:pPr>
        <w:spacing w:after="0"/>
        <w:ind w:firstLine="708"/>
        <w:jc w:val="both"/>
        <w:rPr>
          <w:rFonts w:ascii="Times New Roman" w:hAnsi="Times New Roman"/>
          <w:sz w:val="28"/>
          <w:szCs w:val="28"/>
        </w:rPr>
      </w:pPr>
      <w:r>
        <w:rPr>
          <w:rFonts w:ascii="Times New Roman" w:hAnsi="Times New Roman"/>
          <w:sz w:val="28"/>
          <w:szCs w:val="28"/>
        </w:rPr>
        <w:t xml:space="preserve">Постоянно ведется </w:t>
      </w:r>
      <w:r w:rsidRPr="00312AB9">
        <w:rPr>
          <w:rFonts w:ascii="Times New Roman" w:hAnsi="Times New Roman"/>
          <w:sz w:val="28"/>
          <w:szCs w:val="28"/>
        </w:rPr>
        <w:t xml:space="preserve"> работ</w:t>
      </w:r>
      <w:r>
        <w:rPr>
          <w:rFonts w:ascii="Times New Roman" w:hAnsi="Times New Roman"/>
          <w:sz w:val="28"/>
          <w:szCs w:val="28"/>
        </w:rPr>
        <w:t>а</w:t>
      </w:r>
      <w:r w:rsidRPr="00312AB9">
        <w:rPr>
          <w:rFonts w:ascii="Times New Roman" w:hAnsi="Times New Roman"/>
          <w:sz w:val="28"/>
          <w:szCs w:val="28"/>
        </w:rPr>
        <w:t xml:space="preserve"> с недоимкой юридических и физических лиц</w:t>
      </w:r>
      <w:r>
        <w:rPr>
          <w:rFonts w:ascii="Times New Roman" w:hAnsi="Times New Roman"/>
          <w:sz w:val="28"/>
          <w:szCs w:val="28"/>
        </w:rPr>
        <w:t>.</w:t>
      </w:r>
    </w:p>
    <w:p w:rsidR="00792D8F" w:rsidRPr="00C16B87" w:rsidRDefault="00792D8F" w:rsidP="00792D8F">
      <w:pPr>
        <w:tabs>
          <w:tab w:val="left" w:pos="3200"/>
        </w:tabs>
        <w:spacing w:after="0"/>
        <w:jc w:val="both"/>
        <w:rPr>
          <w:rFonts w:ascii="Times New Roman" w:hAnsi="Times New Roman"/>
          <w:sz w:val="18"/>
          <w:szCs w:val="18"/>
        </w:rPr>
      </w:pPr>
    </w:p>
    <w:p w:rsidR="00792D8F" w:rsidRDefault="00792D8F" w:rsidP="00792D8F">
      <w:pPr>
        <w:spacing w:after="0" w:line="240" w:lineRule="auto"/>
        <w:jc w:val="center"/>
        <w:outlineLvl w:val="0"/>
        <w:rPr>
          <w:rFonts w:ascii="Times New Roman" w:eastAsia="Times New Roman" w:hAnsi="Times New Roman"/>
          <w:b/>
          <w:color w:val="C00000"/>
          <w:sz w:val="28"/>
        </w:rPr>
      </w:pPr>
      <w:r w:rsidRPr="00EC1528">
        <w:rPr>
          <w:rFonts w:ascii="Times New Roman" w:eastAsia="Times New Roman" w:hAnsi="Times New Roman"/>
          <w:b/>
          <w:color w:val="C00000"/>
          <w:sz w:val="28"/>
        </w:rPr>
        <w:t>Благоустройство</w:t>
      </w:r>
    </w:p>
    <w:p w:rsidR="00792D8F" w:rsidRPr="00C16B87" w:rsidRDefault="00792D8F" w:rsidP="00792D8F">
      <w:pPr>
        <w:spacing w:after="0" w:line="240" w:lineRule="auto"/>
        <w:jc w:val="center"/>
        <w:outlineLvl w:val="0"/>
        <w:rPr>
          <w:rFonts w:ascii="Times New Roman" w:eastAsia="Times New Roman" w:hAnsi="Times New Roman"/>
          <w:sz w:val="18"/>
          <w:szCs w:val="18"/>
        </w:rPr>
      </w:pPr>
    </w:p>
    <w:p w:rsidR="00792D8F" w:rsidRDefault="00792D8F" w:rsidP="00792D8F">
      <w:pPr>
        <w:spacing w:after="0" w:line="360" w:lineRule="auto"/>
        <w:ind w:firstLine="708"/>
        <w:contextualSpacing/>
        <w:jc w:val="both"/>
        <w:rPr>
          <w:rFonts w:ascii="Times New Roman" w:hAnsi="Times New Roman"/>
          <w:sz w:val="28"/>
          <w:szCs w:val="28"/>
        </w:rPr>
      </w:pPr>
      <w:r w:rsidRPr="00CC3F4D">
        <w:rPr>
          <w:rFonts w:ascii="Times New Roman" w:eastAsia="Times New Roman" w:hAnsi="Times New Roman"/>
          <w:sz w:val="28"/>
        </w:rPr>
        <w:t xml:space="preserve">Внешний вид, благоустройство - визитная карточка любого населенного пункта.  Благоустройство- этот вид деятельности самый наглядный, хлопотный и затратный. </w:t>
      </w:r>
      <w:r w:rsidRPr="00CC3F4D">
        <w:rPr>
          <w:rFonts w:ascii="Times New Roman" w:hAnsi="Times New Roman"/>
          <w:sz w:val="28"/>
          <w:szCs w:val="28"/>
        </w:rPr>
        <w:t xml:space="preserve">Большая работа проведена  в поселении в период весеннего месячника чистоты на территории Пролетарского сельского поселения с 20.03.2023г. по 15.04.2023г.  </w:t>
      </w:r>
    </w:p>
    <w:p w:rsidR="00792D8F" w:rsidRDefault="00792D8F" w:rsidP="00792D8F">
      <w:pPr>
        <w:spacing w:after="0" w:line="360" w:lineRule="auto"/>
        <w:ind w:firstLine="708"/>
        <w:contextualSpacing/>
        <w:jc w:val="both"/>
        <w:rPr>
          <w:rFonts w:ascii="Times New Roman" w:hAnsi="Times New Roman"/>
          <w:sz w:val="28"/>
          <w:szCs w:val="28"/>
        </w:rPr>
      </w:pPr>
      <w:r w:rsidRPr="00CC3F4D">
        <w:rPr>
          <w:rFonts w:ascii="Times New Roman" w:hAnsi="Times New Roman"/>
          <w:sz w:val="28"/>
          <w:szCs w:val="28"/>
        </w:rPr>
        <w:t xml:space="preserve">За этот период было проведено 4 субботника.  </w:t>
      </w:r>
    </w:p>
    <w:p w:rsidR="00792D8F" w:rsidRDefault="00792D8F" w:rsidP="00792D8F">
      <w:pPr>
        <w:spacing w:after="0" w:line="360" w:lineRule="auto"/>
        <w:ind w:firstLine="708"/>
        <w:contextualSpacing/>
        <w:jc w:val="both"/>
        <w:rPr>
          <w:rFonts w:ascii="Times New Roman" w:hAnsi="Times New Roman"/>
          <w:sz w:val="28"/>
          <w:szCs w:val="28"/>
        </w:rPr>
      </w:pPr>
      <w:r w:rsidRPr="00911AB6">
        <w:rPr>
          <w:rFonts w:ascii="Times New Roman" w:eastAsiaTheme="minorHAnsi" w:hAnsi="Times New Roman"/>
          <w:color w:val="000000"/>
          <w:sz w:val="28"/>
          <w:szCs w:val="28"/>
        </w:rPr>
        <w:t xml:space="preserve">Во время ежегодного Дня древонасаждения в Ростовской области </w:t>
      </w:r>
      <w:r w:rsidRPr="00911AB6">
        <w:rPr>
          <w:rFonts w:ascii="Times New Roman" w:eastAsiaTheme="minorHAnsi" w:hAnsi="Times New Roman"/>
          <w:bCs/>
          <w:color w:val="000000"/>
          <w:sz w:val="28"/>
          <w:szCs w:val="28"/>
        </w:rPr>
        <w:t>08.04.2023</w:t>
      </w:r>
      <w:r w:rsidR="00994329">
        <w:rPr>
          <w:rFonts w:ascii="Times New Roman" w:eastAsiaTheme="minorHAnsi" w:hAnsi="Times New Roman"/>
          <w:bCs/>
          <w:color w:val="000000"/>
          <w:sz w:val="28"/>
          <w:szCs w:val="28"/>
        </w:rPr>
        <w:t xml:space="preserve"> </w:t>
      </w:r>
      <w:bookmarkStart w:id="0" w:name="_GoBack"/>
      <w:bookmarkEnd w:id="0"/>
      <w:r w:rsidRPr="00911AB6">
        <w:rPr>
          <w:rFonts w:ascii="Times New Roman" w:eastAsiaTheme="minorHAnsi" w:hAnsi="Times New Roman"/>
          <w:color w:val="000000"/>
          <w:sz w:val="28"/>
          <w:szCs w:val="28"/>
        </w:rPr>
        <w:t xml:space="preserve">высажено   10 </w:t>
      </w:r>
      <w:r>
        <w:rPr>
          <w:rFonts w:ascii="Times New Roman" w:eastAsiaTheme="minorHAnsi" w:hAnsi="Times New Roman"/>
          <w:color w:val="000000"/>
          <w:sz w:val="28"/>
          <w:szCs w:val="28"/>
        </w:rPr>
        <w:t xml:space="preserve">кустов </w:t>
      </w:r>
      <w:r w:rsidRPr="00911AB6">
        <w:rPr>
          <w:rFonts w:ascii="Times New Roman" w:eastAsiaTheme="minorHAnsi" w:hAnsi="Times New Roman"/>
          <w:color w:val="000000"/>
          <w:sz w:val="28"/>
          <w:szCs w:val="28"/>
        </w:rPr>
        <w:t xml:space="preserve">роз  </w:t>
      </w:r>
      <w:r>
        <w:rPr>
          <w:rFonts w:ascii="Times New Roman" w:eastAsiaTheme="minorHAnsi" w:hAnsi="Times New Roman"/>
          <w:color w:val="000000"/>
          <w:sz w:val="28"/>
          <w:szCs w:val="28"/>
        </w:rPr>
        <w:t>у здания сельской администрации</w:t>
      </w:r>
      <w:r w:rsidRPr="00911AB6">
        <w:rPr>
          <w:rFonts w:ascii="Times New Roman" w:eastAsiaTheme="minorHAnsi" w:hAnsi="Times New Roman"/>
          <w:color w:val="000000"/>
          <w:sz w:val="28"/>
          <w:szCs w:val="28"/>
        </w:rPr>
        <w:t>, 9 фруктовых деревьев на территории МБ</w:t>
      </w:r>
      <w:proofErr w:type="gramStart"/>
      <w:r w:rsidRPr="00911AB6">
        <w:rPr>
          <w:rFonts w:ascii="Times New Roman" w:eastAsiaTheme="minorHAnsi" w:hAnsi="Times New Roman"/>
          <w:color w:val="000000"/>
          <w:sz w:val="28"/>
          <w:szCs w:val="28"/>
        </w:rPr>
        <w:t>У"</w:t>
      </w:r>
      <w:proofErr w:type="gramEnd"/>
      <w:r w:rsidRPr="00911AB6">
        <w:rPr>
          <w:rFonts w:ascii="Times New Roman" w:eastAsiaTheme="minorHAnsi" w:hAnsi="Times New Roman"/>
          <w:color w:val="000000"/>
          <w:sz w:val="28"/>
          <w:szCs w:val="28"/>
        </w:rPr>
        <w:t>ЦСО"-СРО, разбит</w:t>
      </w:r>
      <w:r>
        <w:rPr>
          <w:rFonts w:ascii="Times New Roman" w:eastAsiaTheme="minorHAnsi" w:hAnsi="Times New Roman"/>
          <w:color w:val="000000"/>
          <w:sz w:val="28"/>
          <w:szCs w:val="28"/>
        </w:rPr>
        <w:t>ы</w:t>
      </w:r>
      <w:r w:rsidRPr="00911AB6">
        <w:rPr>
          <w:rFonts w:ascii="Times New Roman" w:eastAsiaTheme="minorHAnsi" w:hAnsi="Times New Roman"/>
          <w:color w:val="000000"/>
          <w:sz w:val="28"/>
          <w:szCs w:val="28"/>
        </w:rPr>
        <w:t xml:space="preserve"> цветники на территории школ.</w:t>
      </w:r>
    </w:p>
    <w:p w:rsidR="00792D8F" w:rsidRDefault="00792D8F" w:rsidP="00792D8F">
      <w:pPr>
        <w:spacing w:after="0" w:line="360" w:lineRule="auto"/>
        <w:ind w:firstLine="708"/>
        <w:contextualSpacing/>
        <w:jc w:val="both"/>
        <w:rPr>
          <w:rFonts w:ascii="Times New Roman" w:eastAsia="Times New Roman" w:hAnsi="Times New Roman"/>
          <w:sz w:val="28"/>
          <w:szCs w:val="28"/>
        </w:rPr>
      </w:pPr>
      <w:r w:rsidRPr="0046092F">
        <w:rPr>
          <w:rFonts w:ascii="Times New Roman" w:eastAsia="Times New Roman" w:hAnsi="Times New Roman"/>
          <w:sz w:val="28"/>
          <w:szCs w:val="28"/>
        </w:rPr>
        <w:lastRenderedPageBreak/>
        <w:t xml:space="preserve">Всего в мероприятиях по благоустройству территории Пролетарского сельского поселения приняло участие  около 150 человек. </w:t>
      </w:r>
    </w:p>
    <w:p w:rsidR="00792D8F" w:rsidRPr="0046092F" w:rsidRDefault="00792D8F" w:rsidP="00792D8F">
      <w:pPr>
        <w:spacing w:after="0" w:line="360" w:lineRule="auto"/>
        <w:ind w:firstLine="708"/>
        <w:contextualSpacing/>
        <w:jc w:val="both"/>
        <w:rPr>
          <w:rFonts w:ascii="Times New Roman" w:eastAsia="Times New Roman" w:hAnsi="Times New Roman"/>
          <w:sz w:val="28"/>
          <w:szCs w:val="28"/>
        </w:rPr>
      </w:pPr>
      <w:r w:rsidRPr="0046092F">
        <w:rPr>
          <w:rFonts w:ascii="Times New Roman" w:eastAsia="Times New Roman" w:hAnsi="Times New Roman"/>
          <w:sz w:val="28"/>
          <w:szCs w:val="28"/>
        </w:rPr>
        <w:t>К уборке территорий было привлечено- 9 единиц техники.</w:t>
      </w:r>
    </w:p>
    <w:p w:rsidR="00792D8F" w:rsidRPr="00911AB6" w:rsidRDefault="00792D8F" w:rsidP="00792D8F">
      <w:pPr>
        <w:autoSpaceDE w:val="0"/>
        <w:autoSpaceDN w:val="0"/>
        <w:adjustRightInd w:val="0"/>
        <w:spacing w:after="0" w:line="360" w:lineRule="auto"/>
        <w:ind w:firstLine="708"/>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 xml:space="preserve">Выполнены работы </w:t>
      </w:r>
      <w:proofErr w:type="gramStart"/>
      <w:r>
        <w:rPr>
          <w:rFonts w:ascii="Times New Roman" w:eastAsiaTheme="minorHAnsi" w:hAnsi="Times New Roman"/>
          <w:color w:val="000000"/>
          <w:sz w:val="28"/>
          <w:szCs w:val="28"/>
        </w:rPr>
        <w:t>по</w:t>
      </w:r>
      <w:proofErr w:type="gramEnd"/>
      <w:r w:rsidRPr="00911AB6">
        <w:rPr>
          <w:rFonts w:ascii="Times New Roman" w:eastAsiaTheme="minorHAnsi" w:hAnsi="Times New Roman"/>
          <w:color w:val="000000"/>
          <w:sz w:val="28"/>
          <w:szCs w:val="28"/>
        </w:rPr>
        <w:t>:</w:t>
      </w:r>
    </w:p>
    <w:p w:rsidR="00792D8F" w:rsidRPr="00911AB6" w:rsidRDefault="00792D8F" w:rsidP="00792D8F">
      <w:pPr>
        <w:autoSpaceDE w:val="0"/>
        <w:autoSpaceDN w:val="0"/>
        <w:adjustRightInd w:val="0"/>
        <w:spacing w:after="0" w:line="360" w:lineRule="auto"/>
        <w:ind w:firstLine="708"/>
        <w:jc w:val="both"/>
        <w:rPr>
          <w:rFonts w:ascii="Times New Roman" w:eastAsiaTheme="minorHAnsi" w:hAnsi="Times New Roman"/>
          <w:color w:val="000000"/>
          <w:sz w:val="28"/>
          <w:szCs w:val="28"/>
        </w:rPr>
      </w:pPr>
      <w:r w:rsidRPr="00911AB6">
        <w:rPr>
          <w:rFonts w:ascii="Times New Roman" w:eastAsiaTheme="minorHAnsi" w:hAnsi="Times New Roman"/>
          <w:color w:val="000000"/>
          <w:sz w:val="28"/>
          <w:szCs w:val="28"/>
        </w:rPr>
        <w:t>- очистке земель от мусора, листьев и веток;</w:t>
      </w:r>
    </w:p>
    <w:p w:rsidR="00792D8F" w:rsidRPr="00911AB6" w:rsidRDefault="00792D8F" w:rsidP="00792D8F">
      <w:pPr>
        <w:autoSpaceDE w:val="0"/>
        <w:autoSpaceDN w:val="0"/>
        <w:adjustRightInd w:val="0"/>
        <w:spacing w:after="0" w:line="360" w:lineRule="auto"/>
        <w:ind w:firstLine="708"/>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 xml:space="preserve">- </w:t>
      </w:r>
      <w:r w:rsidRPr="00911AB6">
        <w:rPr>
          <w:rFonts w:ascii="Times New Roman" w:eastAsiaTheme="minorHAnsi" w:hAnsi="Times New Roman"/>
          <w:color w:val="000000"/>
          <w:sz w:val="28"/>
          <w:szCs w:val="28"/>
        </w:rPr>
        <w:t>очистке от мусора защитных лесополос и остановочных комплексов, расположенных вдоль автодорог</w:t>
      </w:r>
      <w:r>
        <w:rPr>
          <w:rFonts w:ascii="Times New Roman" w:eastAsiaTheme="minorHAnsi" w:hAnsi="Times New Roman"/>
          <w:color w:val="000000"/>
          <w:sz w:val="28"/>
          <w:szCs w:val="28"/>
        </w:rPr>
        <w:t>и</w:t>
      </w:r>
      <w:r w:rsidRPr="00911AB6">
        <w:rPr>
          <w:rFonts w:ascii="Times New Roman" w:eastAsiaTheme="minorHAnsi" w:hAnsi="Times New Roman"/>
          <w:color w:val="000000"/>
          <w:sz w:val="28"/>
          <w:szCs w:val="28"/>
        </w:rPr>
        <w:t xml:space="preserve">; </w:t>
      </w:r>
    </w:p>
    <w:p w:rsidR="00792D8F" w:rsidRPr="00911AB6" w:rsidRDefault="00792D8F" w:rsidP="00792D8F">
      <w:pPr>
        <w:autoSpaceDE w:val="0"/>
        <w:autoSpaceDN w:val="0"/>
        <w:adjustRightInd w:val="0"/>
        <w:spacing w:after="0" w:line="360" w:lineRule="auto"/>
        <w:ind w:firstLine="708"/>
        <w:jc w:val="both"/>
        <w:rPr>
          <w:rFonts w:ascii="Times New Roman" w:eastAsiaTheme="minorHAnsi" w:hAnsi="Times New Roman"/>
          <w:color w:val="000000"/>
          <w:sz w:val="28"/>
          <w:szCs w:val="28"/>
        </w:rPr>
      </w:pPr>
      <w:r w:rsidRPr="00911AB6">
        <w:rPr>
          <w:rFonts w:ascii="Times New Roman" w:eastAsiaTheme="minorHAnsi" w:hAnsi="Times New Roman"/>
          <w:color w:val="000000"/>
          <w:sz w:val="28"/>
          <w:szCs w:val="28"/>
        </w:rPr>
        <w:t>- проведена побелка деревьев в лесополосах  вдоль  автодорог и улиц населенных пунктов.</w:t>
      </w:r>
    </w:p>
    <w:p w:rsidR="00792D8F" w:rsidRPr="00911AB6" w:rsidRDefault="00792D8F" w:rsidP="00792D8F">
      <w:pPr>
        <w:autoSpaceDE w:val="0"/>
        <w:autoSpaceDN w:val="0"/>
        <w:adjustRightInd w:val="0"/>
        <w:spacing w:after="0" w:line="360" w:lineRule="auto"/>
        <w:ind w:firstLine="708"/>
        <w:jc w:val="both"/>
        <w:rPr>
          <w:rFonts w:ascii="Times New Roman" w:eastAsiaTheme="minorHAnsi" w:hAnsi="Times New Roman"/>
          <w:color w:val="000000"/>
          <w:sz w:val="28"/>
          <w:szCs w:val="28"/>
        </w:rPr>
      </w:pPr>
      <w:r w:rsidRPr="00911AB6">
        <w:rPr>
          <w:rFonts w:ascii="Times New Roman" w:eastAsiaTheme="minorHAnsi" w:hAnsi="Times New Roman"/>
          <w:color w:val="000000"/>
          <w:sz w:val="28"/>
          <w:szCs w:val="28"/>
        </w:rPr>
        <w:t xml:space="preserve">- </w:t>
      </w:r>
      <w:r>
        <w:rPr>
          <w:rFonts w:ascii="Times New Roman" w:eastAsiaTheme="minorHAnsi" w:hAnsi="Times New Roman"/>
          <w:color w:val="000000"/>
          <w:sz w:val="28"/>
          <w:szCs w:val="28"/>
        </w:rPr>
        <w:t>п</w:t>
      </w:r>
      <w:r w:rsidRPr="00911AB6">
        <w:rPr>
          <w:rFonts w:ascii="Times New Roman" w:eastAsiaTheme="minorHAnsi" w:hAnsi="Times New Roman"/>
          <w:color w:val="000000"/>
          <w:sz w:val="28"/>
          <w:szCs w:val="28"/>
        </w:rPr>
        <w:t>риведены в надлежащее состояние мест</w:t>
      </w:r>
      <w:r>
        <w:rPr>
          <w:rFonts w:ascii="Times New Roman" w:eastAsiaTheme="minorHAnsi" w:hAnsi="Times New Roman"/>
          <w:color w:val="000000"/>
          <w:sz w:val="28"/>
          <w:szCs w:val="28"/>
        </w:rPr>
        <w:t>а</w:t>
      </w:r>
      <w:r w:rsidRPr="00911AB6">
        <w:rPr>
          <w:rFonts w:ascii="Times New Roman" w:eastAsiaTheme="minorHAnsi" w:hAnsi="Times New Roman"/>
          <w:color w:val="000000"/>
          <w:sz w:val="28"/>
          <w:szCs w:val="28"/>
        </w:rPr>
        <w:t xml:space="preserve"> воинских захоронений.</w:t>
      </w:r>
    </w:p>
    <w:p w:rsidR="00792D8F" w:rsidRDefault="00792D8F" w:rsidP="00792D8F">
      <w:pPr>
        <w:spacing w:after="0" w:line="360" w:lineRule="auto"/>
        <w:ind w:firstLine="708"/>
        <w:contextualSpacing/>
        <w:jc w:val="both"/>
        <w:rPr>
          <w:rFonts w:ascii="Times New Roman" w:eastAsia="Times New Roman" w:hAnsi="Times New Roman"/>
          <w:color w:val="242B2D"/>
          <w:sz w:val="28"/>
          <w:szCs w:val="28"/>
        </w:rPr>
      </w:pPr>
      <w:r w:rsidRPr="00911AB6">
        <w:rPr>
          <w:rFonts w:ascii="Times New Roman" w:eastAsia="Times New Roman" w:hAnsi="Times New Roman"/>
          <w:sz w:val="28"/>
          <w:szCs w:val="28"/>
        </w:rPr>
        <w:t xml:space="preserve">На территории поселения находятся  два памятника погибшим в годы ВОВ. Оба  в удовлетворительном  состоянии. Уборку территории памятников </w:t>
      </w:r>
      <w:r>
        <w:rPr>
          <w:rFonts w:ascii="Times New Roman" w:eastAsia="Times New Roman" w:hAnsi="Times New Roman"/>
          <w:sz w:val="28"/>
          <w:szCs w:val="28"/>
        </w:rPr>
        <w:t>проводили специалисты</w:t>
      </w:r>
      <w:r w:rsidRPr="00911AB6">
        <w:rPr>
          <w:rFonts w:ascii="Times New Roman" w:eastAsia="Times New Roman" w:hAnsi="Times New Roman"/>
          <w:sz w:val="28"/>
          <w:szCs w:val="28"/>
        </w:rPr>
        <w:t xml:space="preserve"> администраци</w:t>
      </w:r>
      <w:r>
        <w:rPr>
          <w:rFonts w:ascii="Times New Roman" w:eastAsia="Times New Roman" w:hAnsi="Times New Roman"/>
          <w:sz w:val="28"/>
          <w:szCs w:val="28"/>
        </w:rPr>
        <w:t>и, работники культуры, образования</w:t>
      </w:r>
      <w:r w:rsidRPr="00911AB6">
        <w:rPr>
          <w:rFonts w:ascii="Times New Roman" w:eastAsia="Times New Roman" w:hAnsi="Times New Roman"/>
          <w:sz w:val="28"/>
          <w:szCs w:val="28"/>
        </w:rPr>
        <w:t xml:space="preserve"> и школ</w:t>
      </w:r>
      <w:r>
        <w:rPr>
          <w:rFonts w:ascii="Times New Roman" w:eastAsia="Times New Roman" w:hAnsi="Times New Roman"/>
          <w:sz w:val="28"/>
          <w:szCs w:val="28"/>
        </w:rPr>
        <w:t>ьники</w:t>
      </w:r>
      <w:r w:rsidRPr="00911AB6">
        <w:rPr>
          <w:rFonts w:ascii="Times New Roman" w:eastAsia="Times New Roman" w:hAnsi="Times New Roman"/>
          <w:sz w:val="28"/>
          <w:szCs w:val="28"/>
        </w:rPr>
        <w:t>.</w:t>
      </w:r>
    </w:p>
    <w:p w:rsidR="00792D8F" w:rsidRDefault="00792D8F" w:rsidP="00792D8F">
      <w:pPr>
        <w:spacing w:after="0" w:line="360" w:lineRule="auto"/>
        <w:ind w:firstLine="708"/>
        <w:contextualSpacing/>
        <w:jc w:val="both"/>
        <w:rPr>
          <w:rFonts w:ascii="Times New Roman" w:hAnsi="Times New Roman"/>
          <w:sz w:val="28"/>
          <w:szCs w:val="28"/>
        </w:rPr>
      </w:pPr>
      <w:r>
        <w:rPr>
          <w:rFonts w:ascii="Times New Roman" w:hAnsi="Times New Roman"/>
          <w:sz w:val="28"/>
          <w:szCs w:val="28"/>
        </w:rPr>
        <w:t>Проведены работы  по наведению порядка на кладбищах.</w:t>
      </w:r>
    </w:p>
    <w:p w:rsidR="00792D8F" w:rsidRDefault="00792D8F" w:rsidP="00792D8F">
      <w:pPr>
        <w:spacing w:after="0" w:line="360" w:lineRule="auto"/>
        <w:ind w:firstLine="708"/>
        <w:contextualSpacing/>
        <w:jc w:val="both"/>
        <w:rPr>
          <w:rFonts w:ascii="Times New Roman" w:hAnsi="Times New Roman"/>
          <w:sz w:val="28"/>
          <w:szCs w:val="28"/>
        </w:rPr>
      </w:pPr>
      <w:r>
        <w:rPr>
          <w:rFonts w:ascii="Times New Roman" w:eastAsia="Times New Roman" w:hAnsi="Times New Roman"/>
          <w:sz w:val="28"/>
          <w:shd w:val="clear" w:color="auto" w:fill="FFFFFF"/>
        </w:rPr>
        <w:t xml:space="preserve">Администрацией Пролетарского сельского поселения </w:t>
      </w:r>
      <w:r>
        <w:rPr>
          <w:rFonts w:ascii="Times New Roman" w:hAnsi="Times New Roman"/>
          <w:sz w:val="28"/>
          <w:szCs w:val="28"/>
        </w:rPr>
        <w:t>заключены контракты и проведены дезинсекционные работы по  обработке кладбищ, прилегающих территорий, спортивных площадок (борьба с клещами). Силами  предпринимателей убран мусор по периметру кладбищ, завезен песок в х. Черкесский.</w:t>
      </w:r>
    </w:p>
    <w:p w:rsidR="00792D8F" w:rsidRDefault="00792D8F" w:rsidP="00792D8F">
      <w:pPr>
        <w:spacing w:after="0" w:line="360" w:lineRule="auto"/>
        <w:ind w:firstLine="708"/>
        <w:contextualSpacing/>
        <w:jc w:val="both"/>
        <w:rPr>
          <w:rFonts w:ascii="Times New Roman" w:hAnsi="Times New Roman"/>
          <w:sz w:val="28"/>
          <w:szCs w:val="28"/>
        </w:rPr>
      </w:pPr>
      <w:r>
        <w:rPr>
          <w:rFonts w:ascii="Times New Roman" w:hAnsi="Times New Roman"/>
          <w:sz w:val="28"/>
          <w:szCs w:val="28"/>
        </w:rPr>
        <w:t xml:space="preserve">В этом году обустроена контейнерная площадка ТКО на кладбище </w:t>
      </w:r>
    </w:p>
    <w:p w:rsidR="00792D8F" w:rsidRDefault="00792D8F" w:rsidP="00792D8F">
      <w:pPr>
        <w:spacing w:after="0"/>
        <w:jc w:val="both"/>
        <w:rPr>
          <w:rFonts w:ascii="Times New Roman" w:hAnsi="Times New Roman"/>
          <w:sz w:val="28"/>
          <w:szCs w:val="28"/>
        </w:rPr>
      </w:pPr>
      <w:r>
        <w:rPr>
          <w:rFonts w:ascii="Times New Roman" w:hAnsi="Times New Roman"/>
          <w:sz w:val="28"/>
          <w:szCs w:val="28"/>
        </w:rPr>
        <w:t xml:space="preserve">х. Пролетарский, установлен  контейнер для мусора. </w:t>
      </w:r>
    </w:p>
    <w:p w:rsidR="00792D8F" w:rsidRPr="00CF5AD7" w:rsidRDefault="00792D8F" w:rsidP="00792D8F">
      <w:pPr>
        <w:spacing w:after="0"/>
        <w:ind w:firstLine="708"/>
        <w:jc w:val="both"/>
        <w:rPr>
          <w:rFonts w:ascii="Times New Roman" w:hAnsi="Times New Roman"/>
          <w:sz w:val="28"/>
          <w:szCs w:val="28"/>
        </w:rPr>
      </w:pPr>
      <w:r>
        <w:rPr>
          <w:rFonts w:ascii="Times New Roman" w:hAnsi="Times New Roman"/>
          <w:sz w:val="28"/>
          <w:szCs w:val="28"/>
        </w:rPr>
        <w:t>Неожиданно возникла проблема: контейнеры стали заполняться землей и травой, а цветы вставляются в ограду, ветром их разносит по прилегающей территории. Демонтированные памятники, кресты, столы и лавочки всё стараются поместить в контейнер, а этого делать категорически нельзя.</w:t>
      </w:r>
    </w:p>
    <w:p w:rsidR="00792D8F" w:rsidRDefault="00792D8F" w:rsidP="00792D8F">
      <w:pPr>
        <w:spacing w:after="0" w:line="360" w:lineRule="auto"/>
        <w:ind w:firstLine="708"/>
        <w:jc w:val="both"/>
        <w:rPr>
          <w:rFonts w:ascii="Times New Roman" w:hAnsi="Times New Roman"/>
          <w:sz w:val="28"/>
          <w:szCs w:val="28"/>
        </w:rPr>
      </w:pPr>
      <w:r>
        <w:rPr>
          <w:rFonts w:ascii="Times New Roman" w:hAnsi="Times New Roman"/>
          <w:bCs/>
          <w:color w:val="000000"/>
          <w:sz w:val="28"/>
          <w:szCs w:val="28"/>
          <w:bdr w:val="none" w:sz="0" w:space="0" w:color="auto" w:frame="1"/>
          <w:shd w:val="clear" w:color="auto" w:fill="FFFFFF"/>
        </w:rPr>
        <w:t xml:space="preserve">Большая </w:t>
      </w:r>
      <w:proofErr w:type="gramStart"/>
      <w:r>
        <w:rPr>
          <w:rFonts w:ascii="Times New Roman" w:hAnsi="Times New Roman"/>
          <w:bCs/>
          <w:color w:val="000000"/>
          <w:sz w:val="28"/>
          <w:szCs w:val="28"/>
          <w:bdr w:val="none" w:sz="0" w:space="0" w:color="auto" w:frame="1"/>
          <w:shd w:val="clear" w:color="auto" w:fill="FFFFFF"/>
        </w:rPr>
        <w:t>часть жителей нашего поселения прислушивается к</w:t>
      </w:r>
      <w:proofErr w:type="gramEnd"/>
      <w:r>
        <w:rPr>
          <w:rFonts w:ascii="Times New Roman" w:hAnsi="Times New Roman"/>
          <w:bCs/>
          <w:color w:val="000000"/>
          <w:sz w:val="28"/>
          <w:szCs w:val="28"/>
          <w:bdr w:val="none" w:sz="0" w:space="0" w:color="auto" w:frame="1"/>
          <w:shd w:val="clear" w:color="auto" w:fill="FFFFFF"/>
        </w:rPr>
        <w:t xml:space="preserve"> рекомендациям Администрации Пролетарского сельского поселения и соблюдает Правила благоустройства (регулярно и своевременно приводят в порядок дворовые территории, следят за чистотой и благоустраивают прилегающие к домовладениям территории).</w:t>
      </w:r>
    </w:p>
    <w:p w:rsidR="00792D8F" w:rsidRDefault="00792D8F" w:rsidP="00792D8F">
      <w:pPr>
        <w:pStyle w:val="a4"/>
        <w:ind w:firstLine="708"/>
        <w:jc w:val="both"/>
        <w:rPr>
          <w:rFonts w:ascii="Times New Roman" w:hAnsi="Times New Roman"/>
          <w:sz w:val="28"/>
          <w:szCs w:val="28"/>
        </w:rPr>
      </w:pPr>
      <w:r w:rsidRPr="00911AB6">
        <w:rPr>
          <w:rFonts w:ascii="Times New Roman" w:hAnsi="Times New Roman"/>
          <w:sz w:val="28"/>
          <w:szCs w:val="28"/>
        </w:rPr>
        <w:lastRenderedPageBreak/>
        <w:t xml:space="preserve">В рамках проведения мероприятий по благоустройству территорий  Пролетарского сельского поселения </w:t>
      </w:r>
      <w:r w:rsidRPr="00911AB6">
        <w:rPr>
          <w:rFonts w:ascii="Times New Roman" w:eastAsiaTheme="minorHAnsi" w:hAnsi="Times New Roman"/>
          <w:sz w:val="28"/>
          <w:szCs w:val="28"/>
        </w:rPr>
        <w:t xml:space="preserve">был </w:t>
      </w:r>
      <w:r w:rsidRPr="00911AB6">
        <w:rPr>
          <w:rFonts w:ascii="Times New Roman" w:hAnsi="Times New Roman"/>
          <w:sz w:val="28"/>
          <w:szCs w:val="28"/>
        </w:rPr>
        <w:t>объявл</w:t>
      </w:r>
      <w:r w:rsidRPr="00911AB6">
        <w:rPr>
          <w:rFonts w:ascii="Times New Roman" w:eastAsiaTheme="minorHAnsi" w:hAnsi="Times New Roman"/>
          <w:sz w:val="28"/>
          <w:szCs w:val="28"/>
        </w:rPr>
        <w:t>ен</w:t>
      </w:r>
      <w:r>
        <w:rPr>
          <w:rFonts w:ascii="Times New Roman" w:hAnsi="Times New Roman"/>
          <w:sz w:val="28"/>
          <w:szCs w:val="28"/>
        </w:rPr>
        <w:t xml:space="preserve">  смотр-конкурс на звание «</w:t>
      </w:r>
      <w:r w:rsidRPr="00911AB6">
        <w:rPr>
          <w:rFonts w:ascii="Times New Roman" w:hAnsi="Times New Roman"/>
          <w:sz w:val="28"/>
          <w:szCs w:val="28"/>
        </w:rPr>
        <w:t>Лучший  двор».</w:t>
      </w:r>
      <w:r>
        <w:rPr>
          <w:rFonts w:ascii="Times New Roman" w:hAnsi="Times New Roman"/>
          <w:sz w:val="28"/>
          <w:szCs w:val="28"/>
        </w:rPr>
        <w:t xml:space="preserve"> </w:t>
      </w:r>
      <w:r w:rsidRPr="00911AB6">
        <w:rPr>
          <w:rFonts w:ascii="Times New Roman" w:hAnsi="Times New Roman"/>
          <w:sz w:val="28"/>
          <w:szCs w:val="28"/>
        </w:rPr>
        <w:t>Награждение победител</w:t>
      </w:r>
      <w:r w:rsidRPr="00911AB6">
        <w:rPr>
          <w:rFonts w:ascii="Times New Roman" w:eastAsiaTheme="minorHAnsi" w:hAnsi="Times New Roman"/>
          <w:sz w:val="28"/>
          <w:szCs w:val="28"/>
        </w:rPr>
        <w:t>я</w:t>
      </w:r>
      <w:r>
        <w:rPr>
          <w:rFonts w:ascii="Times New Roman" w:eastAsiaTheme="minorHAnsi" w:hAnsi="Times New Roman"/>
          <w:sz w:val="28"/>
          <w:szCs w:val="28"/>
        </w:rPr>
        <w:t xml:space="preserve"> </w:t>
      </w:r>
      <w:r w:rsidRPr="00911AB6">
        <w:rPr>
          <w:rFonts w:ascii="Times New Roman" w:eastAsiaTheme="minorHAnsi" w:hAnsi="Times New Roman"/>
          <w:sz w:val="28"/>
          <w:szCs w:val="28"/>
        </w:rPr>
        <w:t>прошло</w:t>
      </w:r>
      <w:r w:rsidRPr="00911AB6">
        <w:rPr>
          <w:rFonts w:ascii="Times New Roman" w:hAnsi="Times New Roman"/>
          <w:sz w:val="28"/>
          <w:szCs w:val="28"/>
        </w:rPr>
        <w:t xml:space="preserve"> на основании решения конкурсной комиссии во время празднования Дня России 12 июня 2023года.</w:t>
      </w:r>
    </w:p>
    <w:p w:rsidR="00792D8F" w:rsidRPr="0046092F" w:rsidRDefault="00792D8F" w:rsidP="00792D8F">
      <w:pPr>
        <w:pStyle w:val="a4"/>
        <w:ind w:firstLine="708"/>
        <w:jc w:val="both"/>
        <w:rPr>
          <w:rFonts w:ascii="Times New Roman" w:hAnsi="Times New Roman" w:cs="Times New Roman"/>
          <w:sz w:val="28"/>
          <w:szCs w:val="28"/>
        </w:rPr>
      </w:pPr>
      <w:r w:rsidRPr="003A716E">
        <w:rPr>
          <w:rFonts w:ascii="Times New Roman" w:hAnsi="Times New Roman"/>
          <w:sz w:val="28"/>
          <w:szCs w:val="28"/>
        </w:rPr>
        <w:t>На всей территории сельского поселения систематически производится борьба с сорной растительностью, особенно с растениями, которые вызывают аллергические реакции у населения (амброзия, и пр.). Высота травяного покрова на закрепленных территориях не должна превышать 15-20 см.</w:t>
      </w:r>
      <w:r>
        <w:rPr>
          <w:rFonts w:ascii="Times New Roman" w:hAnsi="Times New Roman"/>
          <w:sz w:val="28"/>
          <w:szCs w:val="28"/>
        </w:rPr>
        <w:t xml:space="preserve"> </w:t>
      </w:r>
      <w:r w:rsidRPr="00911AB6">
        <w:rPr>
          <w:rFonts w:ascii="Times New Roman" w:eastAsia="Times New Roman" w:hAnsi="Times New Roman"/>
          <w:sz w:val="28"/>
          <w:szCs w:val="28"/>
        </w:rPr>
        <w:t>В целях обеспечения противопожарной безопасности, благодаря фермерским хозяйствам и  СПК им</w:t>
      </w:r>
      <w:proofErr w:type="gramStart"/>
      <w:r w:rsidRPr="00911AB6">
        <w:rPr>
          <w:rFonts w:ascii="Times New Roman" w:eastAsia="Times New Roman" w:hAnsi="Times New Roman"/>
          <w:sz w:val="28"/>
          <w:szCs w:val="28"/>
        </w:rPr>
        <w:t>.Л</w:t>
      </w:r>
      <w:proofErr w:type="gramEnd"/>
      <w:r w:rsidRPr="00911AB6">
        <w:rPr>
          <w:rFonts w:ascii="Times New Roman" w:eastAsia="Times New Roman" w:hAnsi="Times New Roman"/>
          <w:sz w:val="28"/>
          <w:szCs w:val="28"/>
        </w:rPr>
        <w:t xml:space="preserve">енина  проведена опашка, покос сорной растительности и </w:t>
      </w:r>
      <w:proofErr w:type="spellStart"/>
      <w:r w:rsidRPr="00911AB6">
        <w:rPr>
          <w:rFonts w:ascii="Times New Roman" w:eastAsia="Times New Roman" w:hAnsi="Times New Roman"/>
          <w:sz w:val="28"/>
          <w:szCs w:val="28"/>
        </w:rPr>
        <w:t>дискование</w:t>
      </w:r>
      <w:proofErr w:type="spellEnd"/>
      <w:r w:rsidRPr="00911AB6">
        <w:rPr>
          <w:rFonts w:ascii="Times New Roman" w:eastAsia="Times New Roman" w:hAnsi="Times New Roman"/>
          <w:sz w:val="28"/>
          <w:szCs w:val="28"/>
        </w:rPr>
        <w:t xml:space="preserve"> границ населенных пунктов.</w:t>
      </w:r>
    </w:p>
    <w:p w:rsidR="00792D8F" w:rsidRDefault="00792D8F" w:rsidP="00792D8F">
      <w:pPr>
        <w:spacing w:after="0" w:line="360" w:lineRule="auto"/>
        <w:ind w:firstLine="708"/>
        <w:contextualSpacing/>
        <w:jc w:val="both"/>
        <w:rPr>
          <w:rFonts w:ascii="Times New Roman" w:hAnsi="Times New Roman"/>
          <w:sz w:val="28"/>
          <w:szCs w:val="28"/>
        </w:rPr>
      </w:pPr>
      <w:r>
        <w:rPr>
          <w:rFonts w:ascii="Times New Roman" w:hAnsi="Times New Roman"/>
          <w:sz w:val="28"/>
          <w:szCs w:val="28"/>
        </w:rPr>
        <w:t>В течение года</w:t>
      </w:r>
      <w:r w:rsidRPr="00764B0B">
        <w:rPr>
          <w:rFonts w:ascii="Times New Roman" w:hAnsi="Times New Roman"/>
          <w:sz w:val="28"/>
          <w:szCs w:val="28"/>
        </w:rPr>
        <w:t xml:space="preserve"> на и</w:t>
      </w:r>
      <w:r>
        <w:rPr>
          <w:rFonts w:ascii="Times New Roman" w:hAnsi="Times New Roman"/>
          <w:sz w:val="28"/>
          <w:szCs w:val="28"/>
        </w:rPr>
        <w:t xml:space="preserve">нформационных стендах  размещались информационно – разъяснительные </w:t>
      </w:r>
      <w:r w:rsidRPr="00764B0B">
        <w:rPr>
          <w:rFonts w:ascii="Times New Roman" w:hAnsi="Times New Roman"/>
          <w:sz w:val="28"/>
          <w:szCs w:val="28"/>
        </w:rPr>
        <w:t>памятки:</w:t>
      </w:r>
    </w:p>
    <w:p w:rsidR="00792D8F" w:rsidRPr="00764B0B" w:rsidRDefault="00792D8F" w:rsidP="00792D8F">
      <w:pPr>
        <w:spacing w:after="0"/>
        <w:jc w:val="both"/>
        <w:rPr>
          <w:rFonts w:ascii="Times New Roman" w:hAnsi="Times New Roman"/>
          <w:sz w:val="28"/>
          <w:szCs w:val="28"/>
        </w:rPr>
      </w:pPr>
      <w:r w:rsidRPr="00764B0B">
        <w:rPr>
          <w:rFonts w:ascii="Times New Roman" w:hAnsi="Times New Roman"/>
          <w:sz w:val="28"/>
          <w:szCs w:val="28"/>
        </w:rPr>
        <w:t>– о соблюдении Правил благоустройства</w:t>
      </w:r>
      <w:r>
        <w:rPr>
          <w:rFonts w:ascii="Times New Roman" w:hAnsi="Times New Roman"/>
          <w:sz w:val="28"/>
          <w:szCs w:val="28"/>
        </w:rPr>
        <w:t xml:space="preserve">, </w:t>
      </w:r>
      <w:r w:rsidRPr="00764B0B">
        <w:rPr>
          <w:rFonts w:ascii="Times New Roman" w:hAnsi="Times New Roman"/>
          <w:sz w:val="28"/>
          <w:szCs w:val="28"/>
        </w:rPr>
        <w:t>«Об утверждении Правил благоустройства территории П</w:t>
      </w:r>
      <w:r>
        <w:rPr>
          <w:rFonts w:ascii="Times New Roman" w:hAnsi="Times New Roman"/>
          <w:sz w:val="28"/>
          <w:szCs w:val="28"/>
        </w:rPr>
        <w:t>ролетарского сельского поселения»</w:t>
      </w:r>
      <w:r w:rsidRPr="00764B0B">
        <w:rPr>
          <w:rFonts w:ascii="Times New Roman" w:hAnsi="Times New Roman"/>
          <w:sz w:val="28"/>
          <w:szCs w:val="28"/>
        </w:rPr>
        <w:t>;</w:t>
      </w:r>
    </w:p>
    <w:p w:rsidR="00792D8F" w:rsidRDefault="00792D8F" w:rsidP="00792D8F">
      <w:pPr>
        <w:spacing w:after="0"/>
        <w:jc w:val="both"/>
        <w:rPr>
          <w:rFonts w:ascii="Times New Roman" w:hAnsi="Times New Roman"/>
          <w:sz w:val="28"/>
          <w:szCs w:val="28"/>
        </w:rPr>
      </w:pPr>
      <w:r w:rsidRPr="00764B0B">
        <w:rPr>
          <w:rFonts w:ascii="Times New Roman" w:hAnsi="Times New Roman"/>
          <w:sz w:val="28"/>
          <w:szCs w:val="28"/>
        </w:rPr>
        <w:t>– о Правилах содержании домашних животных</w:t>
      </w:r>
      <w:r>
        <w:rPr>
          <w:rFonts w:ascii="Times New Roman" w:hAnsi="Times New Roman"/>
          <w:sz w:val="28"/>
          <w:szCs w:val="28"/>
        </w:rPr>
        <w:t>,</w:t>
      </w:r>
      <w:r w:rsidRPr="00764B0B">
        <w:rPr>
          <w:rFonts w:ascii="Times New Roman" w:hAnsi="Times New Roman"/>
          <w:sz w:val="28"/>
          <w:szCs w:val="28"/>
        </w:rPr>
        <w:t xml:space="preserve"> «Об утверждении Правил содержания домашних животных и птицы на территории </w:t>
      </w:r>
      <w:r>
        <w:rPr>
          <w:rFonts w:ascii="Times New Roman" w:hAnsi="Times New Roman"/>
          <w:sz w:val="28"/>
          <w:szCs w:val="28"/>
        </w:rPr>
        <w:t>Пролетарского сельского поселения».</w:t>
      </w:r>
    </w:p>
    <w:p w:rsidR="00792D8F" w:rsidRDefault="00792D8F" w:rsidP="00792D8F">
      <w:pPr>
        <w:spacing w:after="0"/>
        <w:ind w:firstLine="708"/>
        <w:jc w:val="both"/>
        <w:rPr>
          <w:rFonts w:ascii="Times New Roman" w:hAnsi="Times New Roman"/>
          <w:sz w:val="28"/>
          <w:szCs w:val="28"/>
        </w:rPr>
      </w:pPr>
      <w:r w:rsidRPr="001E5534">
        <w:rPr>
          <w:rFonts w:ascii="Times New Roman" w:eastAsia="Times New Roman" w:hAnsi="Times New Roman"/>
          <w:color w:val="000000"/>
          <w:spacing w:val="5"/>
          <w:sz w:val="28"/>
          <w:szCs w:val="28"/>
        </w:rPr>
        <w:t>В х</w:t>
      </w:r>
      <w:proofErr w:type="gramStart"/>
      <w:r w:rsidRPr="001E5534">
        <w:rPr>
          <w:rFonts w:ascii="Times New Roman" w:eastAsia="Times New Roman" w:hAnsi="Times New Roman"/>
          <w:color w:val="000000"/>
          <w:spacing w:val="5"/>
          <w:sz w:val="28"/>
          <w:szCs w:val="28"/>
        </w:rPr>
        <w:t>.Ч</w:t>
      </w:r>
      <w:proofErr w:type="gramEnd"/>
      <w:r w:rsidRPr="001E5534">
        <w:rPr>
          <w:rFonts w:ascii="Times New Roman" w:eastAsia="Times New Roman" w:hAnsi="Times New Roman"/>
          <w:color w:val="000000"/>
          <w:spacing w:val="5"/>
          <w:sz w:val="28"/>
          <w:szCs w:val="28"/>
        </w:rPr>
        <w:t>еркесский</w:t>
      </w:r>
      <w:r>
        <w:rPr>
          <w:rFonts w:ascii="Times New Roman" w:eastAsia="Times New Roman" w:hAnsi="Times New Roman"/>
          <w:color w:val="000000"/>
          <w:spacing w:val="5"/>
          <w:sz w:val="28"/>
          <w:szCs w:val="28"/>
        </w:rPr>
        <w:t xml:space="preserve"> закончены работы по</w:t>
      </w:r>
      <w:r w:rsidRPr="001E5534">
        <w:rPr>
          <w:rFonts w:ascii="Times New Roman" w:eastAsia="Times New Roman" w:hAnsi="Times New Roman"/>
          <w:color w:val="000000"/>
          <w:spacing w:val="5"/>
          <w:sz w:val="28"/>
          <w:szCs w:val="28"/>
        </w:rPr>
        <w:t xml:space="preserve">  ликвид</w:t>
      </w:r>
      <w:r>
        <w:rPr>
          <w:rFonts w:ascii="Times New Roman" w:eastAsia="Times New Roman" w:hAnsi="Times New Roman"/>
          <w:color w:val="000000"/>
          <w:spacing w:val="5"/>
          <w:sz w:val="28"/>
          <w:szCs w:val="28"/>
        </w:rPr>
        <w:t>ации</w:t>
      </w:r>
      <w:r w:rsidRPr="001E5534">
        <w:rPr>
          <w:rFonts w:ascii="Times New Roman" w:eastAsia="Times New Roman" w:hAnsi="Times New Roman"/>
          <w:color w:val="000000"/>
          <w:spacing w:val="5"/>
          <w:sz w:val="28"/>
          <w:szCs w:val="28"/>
        </w:rPr>
        <w:t xml:space="preserve"> несанкционированн</w:t>
      </w:r>
      <w:r>
        <w:rPr>
          <w:rFonts w:ascii="Times New Roman" w:eastAsia="Times New Roman" w:hAnsi="Times New Roman"/>
          <w:color w:val="000000"/>
          <w:spacing w:val="5"/>
          <w:sz w:val="28"/>
          <w:szCs w:val="28"/>
        </w:rPr>
        <w:t>ой</w:t>
      </w:r>
      <w:r w:rsidRPr="001E5534">
        <w:rPr>
          <w:rFonts w:ascii="Times New Roman" w:eastAsia="Times New Roman" w:hAnsi="Times New Roman"/>
          <w:color w:val="000000"/>
          <w:spacing w:val="5"/>
          <w:sz w:val="28"/>
          <w:szCs w:val="28"/>
        </w:rPr>
        <w:t xml:space="preserve"> свалк</w:t>
      </w:r>
      <w:r>
        <w:rPr>
          <w:rFonts w:ascii="Times New Roman" w:eastAsia="Times New Roman" w:hAnsi="Times New Roman"/>
          <w:color w:val="000000"/>
          <w:spacing w:val="5"/>
          <w:sz w:val="28"/>
          <w:szCs w:val="28"/>
        </w:rPr>
        <w:t>и</w:t>
      </w:r>
      <w:r w:rsidRPr="001E5534">
        <w:rPr>
          <w:rFonts w:ascii="Times New Roman" w:eastAsia="Times New Roman" w:hAnsi="Times New Roman"/>
          <w:color w:val="000000"/>
          <w:spacing w:val="5"/>
          <w:sz w:val="28"/>
          <w:szCs w:val="28"/>
        </w:rPr>
        <w:t xml:space="preserve">, </w:t>
      </w:r>
      <w:r w:rsidRPr="001E5534">
        <w:rPr>
          <w:rFonts w:ascii="Times New Roman" w:eastAsia="Times New Roman" w:hAnsi="Times New Roman"/>
          <w:bCs/>
          <w:color w:val="000000"/>
          <w:spacing w:val="5"/>
          <w:sz w:val="28"/>
          <w:szCs w:val="28"/>
        </w:rPr>
        <w:t>проведена  рекультивация земельного участка.</w:t>
      </w:r>
      <w:r>
        <w:rPr>
          <w:rFonts w:ascii="Times New Roman" w:eastAsia="Times New Roman" w:hAnsi="Times New Roman"/>
          <w:bCs/>
          <w:color w:val="000000"/>
          <w:spacing w:val="5"/>
          <w:sz w:val="28"/>
          <w:szCs w:val="28"/>
        </w:rPr>
        <w:t xml:space="preserve"> </w:t>
      </w:r>
      <w:r w:rsidRPr="001E5534">
        <w:rPr>
          <w:rFonts w:ascii="Times New Roman" w:eastAsia="Times New Roman" w:hAnsi="Times New Roman"/>
          <w:bCs/>
          <w:color w:val="000000"/>
          <w:spacing w:val="5"/>
          <w:sz w:val="28"/>
          <w:szCs w:val="28"/>
        </w:rPr>
        <w:t>Д</w:t>
      </w:r>
      <w:r w:rsidRPr="001E5534">
        <w:rPr>
          <w:rFonts w:ascii="Times New Roman" w:hAnsi="Times New Roman"/>
          <w:sz w:val="28"/>
          <w:szCs w:val="28"/>
        </w:rPr>
        <w:t xml:space="preserve">ля  полной  ликвидации несанкционированной  свалки   </w:t>
      </w:r>
      <w:r>
        <w:rPr>
          <w:rFonts w:ascii="Times New Roman" w:hAnsi="Times New Roman"/>
          <w:sz w:val="28"/>
          <w:szCs w:val="28"/>
        </w:rPr>
        <w:t>А</w:t>
      </w:r>
      <w:r w:rsidRPr="001E5534">
        <w:rPr>
          <w:rFonts w:ascii="Times New Roman" w:hAnsi="Times New Roman"/>
          <w:sz w:val="28"/>
          <w:szCs w:val="28"/>
        </w:rPr>
        <w:t xml:space="preserve">дминистрация  Пролетарского сельского  поселения   обратилась в  </w:t>
      </w:r>
      <w:r>
        <w:rPr>
          <w:rFonts w:ascii="Times New Roman" w:hAnsi="Times New Roman"/>
          <w:sz w:val="28"/>
          <w:szCs w:val="28"/>
        </w:rPr>
        <w:t>А</w:t>
      </w:r>
      <w:r w:rsidRPr="001E5534">
        <w:rPr>
          <w:rFonts w:ascii="Times New Roman" w:hAnsi="Times New Roman"/>
          <w:sz w:val="28"/>
          <w:szCs w:val="28"/>
        </w:rPr>
        <w:t xml:space="preserve">дминистрацию  Орловского  района  с  просьбой  о выделении необходимых  средств  и  получила  поддержку  в  лице  главы  </w:t>
      </w:r>
      <w:r>
        <w:rPr>
          <w:rFonts w:ascii="Times New Roman" w:hAnsi="Times New Roman"/>
          <w:sz w:val="28"/>
          <w:szCs w:val="28"/>
        </w:rPr>
        <w:t>А</w:t>
      </w:r>
      <w:r w:rsidRPr="001E5534">
        <w:rPr>
          <w:rFonts w:ascii="Times New Roman" w:hAnsi="Times New Roman"/>
          <w:sz w:val="28"/>
          <w:szCs w:val="28"/>
        </w:rPr>
        <w:t>дминистрации  Орловского  района</w:t>
      </w:r>
      <w:r>
        <w:rPr>
          <w:rFonts w:ascii="Times New Roman" w:hAnsi="Times New Roman"/>
          <w:sz w:val="28"/>
          <w:szCs w:val="28"/>
        </w:rPr>
        <w:t xml:space="preserve"> Харенко Юрия Викторовича</w:t>
      </w:r>
      <w:r w:rsidRPr="001E5534">
        <w:rPr>
          <w:rFonts w:ascii="Times New Roman" w:hAnsi="Times New Roman"/>
          <w:sz w:val="28"/>
          <w:szCs w:val="28"/>
        </w:rPr>
        <w:t xml:space="preserve">. Постановлением  </w:t>
      </w:r>
      <w:r>
        <w:rPr>
          <w:rFonts w:ascii="Times New Roman" w:hAnsi="Times New Roman"/>
          <w:sz w:val="28"/>
          <w:szCs w:val="28"/>
        </w:rPr>
        <w:t>А</w:t>
      </w:r>
      <w:r w:rsidRPr="001E5534">
        <w:rPr>
          <w:rFonts w:ascii="Times New Roman" w:hAnsi="Times New Roman"/>
          <w:sz w:val="28"/>
          <w:szCs w:val="28"/>
        </w:rPr>
        <w:t>дминистрации    Орловского  района  Ростовской области  от 18.04.2023  № 210  выделены  средства  за  счет  резервного  фонда  администрации  Орловского  района  в  размере  597,9  тыс. рублей.</w:t>
      </w:r>
    </w:p>
    <w:p w:rsidR="00792D8F" w:rsidRDefault="00792D8F" w:rsidP="00792D8F">
      <w:pPr>
        <w:spacing w:after="0" w:line="360" w:lineRule="auto"/>
        <w:ind w:firstLine="708"/>
        <w:contextualSpacing/>
        <w:jc w:val="both"/>
        <w:rPr>
          <w:rFonts w:ascii="Times New Roman" w:hAnsi="Times New Roman"/>
          <w:sz w:val="28"/>
          <w:szCs w:val="28"/>
        </w:rPr>
      </w:pPr>
      <w:r>
        <w:rPr>
          <w:rFonts w:ascii="Times New Roman" w:hAnsi="Times New Roman"/>
          <w:sz w:val="28"/>
          <w:szCs w:val="28"/>
        </w:rPr>
        <w:t>Постоянно проводится мониторинг работы уличного освещения.  В течени</w:t>
      </w:r>
      <w:proofErr w:type="gramStart"/>
      <w:r>
        <w:rPr>
          <w:rFonts w:ascii="Times New Roman" w:hAnsi="Times New Roman"/>
          <w:sz w:val="28"/>
          <w:szCs w:val="28"/>
        </w:rPr>
        <w:t>и</w:t>
      </w:r>
      <w:proofErr w:type="gramEnd"/>
      <w:r>
        <w:rPr>
          <w:rFonts w:ascii="Times New Roman" w:hAnsi="Times New Roman"/>
          <w:sz w:val="28"/>
          <w:szCs w:val="28"/>
        </w:rPr>
        <w:t xml:space="preserve"> года было заменено 72 светодиодных лампы, отремонтировано и переоборудовано на энергосберегающие лампы 11 светильников, отремонтирован один щит управления в х. Черкесский и один щит управления в х. Пролетарский. На ремонт уличного освещения израсходовано 79,1 тыс. рублей.</w:t>
      </w:r>
    </w:p>
    <w:p w:rsidR="00792D8F" w:rsidRDefault="00792D8F" w:rsidP="00792D8F">
      <w:pPr>
        <w:spacing w:after="0" w:line="360" w:lineRule="auto"/>
        <w:ind w:firstLine="708"/>
        <w:contextualSpacing/>
        <w:jc w:val="both"/>
        <w:rPr>
          <w:rFonts w:ascii="Times New Roman" w:hAnsi="Times New Roman"/>
          <w:sz w:val="28"/>
          <w:szCs w:val="28"/>
        </w:rPr>
      </w:pPr>
      <w:r>
        <w:rPr>
          <w:rFonts w:ascii="Times New Roman" w:hAnsi="Times New Roman"/>
          <w:sz w:val="28"/>
          <w:szCs w:val="28"/>
        </w:rPr>
        <w:t xml:space="preserve">Проведены работы по ямочному ремонту асфальтированных дорог в х. </w:t>
      </w:r>
      <w:proofErr w:type="gramStart"/>
      <w:r>
        <w:rPr>
          <w:rFonts w:ascii="Times New Roman" w:hAnsi="Times New Roman"/>
          <w:sz w:val="28"/>
          <w:szCs w:val="28"/>
        </w:rPr>
        <w:t>Пролетарский</w:t>
      </w:r>
      <w:proofErr w:type="gramEnd"/>
      <w:r>
        <w:rPr>
          <w:rFonts w:ascii="Times New Roman" w:hAnsi="Times New Roman"/>
          <w:sz w:val="28"/>
          <w:szCs w:val="28"/>
        </w:rPr>
        <w:t xml:space="preserve"> по пер. Почтовый, ул. Транспортной, пер. Октябрьский. Отремонтировано 131 м. кв. покрытия на общую сумму 200 тыс. рублей.</w:t>
      </w:r>
    </w:p>
    <w:p w:rsidR="00D30DB1" w:rsidRDefault="00C208C1" w:rsidP="00BF0C7F">
      <w:pPr>
        <w:spacing w:after="0" w:line="360" w:lineRule="auto"/>
        <w:ind w:firstLine="708"/>
        <w:contextualSpacing/>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959478" cy="4473910"/>
            <wp:effectExtent l="19050" t="0" r="3172" b="0"/>
            <wp:docPr id="2" name="Рисунок 1" descr="F:\АДМ ПСП\фото 2023г\1706908814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АДМ ПСП\фото 2023г\1706908814566.jpg"/>
                    <pic:cNvPicPr>
                      <a:picLocks noChangeAspect="1" noChangeArrowheads="1"/>
                    </pic:cNvPicPr>
                  </pic:nvPicPr>
                  <pic:blipFill>
                    <a:blip r:embed="rId9" cstate="print"/>
                    <a:srcRect/>
                    <a:stretch>
                      <a:fillRect/>
                    </a:stretch>
                  </pic:blipFill>
                  <pic:spPr bwMode="auto">
                    <a:xfrm>
                      <a:off x="0" y="0"/>
                      <a:ext cx="5959478" cy="4473910"/>
                    </a:xfrm>
                    <a:prstGeom prst="rect">
                      <a:avLst/>
                    </a:prstGeom>
                    <a:noFill/>
                    <a:ln w="9525">
                      <a:noFill/>
                      <a:miter lim="800000"/>
                      <a:headEnd/>
                      <a:tailEnd/>
                    </a:ln>
                  </pic:spPr>
                </pic:pic>
              </a:graphicData>
            </a:graphic>
          </wp:inline>
        </w:drawing>
      </w:r>
    </w:p>
    <w:p w:rsidR="00FF48CC" w:rsidRDefault="00FF48CC" w:rsidP="00792D8F">
      <w:pPr>
        <w:suppressAutoHyphens/>
        <w:spacing w:after="0" w:line="240" w:lineRule="auto"/>
        <w:jc w:val="center"/>
        <w:rPr>
          <w:rFonts w:ascii="Times New Roman" w:eastAsia="Times New Roman" w:hAnsi="Times New Roman"/>
          <w:b/>
          <w:color w:val="C00000"/>
          <w:sz w:val="28"/>
        </w:rPr>
      </w:pPr>
      <w:r>
        <w:rPr>
          <w:rFonts w:ascii="Times New Roman" w:eastAsia="Times New Roman" w:hAnsi="Times New Roman"/>
          <w:b/>
          <w:noProof/>
          <w:color w:val="C00000"/>
          <w:sz w:val="28"/>
        </w:rPr>
        <w:drawing>
          <wp:inline distT="0" distB="0" distL="0" distR="0">
            <wp:extent cx="6210300" cy="4658938"/>
            <wp:effectExtent l="19050" t="0" r="0" b="0"/>
            <wp:docPr id="13" name="Рисунок 13" descr="F:\АДМ ПСП\фото 2023г\1706908814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АДМ ПСП\фото 2023г\1706908814810.jpg"/>
                    <pic:cNvPicPr>
                      <a:picLocks noChangeAspect="1" noChangeArrowheads="1"/>
                    </pic:cNvPicPr>
                  </pic:nvPicPr>
                  <pic:blipFill>
                    <a:blip r:embed="rId10"/>
                    <a:srcRect/>
                    <a:stretch>
                      <a:fillRect/>
                    </a:stretch>
                  </pic:blipFill>
                  <pic:spPr bwMode="auto">
                    <a:xfrm>
                      <a:off x="0" y="0"/>
                      <a:ext cx="6210300" cy="4658938"/>
                    </a:xfrm>
                    <a:prstGeom prst="rect">
                      <a:avLst/>
                    </a:prstGeom>
                    <a:noFill/>
                    <a:ln w="9525">
                      <a:noFill/>
                      <a:miter lim="800000"/>
                      <a:headEnd/>
                      <a:tailEnd/>
                    </a:ln>
                  </pic:spPr>
                </pic:pic>
              </a:graphicData>
            </a:graphic>
          </wp:inline>
        </w:drawing>
      </w:r>
    </w:p>
    <w:p w:rsidR="00C208C1" w:rsidRDefault="00FF48CC" w:rsidP="00792D8F">
      <w:pPr>
        <w:suppressAutoHyphens/>
        <w:spacing w:after="0" w:line="240" w:lineRule="auto"/>
        <w:jc w:val="center"/>
        <w:rPr>
          <w:rFonts w:ascii="Times New Roman" w:eastAsia="Times New Roman" w:hAnsi="Times New Roman"/>
          <w:b/>
          <w:color w:val="C00000"/>
          <w:sz w:val="28"/>
        </w:rPr>
      </w:pPr>
      <w:r>
        <w:rPr>
          <w:rFonts w:ascii="Times New Roman" w:eastAsia="Times New Roman" w:hAnsi="Times New Roman"/>
          <w:b/>
          <w:noProof/>
          <w:color w:val="C00000"/>
          <w:sz w:val="28"/>
        </w:rPr>
        <w:lastRenderedPageBreak/>
        <w:drawing>
          <wp:inline distT="0" distB="0" distL="0" distR="0">
            <wp:extent cx="5791200" cy="4343400"/>
            <wp:effectExtent l="19050" t="0" r="0" b="0"/>
            <wp:docPr id="14" name="Рисунок 14" descr="F:\АДМ ПСП\фото 2023г\1706908814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АДМ ПСП\фото 2023г\1706908814589.jpg"/>
                    <pic:cNvPicPr>
                      <a:picLocks noChangeAspect="1" noChangeArrowheads="1"/>
                    </pic:cNvPicPr>
                  </pic:nvPicPr>
                  <pic:blipFill>
                    <a:blip r:embed="rId11"/>
                    <a:srcRect/>
                    <a:stretch>
                      <a:fillRect/>
                    </a:stretch>
                  </pic:blipFill>
                  <pic:spPr bwMode="auto">
                    <a:xfrm>
                      <a:off x="0" y="0"/>
                      <a:ext cx="5791200" cy="4343400"/>
                    </a:xfrm>
                    <a:prstGeom prst="rect">
                      <a:avLst/>
                    </a:prstGeom>
                    <a:noFill/>
                    <a:ln w="9525">
                      <a:noFill/>
                      <a:miter lim="800000"/>
                      <a:headEnd/>
                      <a:tailEnd/>
                    </a:ln>
                  </pic:spPr>
                </pic:pic>
              </a:graphicData>
            </a:graphic>
          </wp:inline>
        </w:drawing>
      </w:r>
    </w:p>
    <w:p w:rsidR="00C208C1" w:rsidRDefault="00C208C1" w:rsidP="00C208C1">
      <w:pPr>
        <w:rPr>
          <w:rFonts w:ascii="Times New Roman" w:eastAsia="Times New Roman" w:hAnsi="Times New Roman"/>
          <w:sz w:val="28"/>
        </w:rPr>
      </w:pPr>
    </w:p>
    <w:p w:rsidR="00FF48CC" w:rsidRDefault="00C208C1" w:rsidP="00C208C1">
      <w:pPr>
        <w:tabs>
          <w:tab w:val="left" w:pos="1333"/>
        </w:tabs>
        <w:rPr>
          <w:rFonts w:ascii="Times New Roman" w:eastAsia="Times New Roman" w:hAnsi="Times New Roman"/>
          <w:b/>
          <w:color w:val="C00000"/>
          <w:sz w:val="28"/>
        </w:rPr>
      </w:pPr>
      <w:r>
        <w:rPr>
          <w:rFonts w:ascii="Times New Roman" w:eastAsia="Times New Roman" w:hAnsi="Times New Roman"/>
          <w:sz w:val="28"/>
        </w:rPr>
        <w:tab/>
      </w:r>
      <w:r w:rsidR="00FF48CC">
        <w:rPr>
          <w:rFonts w:ascii="Times New Roman" w:eastAsia="Times New Roman" w:hAnsi="Times New Roman"/>
          <w:b/>
          <w:noProof/>
          <w:color w:val="C00000"/>
          <w:sz w:val="28"/>
        </w:rPr>
        <w:drawing>
          <wp:inline distT="0" distB="0" distL="0" distR="0">
            <wp:extent cx="5657088" cy="4242816"/>
            <wp:effectExtent l="19050" t="0" r="762" b="0"/>
            <wp:docPr id="15" name="Рисунок 15" descr="F:\АДМ ПСП\фото 2023г\1706908814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АДМ ПСП\фото 2023г\1706908814544.jpg"/>
                    <pic:cNvPicPr>
                      <a:picLocks noChangeAspect="1" noChangeArrowheads="1"/>
                    </pic:cNvPicPr>
                  </pic:nvPicPr>
                  <pic:blipFill>
                    <a:blip r:embed="rId12"/>
                    <a:srcRect/>
                    <a:stretch>
                      <a:fillRect/>
                    </a:stretch>
                  </pic:blipFill>
                  <pic:spPr bwMode="auto">
                    <a:xfrm>
                      <a:off x="0" y="0"/>
                      <a:ext cx="5657088" cy="4242816"/>
                    </a:xfrm>
                    <a:prstGeom prst="rect">
                      <a:avLst/>
                    </a:prstGeom>
                    <a:noFill/>
                    <a:ln w="9525">
                      <a:noFill/>
                      <a:miter lim="800000"/>
                      <a:headEnd/>
                      <a:tailEnd/>
                    </a:ln>
                  </pic:spPr>
                </pic:pic>
              </a:graphicData>
            </a:graphic>
          </wp:inline>
        </w:drawing>
      </w:r>
    </w:p>
    <w:p w:rsidR="00792D8F" w:rsidRDefault="00792D8F" w:rsidP="00792D8F">
      <w:pPr>
        <w:suppressAutoHyphens/>
        <w:spacing w:after="0" w:line="240" w:lineRule="auto"/>
        <w:jc w:val="center"/>
        <w:rPr>
          <w:rFonts w:ascii="Times New Roman" w:eastAsia="Times New Roman" w:hAnsi="Times New Roman"/>
          <w:b/>
          <w:color w:val="C00000"/>
          <w:sz w:val="28"/>
        </w:rPr>
      </w:pPr>
      <w:r w:rsidRPr="000E79C3">
        <w:rPr>
          <w:rFonts w:ascii="Times New Roman" w:eastAsia="Times New Roman" w:hAnsi="Times New Roman"/>
          <w:b/>
          <w:color w:val="C00000"/>
          <w:sz w:val="28"/>
        </w:rPr>
        <w:lastRenderedPageBreak/>
        <w:t>Охрана общественного порядка, предупреждение и ликвидация чрезвычайных ситуаций</w:t>
      </w:r>
    </w:p>
    <w:p w:rsidR="00792D8F" w:rsidRPr="0046092F" w:rsidRDefault="00792D8F" w:rsidP="00792D8F">
      <w:pPr>
        <w:suppressAutoHyphens/>
        <w:spacing w:after="0" w:line="240" w:lineRule="auto"/>
        <w:jc w:val="center"/>
        <w:rPr>
          <w:rFonts w:ascii="Times New Roman" w:eastAsia="Times New Roman" w:hAnsi="Times New Roman"/>
          <w:b/>
          <w:color w:val="C00000"/>
          <w:sz w:val="16"/>
          <w:szCs w:val="16"/>
        </w:rPr>
      </w:pPr>
    </w:p>
    <w:p w:rsidR="00792D8F" w:rsidRPr="00764B0B" w:rsidRDefault="00792D8F" w:rsidP="00792D8F">
      <w:pPr>
        <w:tabs>
          <w:tab w:val="left" w:pos="567"/>
        </w:tabs>
        <w:spacing w:after="0"/>
        <w:jc w:val="both"/>
        <w:rPr>
          <w:rFonts w:ascii="Times New Roman" w:hAnsi="Times New Roman"/>
          <w:sz w:val="28"/>
          <w:szCs w:val="28"/>
        </w:rPr>
      </w:pPr>
      <w:r>
        <w:rPr>
          <w:rFonts w:ascii="Times New Roman" w:hAnsi="Times New Roman"/>
          <w:sz w:val="28"/>
          <w:szCs w:val="28"/>
        </w:rPr>
        <w:tab/>
      </w:r>
      <w:r w:rsidRPr="00764B0B">
        <w:rPr>
          <w:rFonts w:ascii="Times New Roman" w:hAnsi="Times New Roman"/>
          <w:sz w:val="28"/>
          <w:szCs w:val="28"/>
        </w:rPr>
        <w:t>В части исполнения полномочий в сфере охраны окружающей среды, ГО и ЧС является принятие первоочередных мер по сохранению окружающей среды и по предупреждению, ликвидации ЧС, выполнение мероприятий по ГО в соответствии с действующим законодательством.</w:t>
      </w:r>
    </w:p>
    <w:p w:rsidR="00792D8F" w:rsidRDefault="00792D8F" w:rsidP="00792D8F">
      <w:pPr>
        <w:tabs>
          <w:tab w:val="left" w:pos="4266"/>
        </w:tabs>
        <w:spacing w:after="0"/>
        <w:jc w:val="both"/>
        <w:rPr>
          <w:rFonts w:ascii="Times New Roman" w:hAnsi="Times New Roman"/>
          <w:sz w:val="28"/>
          <w:szCs w:val="28"/>
        </w:rPr>
      </w:pPr>
      <w:r w:rsidRPr="00764B0B">
        <w:rPr>
          <w:rFonts w:ascii="Times New Roman" w:hAnsi="Times New Roman"/>
          <w:sz w:val="28"/>
          <w:szCs w:val="28"/>
        </w:rPr>
        <w:t xml:space="preserve">         На территории П</w:t>
      </w:r>
      <w:r>
        <w:rPr>
          <w:rFonts w:ascii="Times New Roman" w:hAnsi="Times New Roman"/>
          <w:sz w:val="28"/>
          <w:szCs w:val="28"/>
        </w:rPr>
        <w:t>ролетарского</w:t>
      </w:r>
      <w:r w:rsidRPr="00764B0B">
        <w:rPr>
          <w:rFonts w:ascii="Times New Roman" w:hAnsi="Times New Roman"/>
          <w:sz w:val="28"/>
          <w:szCs w:val="28"/>
        </w:rPr>
        <w:t xml:space="preserve"> сельского поселения создана группа «добровольная пожарная дружина». В случае возгорания на территории  сельского поселения, члены добровольной пожарной дружины будут принимать  активное участие при тушении возгораний на территории поселения. </w:t>
      </w:r>
    </w:p>
    <w:p w:rsidR="00D30DB1" w:rsidRDefault="00792D8F" w:rsidP="00792D8F">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sz w:val="28"/>
          <w:szCs w:val="28"/>
        </w:rPr>
        <w:tab/>
        <w:t>На пожароопасный период созданы</w:t>
      </w:r>
      <w:r w:rsidRPr="00764B0B">
        <w:rPr>
          <w:rFonts w:ascii="Times New Roman" w:hAnsi="Times New Roman"/>
          <w:sz w:val="28"/>
          <w:szCs w:val="28"/>
        </w:rPr>
        <w:t xml:space="preserve"> группы патрулирования  специалистов администрации для выявления фактов сжигания сухой растительности, стерни травы и мусора, разведения костров. Патрулирование групп </w:t>
      </w:r>
      <w:r>
        <w:rPr>
          <w:rFonts w:ascii="Times New Roman" w:hAnsi="Times New Roman"/>
          <w:sz w:val="28"/>
          <w:szCs w:val="28"/>
        </w:rPr>
        <w:t>осуществляется</w:t>
      </w:r>
      <w:r w:rsidRPr="00764B0B">
        <w:rPr>
          <w:rFonts w:ascii="Times New Roman" w:hAnsi="Times New Roman"/>
          <w:sz w:val="28"/>
          <w:szCs w:val="28"/>
        </w:rPr>
        <w:t xml:space="preserve"> согласн</w:t>
      </w:r>
      <w:r>
        <w:rPr>
          <w:rFonts w:ascii="Times New Roman" w:hAnsi="Times New Roman"/>
          <w:sz w:val="28"/>
          <w:szCs w:val="28"/>
        </w:rPr>
        <w:t>о</w:t>
      </w:r>
      <w:r w:rsidRPr="00764B0B">
        <w:rPr>
          <w:rFonts w:ascii="Times New Roman" w:hAnsi="Times New Roman"/>
          <w:sz w:val="28"/>
          <w:szCs w:val="28"/>
        </w:rPr>
        <w:t xml:space="preserve"> утвержденно</w:t>
      </w:r>
      <w:r>
        <w:rPr>
          <w:rFonts w:ascii="Times New Roman" w:hAnsi="Times New Roman"/>
          <w:sz w:val="28"/>
          <w:szCs w:val="28"/>
        </w:rPr>
        <w:t>му</w:t>
      </w:r>
      <w:r w:rsidRPr="00764B0B">
        <w:rPr>
          <w:rFonts w:ascii="Times New Roman" w:hAnsi="Times New Roman"/>
          <w:sz w:val="28"/>
          <w:szCs w:val="28"/>
        </w:rPr>
        <w:t xml:space="preserve"> график</w:t>
      </w:r>
      <w:r>
        <w:rPr>
          <w:rFonts w:ascii="Times New Roman" w:hAnsi="Times New Roman"/>
          <w:sz w:val="28"/>
          <w:szCs w:val="28"/>
        </w:rPr>
        <w:t>у</w:t>
      </w:r>
      <w:r w:rsidRPr="00764B0B">
        <w:rPr>
          <w:rFonts w:ascii="Times New Roman" w:hAnsi="Times New Roman"/>
          <w:sz w:val="28"/>
          <w:szCs w:val="28"/>
        </w:rPr>
        <w:t>.</w:t>
      </w:r>
      <w:r w:rsidR="00D30DB1" w:rsidRPr="00D30DB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64B14" w:rsidRDefault="00164B14" w:rsidP="00792D8F">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92D8F" w:rsidRDefault="00F668B9" w:rsidP="00792D8F">
      <w:pPr>
        <w:spacing w:after="0"/>
        <w:jc w:val="both"/>
        <w:rPr>
          <w:rFonts w:ascii="Times New Roman" w:hAnsi="Times New Roman"/>
          <w:sz w:val="28"/>
          <w:szCs w:val="28"/>
        </w:rPr>
      </w:pPr>
      <w:r w:rsidRPr="00F668B9">
        <w:rPr>
          <w:rFonts w:ascii="Times New Roman" w:hAnsi="Times New Roman"/>
          <w:noProof/>
          <w:sz w:val="28"/>
          <w:szCs w:val="28"/>
        </w:rPr>
        <w:drawing>
          <wp:inline distT="0" distB="0" distL="0" distR="0">
            <wp:extent cx="2483843" cy="3300153"/>
            <wp:effectExtent l="19050" t="0" r="0" b="0"/>
            <wp:docPr id="20" name="Рисунок 9" descr="F:\АДМ ПСП\фото 2023г\17069088145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АДМ ПСП\фото 2023г\1706908814522.jpg"/>
                    <pic:cNvPicPr>
                      <a:picLocks noChangeAspect="1" noChangeArrowheads="1"/>
                    </pic:cNvPicPr>
                  </pic:nvPicPr>
                  <pic:blipFill>
                    <a:blip r:embed="rId13" cstate="print"/>
                    <a:srcRect/>
                    <a:stretch>
                      <a:fillRect/>
                    </a:stretch>
                  </pic:blipFill>
                  <pic:spPr bwMode="auto">
                    <a:xfrm>
                      <a:off x="0" y="0"/>
                      <a:ext cx="2483843" cy="3300153"/>
                    </a:xfrm>
                    <a:prstGeom prst="rect">
                      <a:avLst/>
                    </a:prstGeom>
                    <a:noFill/>
                    <a:ln w="9525">
                      <a:noFill/>
                      <a:miter lim="800000"/>
                      <a:headEnd/>
                      <a:tailEnd/>
                    </a:ln>
                  </pic:spPr>
                </pic:pic>
              </a:graphicData>
            </a:graphic>
          </wp:inline>
        </w:drawing>
      </w:r>
      <w:r w:rsidR="00FF48CC">
        <w:rPr>
          <w:rFonts w:ascii="Times New Roman" w:hAnsi="Times New Roman"/>
          <w:noProof/>
          <w:sz w:val="28"/>
          <w:szCs w:val="28"/>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485314" cy="3302758"/>
            <wp:effectExtent l="19050" t="0" r="0" b="0"/>
            <wp:wrapSquare wrapText="bothSides"/>
            <wp:docPr id="16" name="Рисунок 16" descr="F:\АДМ ПСП\фото 2023г\170690881468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F:\АДМ ПСП\фото 2023г\1706908814684.jpg"/>
                    <pic:cNvPicPr>
                      <a:picLocks noChangeAspect="1" noChangeArrowheads="1"/>
                    </pic:cNvPicPr>
                  </pic:nvPicPr>
                  <pic:blipFill>
                    <a:blip r:embed="rId14" cstate="print"/>
                    <a:srcRect/>
                    <a:stretch>
                      <a:fillRect/>
                    </a:stretch>
                  </pic:blipFill>
                  <pic:spPr bwMode="auto">
                    <a:xfrm>
                      <a:off x="0" y="0"/>
                      <a:ext cx="2485314" cy="3302758"/>
                    </a:xfrm>
                    <a:prstGeom prst="rect">
                      <a:avLst/>
                    </a:prstGeom>
                    <a:noFill/>
                    <a:ln w="9525">
                      <a:noFill/>
                      <a:miter lim="800000"/>
                      <a:headEnd/>
                      <a:tailEnd/>
                    </a:ln>
                  </pic:spPr>
                </pic:pic>
              </a:graphicData>
            </a:graphic>
          </wp:anchor>
        </w:drawing>
      </w:r>
      <w:r>
        <w:rPr>
          <w:rFonts w:ascii="Times New Roman" w:hAnsi="Times New Roman"/>
          <w:sz w:val="28"/>
          <w:szCs w:val="28"/>
        </w:rPr>
        <w:br w:type="textWrapping" w:clear="all"/>
      </w:r>
    </w:p>
    <w:p w:rsidR="00164B14" w:rsidRDefault="00164B14" w:rsidP="00792D8F">
      <w:pPr>
        <w:spacing w:after="0"/>
        <w:ind w:firstLine="708"/>
        <w:jc w:val="both"/>
        <w:rPr>
          <w:rFonts w:ascii="Times New Roman" w:eastAsia="Times New Roman" w:hAnsi="Times New Roman"/>
          <w:sz w:val="28"/>
        </w:rPr>
      </w:pPr>
    </w:p>
    <w:p w:rsidR="00164B14" w:rsidRDefault="00164B14" w:rsidP="00792D8F">
      <w:pPr>
        <w:spacing w:after="0"/>
        <w:ind w:firstLine="708"/>
        <w:jc w:val="both"/>
        <w:rPr>
          <w:rFonts w:ascii="Times New Roman" w:eastAsia="Times New Roman" w:hAnsi="Times New Roman"/>
          <w:sz w:val="28"/>
        </w:rPr>
      </w:pPr>
    </w:p>
    <w:p w:rsidR="00D30DB1" w:rsidRDefault="00792D8F" w:rsidP="00792D8F">
      <w:pPr>
        <w:spacing w:after="0"/>
        <w:ind w:firstLine="708"/>
        <w:jc w:val="both"/>
        <w:rPr>
          <w:rFonts w:ascii="Times New Roman" w:eastAsia="Times New Roman" w:hAnsi="Times New Roman"/>
          <w:color w:val="000000"/>
          <w:sz w:val="28"/>
        </w:rPr>
      </w:pPr>
      <w:r>
        <w:rPr>
          <w:rFonts w:ascii="Times New Roman" w:eastAsia="Times New Roman" w:hAnsi="Times New Roman"/>
          <w:sz w:val="28"/>
        </w:rPr>
        <w:t>Специалистами Администрации Пролетарского сельского поселения, совместно с казачеством и ВДПО Орловского района регулярно проводятся  рейды,</w:t>
      </w:r>
      <w:r>
        <w:rPr>
          <w:rFonts w:ascii="Times New Roman" w:eastAsia="Times New Roman" w:hAnsi="Times New Roman"/>
          <w:color w:val="000000"/>
          <w:sz w:val="28"/>
        </w:rPr>
        <w:t xml:space="preserve"> жителям раздаются листовки, памятки по соблюдению пожарной безопасности. </w:t>
      </w:r>
    </w:p>
    <w:p w:rsidR="00AF3789" w:rsidRDefault="00AF3789" w:rsidP="00AF3789">
      <w:pPr>
        <w:spacing w:after="0"/>
        <w:ind w:firstLine="708"/>
        <w:rPr>
          <w:rFonts w:ascii="Times New Roman" w:eastAsia="Times New Roman" w:hAnsi="Times New Roman"/>
          <w:color w:val="000000"/>
          <w:sz w:val="28"/>
        </w:rPr>
      </w:pPr>
      <w:r>
        <w:rPr>
          <w:rFonts w:ascii="Times New Roman" w:eastAsia="Times New Roman" w:hAnsi="Times New Roman"/>
          <w:noProof/>
          <w:color w:val="000000"/>
          <w:sz w:val="28"/>
        </w:rPr>
        <w:lastRenderedPageBreak/>
        <w:drawing>
          <wp:inline distT="0" distB="0" distL="0" distR="0">
            <wp:extent cx="2867025" cy="3807726"/>
            <wp:effectExtent l="19050" t="0" r="9525" b="0"/>
            <wp:docPr id="6" name="Рисунок 4" descr="C:\Users\User\Downloads\170731216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1707312161840.jpg"/>
                    <pic:cNvPicPr>
                      <a:picLocks noChangeAspect="1" noChangeArrowheads="1"/>
                    </pic:cNvPicPr>
                  </pic:nvPicPr>
                  <pic:blipFill>
                    <a:blip r:embed="rId15"/>
                    <a:srcRect/>
                    <a:stretch>
                      <a:fillRect/>
                    </a:stretch>
                  </pic:blipFill>
                  <pic:spPr bwMode="auto">
                    <a:xfrm>
                      <a:off x="0" y="0"/>
                      <a:ext cx="2867025" cy="3807726"/>
                    </a:xfrm>
                    <a:prstGeom prst="rect">
                      <a:avLst/>
                    </a:prstGeom>
                    <a:noFill/>
                    <a:ln w="9525">
                      <a:noFill/>
                      <a:miter lim="800000"/>
                      <a:headEnd/>
                      <a:tailEnd/>
                    </a:ln>
                  </pic:spPr>
                </pic:pic>
              </a:graphicData>
            </a:graphic>
          </wp:inline>
        </w:drawing>
      </w:r>
      <w:r w:rsidR="00344BF8" w:rsidRPr="00344BF8">
        <w:rPr>
          <w:rFonts w:ascii="Times New Roman" w:eastAsia="Times New Roman" w:hAnsi="Times New Roman"/>
          <w:noProof/>
          <w:color w:val="000000"/>
          <w:sz w:val="28"/>
        </w:rPr>
        <w:drawing>
          <wp:inline distT="0" distB="0" distL="0" distR="0">
            <wp:extent cx="2840156" cy="3800902"/>
            <wp:effectExtent l="19050" t="0" r="0" b="0"/>
            <wp:docPr id="26" name="Рисунок 10" descr="F:\АДМ ПСП\фото 2023г\1706908814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АДМ ПСП\фото 2023г\1706908814281.jpg"/>
                    <pic:cNvPicPr>
                      <a:picLocks noChangeAspect="1" noChangeArrowheads="1"/>
                    </pic:cNvPicPr>
                  </pic:nvPicPr>
                  <pic:blipFill>
                    <a:blip r:embed="rId16"/>
                    <a:srcRect/>
                    <a:stretch>
                      <a:fillRect/>
                    </a:stretch>
                  </pic:blipFill>
                  <pic:spPr bwMode="auto">
                    <a:xfrm>
                      <a:off x="0" y="0"/>
                      <a:ext cx="2843744" cy="3805704"/>
                    </a:xfrm>
                    <a:prstGeom prst="rect">
                      <a:avLst/>
                    </a:prstGeom>
                    <a:noFill/>
                    <a:ln w="9525">
                      <a:noFill/>
                      <a:miter lim="800000"/>
                      <a:headEnd/>
                      <a:tailEnd/>
                    </a:ln>
                  </pic:spPr>
                </pic:pic>
              </a:graphicData>
            </a:graphic>
          </wp:inline>
        </w:drawing>
      </w:r>
    </w:p>
    <w:p w:rsidR="00AF3789" w:rsidRDefault="00AF3789" w:rsidP="00AF3789">
      <w:pPr>
        <w:spacing w:after="0"/>
        <w:ind w:firstLine="708"/>
        <w:jc w:val="right"/>
        <w:rPr>
          <w:rFonts w:ascii="Times New Roman" w:eastAsia="Times New Roman" w:hAnsi="Times New Roman"/>
          <w:color w:val="000000"/>
          <w:sz w:val="28"/>
        </w:rPr>
      </w:pPr>
    </w:p>
    <w:p w:rsidR="00AF3789" w:rsidRDefault="00AF3789" w:rsidP="00AF3789">
      <w:pPr>
        <w:spacing w:after="0"/>
        <w:ind w:firstLine="708"/>
        <w:jc w:val="center"/>
        <w:rPr>
          <w:rFonts w:ascii="Times New Roman" w:eastAsia="Times New Roman" w:hAnsi="Times New Roman"/>
          <w:color w:val="000000"/>
          <w:sz w:val="28"/>
        </w:rPr>
      </w:pPr>
    </w:p>
    <w:p w:rsidR="00164B14" w:rsidRDefault="00164B14" w:rsidP="00792D8F">
      <w:pPr>
        <w:spacing w:after="0"/>
        <w:ind w:firstLine="708"/>
        <w:jc w:val="both"/>
        <w:rPr>
          <w:rFonts w:ascii="Times New Roman" w:eastAsia="Times New Roman" w:hAnsi="Times New Roman"/>
          <w:color w:val="000000"/>
          <w:sz w:val="28"/>
        </w:rPr>
      </w:pPr>
      <w:r>
        <w:rPr>
          <w:rFonts w:ascii="Times New Roman" w:eastAsia="Times New Roman" w:hAnsi="Times New Roman"/>
          <w:noProof/>
          <w:color w:val="000000"/>
          <w:sz w:val="28"/>
        </w:rPr>
        <w:drawing>
          <wp:inline distT="0" distB="0" distL="0" distR="0">
            <wp:extent cx="5638800" cy="4243197"/>
            <wp:effectExtent l="19050" t="0" r="0" b="0"/>
            <wp:docPr id="4" name="Рисунок 2" descr="C:\Users\User\Downloads\170731003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1707310031339.jpg"/>
                    <pic:cNvPicPr>
                      <a:picLocks noChangeAspect="1" noChangeArrowheads="1"/>
                    </pic:cNvPicPr>
                  </pic:nvPicPr>
                  <pic:blipFill>
                    <a:blip r:embed="rId17"/>
                    <a:srcRect/>
                    <a:stretch>
                      <a:fillRect/>
                    </a:stretch>
                  </pic:blipFill>
                  <pic:spPr bwMode="auto">
                    <a:xfrm>
                      <a:off x="0" y="0"/>
                      <a:ext cx="5638800" cy="4243197"/>
                    </a:xfrm>
                    <a:prstGeom prst="rect">
                      <a:avLst/>
                    </a:prstGeom>
                    <a:noFill/>
                    <a:ln w="9525">
                      <a:noFill/>
                      <a:miter lim="800000"/>
                      <a:headEnd/>
                      <a:tailEnd/>
                    </a:ln>
                  </pic:spPr>
                </pic:pic>
              </a:graphicData>
            </a:graphic>
          </wp:inline>
        </w:drawing>
      </w:r>
    </w:p>
    <w:p w:rsidR="00AF3789" w:rsidRDefault="00AF3789" w:rsidP="00792D8F">
      <w:pPr>
        <w:spacing w:after="0"/>
        <w:ind w:firstLine="708"/>
        <w:jc w:val="both"/>
        <w:rPr>
          <w:rFonts w:ascii="Times New Roman" w:eastAsia="Times New Roman" w:hAnsi="Times New Roman"/>
          <w:color w:val="000000"/>
          <w:sz w:val="28"/>
        </w:rPr>
      </w:pPr>
      <w:r>
        <w:rPr>
          <w:rFonts w:ascii="Times New Roman" w:eastAsia="Times New Roman" w:hAnsi="Times New Roman"/>
          <w:noProof/>
          <w:color w:val="000000"/>
          <w:sz w:val="28"/>
        </w:rPr>
        <w:lastRenderedPageBreak/>
        <w:drawing>
          <wp:inline distT="0" distB="0" distL="0" distR="0">
            <wp:extent cx="5791200" cy="4357878"/>
            <wp:effectExtent l="19050" t="0" r="0" b="0"/>
            <wp:docPr id="11" name="Рисунок 5" descr="C:\Users\User\Downloads\170731229423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1707312294234 (1).jpg"/>
                    <pic:cNvPicPr>
                      <a:picLocks noChangeAspect="1" noChangeArrowheads="1"/>
                    </pic:cNvPicPr>
                  </pic:nvPicPr>
                  <pic:blipFill>
                    <a:blip r:embed="rId18"/>
                    <a:srcRect/>
                    <a:stretch>
                      <a:fillRect/>
                    </a:stretch>
                  </pic:blipFill>
                  <pic:spPr bwMode="auto">
                    <a:xfrm>
                      <a:off x="0" y="0"/>
                      <a:ext cx="5791200" cy="4357878"/>
                    </a:xfrm>
                    <a:prstGeom prst="rect">
                      <a:avLst/>
                    </a:prstGeom>
                    <a:noFill/>
                    <a:ln w="9525">
                      <a:noFill/>
                      <a:miter lim="800000"/>
                      <a:headEnd/>
                      <a:tailEnd/>
                    </a:ln>
                  </pic:spPr>
                </pic:pic>
              </a:graphicData>
            </a:graphic>
          </wp:inline>
        </w:drawing>
      </w:r>
    </w:p>
    <w:p w:rsidR="00EF19B9" w:rsidRDefault="00EF19B9" w:rsidP="00792D8F">
      <w:pPr>
        <w:spacing w:after="0"/>
        <w:ind w:firstLine="708"/>
        <w:jc w:val="both"/>
        <w:rPr>
          <w:rFonts w:ascii="Times New Roman" w:eastAsia="Times New Roman" w:hAnsi="Times New Roman"/>
          <w:color w:val="000000"/>
          <w:sz w:val="28"/>
        </w:rPr>
      </w:pPr>
    </w:p>
    <w:p w:rsidR="00792D8F" w:rsidRDefault="00792D8F" w:rsidP="00792D8F">
      <w:pPr>
        <w:spacing w:after="0"/>
        <w:ind w:firstLine="708"/>
        <w:jc w:val="both"/>
        <w:rPr>
          <w:rFonts w:ascii="Times New Roman" w:hAnsi="Times New Roman"/>
          <w:sz w:val="28"/>
          <w:szCs w:val="28"/>
        </w:rPr>
      </w:pPr>
      <w:r>
        <w:rPr>
          <w:rFonts w:ascii="Times New Roman" w:eastAsia="Times New Roman" w:hAnsi="Times New Roman"/>
          <w:color w:val="000000"/>
          <w:sz w:val="28"/>
        </w:rPr>
        <w:t xml:space="preserve">Конечно же, всего этого не достаточно. </w:t>
      </w:r>
      <w:r>
        <w:rPr>
          <w:rFonts w:ascii="Times New Roman" w:eastAsia="Times New Roman" w:hAnsi="Times New Roman"/>
          <w:sz w:val="28"/>
        </w:rPr>
        <w:t>Чаще всего пожары возникают из-за не соблюдения элементарных правил пожарной безопасности.</w:t>
      </w:r>
      <w:r>
        <w:rPr>
          <w:rFonts w:ascii="Times New Roman" w:hAnsi="Times New Roman"/>
          <w:sz w:val="28"/>
          <w:szCs w:val="28"/>
        </w:rPr>
        <w:t xml:space="preserve"> Пожары наносят большой ущерб имуществу жителей. </w:t>
      </w:r>
      <w:r>
        <w:rPr>
          <w:rFonts w:ascii="Times New Roman" w:eastAsia="Times New Roman" w:hAnsi="Times New Roman"/>
          <w:sz w:val="28"/>
        </w:rPr>
        <w:t>Убедительно прошу: следите за детьми, никогда не оставляйте детей без присмотра. Не будьте беспечны.</w:t>
      </w:r>
    </w:p>
    <w:p w:rsidR="00792D8F" w:rsidRDefault="00792D8F" w:rsidP="00792D8F">
      <w:pPr>
        <w:spacing w:after="0"/>
        <w:ind w:firstLine="708"/>
        <w:jc w:val="both"/>
        <w:rPr>
          <w:rFonts w:ascii="Times New Roman" w:hAnsi="Times New Roman"/>
          <w:sz w:val="28"/>
          <w:szCs w:val="28"/>
        </w:rPr>
      </w:pPr>
      <w:r>
        <w:rPr>
          <w:rFonts w:ascii="Times New Roman" w:eastAsia="Times New Roman" w:hAnsi="Times New Roman"/>
          <w:sz w:val="28"/>
        </w:rPr>
        <w:t>В целях обеспечения противопожарной безопасности силами работников СПК им. Ленина, ИП Федоренко А.Д., ИП Тарасенко С.В. регулярно  проводятся работы по уборке сухой растительности, опашке  границ населенных пунктов, обновление минеральных полос.</w:t>
      </w:r>
    </w:p>
    <w:p w:rsidR="00EF19B9" w:rsidRDefault="00792D8F" w:rsidP="00EF19B9">
      <w:pPr>
        <w:spacing w:after="0"/>
        <w:ind w:firstLine="708"/>
        <w:jc w:val="both"/>
        <w:rPr>
          <w:rFonts w:ascii="Times New Roman" w:eastAsia="Times New Roman" w:hAnsi="Times New Roman"/>
          <w:sz w:val="28"/>
        </w:rPr>
      </w:pPr>
      <w:r>
        <w:rPr>
          <w:rFonts w:ascii="Times New Roman" w:eastAsia="Times New Roman" w:hAnsi="Times New Roman"/>
          <w:sz w:val="28"/>
        </w:rPr>
        <w:t xml:space="preserve">На территории Пролетарского сельского поселения организована работа общественных объединений правоохранительной направленности - добровольная дружина (ДНД)  в количестве 4 человек. За отчетный период  проводились   рейды по проверке соблюдения  правил поведения в общественных местах, по выявлению нахождения несовершеннолетних на улицах  после 22.00. </w:t>
      </w:r>
    </w:p>
    <w:p w:rsidR="00EF19B9" w:rsidRDefault="00EF19B9" w:rsidP="00EF19B9">
      <w:pPr>
        <w:spacing w:after="0"/>
        <w:ind w:firstLine="708"/>
        <w:jc w:val="both"/>
        <w:rPr>
          <w:rFonts w:ascii="Times New Roman" w:hAnsi="Times New Roman"/>
          <w:sz w:val="28"/>
          <w:szCs w:val="28"/>
        </w:rPr>
      </w:pPr>
      <w:r>
        <w:rPr>
          <w:rFonts w:ascii="Times New Roman" w:eastAsia="Times New Roman" w:hAnsi="Times New Roman"/>
          <w:sz w:val="28"/>
        </w:rPr>
        <w:t>Уважаемые родители не забывайте, что вы несете ответственность за своих детей!</w:t>
      </w:r>
    </w:p>
    <w:p w:rsidR="00164B14" w:rsidRDefault="00164B14" w:rsidP="00AF3789">
      <w:pPr>
        <w:spacing w:after="0"/>
        <w:ind w:firstLine="708"/>
        <w:rPr>
          <w:rFonts w:ascii="Times New Roman" w:eastAsia="Times New Roman" w:hAnsi="Times New Roman"/>
          <w:sz w:val="28"/>
        </w:rPr>
      </w:pPr>
      <w:r>
        <w:rPr>
          <w:rFonts w:ascii="Times New Roman" w:eastAsia="Times New Roman" w:hAnsi="Times New Roman"/>
          <w:noProof/>
          <w:sz w:val="28"/>
        </w:rPr>
        <w:lastRenderedPageBreak/>
        <w:drawing>
          <wp:inline distT="0" distB="0" distL="0" distR="0">
            <wp:extent cx="4998720" cy="3760756"/>
            <wp:effectExtent l="19050" t="0" r="0" b="0"/>
            <wp:docPr id="5" name="Рисунок 3" descr="C:\Users\User\Downloads\1707310006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707310006796.jpg"/>
                    <pic:cNvPicPr>
                      <a:picLocks noChangeAspect="1" noChangeArrowheads="1"/>
                    </pic:cNvPicPr>
                  </pic:nvPicPr>
                  <pic:blipFill>
                    <a:blip r:embed="rId19"/>
                    <a:srcRect/>
                    <a:stretch>
                      <a:fillRect/>
                    </a:stretch>
                  </pic:blipFill>
                  <pic:spPr bwMode="auto">
                    <a:xfrm>
                      <a:off x="0" y="0"/>
                      <a:ext cx="4998720" cy="3760756"/>
                    </a:xfrm>
                    <a:prstGeom prst="rect">
                      <a:avLst/>
                    </a:prstGeom>
                    <a:noFill/>
                    <a:ln w="9525">
                      <a:noFill/>
                      <a:miter lim="800000"/>
                      <a:headEnd/>
                      <a:tailEnd/>
                    </a:ln>
                  </pic:spPr>
                </pic:pic>
              </a:graphicData>
            </a:graphic>
          </wp:inline>
        </w:drawing>
      </w:r>
    </w:p>
    <w:p w:rsidR="00F668B9" w:rsidRDefault="00F668B9" w:rsidP="00AF3789">
      <w:pPr>
        <w:spacing w:after="0"/>
        <w:ind w:firstLine="708"/>
        <w:rPr>
          <w:rFonts w:ascii="Times New Roman" w:eastAsia="Times New Roman" w:hAnsi="Times New Roman"/>
          <w:sz w:val="28"/>
        </w:rPr>
      </w:pPr>
    </w:p>
    <w:p w:rsidR="00D30DB1" w:rsidRDefault="00792D8F" w:rsidP="00792D8F">
      <w:pPr>
        <w:spacing w:after="0"/>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sz w:val="28"/>
        </w:rPr>
        <w:t>Актуальными остаются вопросы безопасности детей и подростков.  Особое внимание уделяется многодетным и малоимущим семьям. С родителями проводятся беседы о необходимости выполнять свои родительские обязанности, поддержания в доме условий, необходимых для  проживания несовершеннолетних детей, беседы о противопожарной безопасности, о посещении детьми общеобразовательных учреждений, о не оставлении детей без присмотра взрослых, поведение несовершеннолетних на водных объектах.</w:t>
      </w:r>
      <w:r w:rsidR="008047EC" w:rsidRPr="008047E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668B9" w:rsidRDefault="00F668B9" w:rsidP="00792D8F">
      <w:pPr>
        <w:spacing w:after="0"/>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668B9" w:rsidRDefault="00F668B9" w:rsidP="00792D8F">
      <w:pPr>
        <w:spacing w:after="0"/>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668B9" w:rsidRDefault="00F668B9" w:rsidP="00792D8F">
      <w:pPr>
        <w:spacing w:after="0"/>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92D8F" w:rsidRPr="008047EC" w:rsidRDefault="008047EC" w:rsidP="00F668B9">
      <w:pPr>
        <w:spacing w:after="0"/>
        <w:ind w:firstLine="708"/>
        <w:rPr>
          <w:rFonts w:ascii="Times New Roman" w:hAnsi="Times New Roman"/>
          <w:sz w:val="28"/>
          <w:szCs w:val="28"/>
        </w:rPr>
      </w:pPr>
      <w:r>
        <w:rPr>
          <w:rFonts w:ascii="Times New Roman" w:eastAsia="Times New Roman" w:hAnsi="Times New Roman"/>
          <w:noProof/>
          <w:sz w:val="28"/>
        </w:rPr>
        <w:drawing>
          <wp:inline distT="0" distB="0" distL="0" distR="0">
            <wp:extent cx="2359651" cy="3135145"/>
            <wp:effectExtent l="19050" t="0" r="2549" b="0"/>
            <wp:docPr id="8" name="Рисунок 8" descr="F:\АДМ ПСП\фото 2023г\1706908814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АДМ ПСП\фото 2023г\1706908814836.jpg"/>
                    <pic:cNvPicPr>
                      <a:picLocks noChangeAspect="1" noChangeArrowheads="1"/>
                    </pic:cNvPicPr>
                  </pic:nvPicPr>
                  <pic:blipFill>
                    <a:blip r:embed="rId20" cstate="print"/>
                    <a:srcRect/>
                    <a:stretch>
                      <a:fillRect/>
                    </a:stretch>
                  </pic:blipFill>
                  <pic:spPr bwMode="auto">
                    <a:xfrm>
                      <a:off x="0" y="0"/>
                      <a:ext cx="2359651" cy="3135145"/>
                    </a:xfrm>
                    <a:prstGeom prst="rect">
                      <a:avLst/>
                    </a:prstGeom>
                    <a:noFill/>
                    <a:ln w="9525">
                      <a:noFill/>
                      <a:miter lim="800000"/>
                      <a:headEnd/>
                      <a:tailEnd/>
                    </a:ln>
                  </pic:spPr>
                </pic:pic>
              </a:graphicData>
            </a:graphic>
          </wp:inline>
        </w:drawing>
      </w:r>
      <w:r w:rsidR="00F668B9" w:rsidRPr="00F668B9">
        <w:rPr>
          <w:rFonts w:ascii="Times New Roman" w:hAnsi="Times New Roman"/>
          <w:noProof/>
          <w:sz w:val="28"/>
          <w:szCs w:val="28"/>
        </w:rPr>
        <w:drawing>
          <wp:inline distT="0" distB="0" distL="0" distR="0">
            <wp:extent cx="2359651" cy="3135145"/>
            <wp:effectExtent l="19050" t="0" r="2549" b="0"/>
            <wp:docPr id="23" name="Рисунок 7" descr="F:\АДМ ПСП\фото 2023г\1706908814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АДМ ПСП\фото 2023г\1706908814248.jpg"/>
                    <pic:cNvPicPr>
                      <a:picLocks noChangeAspect="1" noChangeArrowheads="1"/>
                    </pic:cNvPicPr>
                  </pic:nvPicPr>
                  <pic:blipFill>
                    <a:blip r:embed="rId21" cstate="print"/>
                    <a:srcRect/>
                    <a:stretch>
                      <a:fillRect/>
                    </a:stretch>
                  </pic:blipFill>
                  <pic:spPr bwMode="auto">
                    <a:xfrm>
                      <a:off x="0" y="0"/>
                      <a:ext cx="2359651" cy="3135145"/>
                    </a:xfrm>
                    <a:prstGeom prst="rect">
                      <a:avLst/>
                    </a:prstGeom>
                    <a:noFill/>
                    <a:ln w="9525">
                      <a:noFill/>
                      <a:miter lim="800000"/>
                      <a:headEnd/>
                      <a:tailEnd/>
                    </a:ln>
                  </pic:spPr>
                </pic:pic>
              </a:graphicData>
            </a:graphic>
          </wp:inline>
        </w:drawing>
      </w:r>
    </w:p>
    <w:p w:rsidR="00792D8F" w:rsidRPr="00C27E4E" w:rsidRDefault="00792D8F" w:rsidP="00792D8F">
      <w:pPr>
        <w:suppressAutoHyphens/>
        <w:spacing w:after="0" w:line="240" w:lineRule="auto"/>
        <w:jc w:val="both"/>
        <w:rPr>
          <w:rFonts w:ascii="Times New Roman" w:eastAsia="Times New Roman" w:hAnsi="Times New Roman"/>
          <w:sz w:val="16"/>
          <w:szCs w:val="16"/>
        </w:rPr>
      </w:pPr>
    </w:p>
    <w:p w:rsidR="008047EC" w:rsidRDefault="008047EC" w:rsidP="00792D8F">
      <w:pPr>
        <w:spacing w:before="100" w:after="100" w:line="240" w:lineRule="auto"/>
        <w:jc w:val="center"/>
        <w:outlineLvl w:val="0"/>
        <w:rPr>
          <w:rFonts w:ascii="Times New Roman" w:eastAsia="Times New Roman" w:hAnsi="Times New Roman"/>
          <w:b/>
          <w:color w:val="C00000"/>
          <w:sz w:val="28"/>
        </w:rPr>
      </w:pPr>
    </w:p>
    <w:p w:rsidR="00792D8F" w:rsidRPr="000E79C3" w:rsidRDefault="00792D8F" w:rsidP="00792D8F">
      <w:pPr>
        <w:spacing w:before="100" w:after="100" w:line="240" w:lineRule="auto"/>
        <w:jc w:val="center"/>
        <w:outlineLvl w:val="0"/>
        <w:rPr>
          <w:rFonts w:ascii="Times New Roman" w:eastAsia="Times New Roman" w:hAnsi="Times New Roman"/>
          <w:b/>
          <w:color w:val="C00000"/>
          <w:sz w:val="28"/>
        </w:rPr>
      </w:pPr>
      <w:r>
        <w:rPr>
          <w:rFonts w:ascii="Times New Roman" w:eastAsia="Times New Roman" w:hAnsi="Times New Roman"/>
          <w:b/>
          <w:color w:val="C00000"/>
          <w:sz w:val="28"/>
        </w:rPr>
        <w:lastRenderedPageBreak/>
        <w:t>Межнациональные отношения</w:t>
      </w:r>
    </w:p>
    <w:p w:rsidR="00792D8F" w:rsidRDefault="00792D8F" w:rsidP="00792D8F">
      <w:pPr>
        <w:spacing w:after="0" w:line="240" w:lineRule="auto"/>
        <w:jc w:val="both"/>
        <w:rPr>
          <w:rFonts w:ascii="Times New Roman" w:eastAsia="Times New Roman" w:hAnsi="Times New Roman"/>
          <w:sz w:val="28"/>
        </w:rPr>
      </w:pPr>
      <w:r>
        <w:rPr>
          <w:rFonts w:ascii="Times New Roman" w:eastAsia="Times New Roman" w:hAnsi="Times New Roman"/>
          <w:sz w:val="28"/>
        </w:rPr>
        <w:t xml:space="preserve">      На территории  Пролетарского сельского поселения зарегистрировано и проживают жители 14 национальностей и народностей.</w:t>
      </w:r>
    </w:p>
    <w:p w:rsidR="00792D8F" w:rsidRDefault="00792D8F" w:rsidP="00792D8F">
      <w:pPr>
        <w:spacing w:after="0" w:line="240" w:lineRule="auto"/>
        <w:ind w:firstLine="708"/>
        <w:jc w:val="both"/>
        <w:rPr>
          <w:rFonts w:ascii="Times New Roman" w:eastAsia="Times New Roman" w:hAnsi="Times New Roman"/>
          <w:sz w:val="28"/>
        </w:rPr>
      </w:pPr>
      <w:r>
        <w:rPr>
          <w:rFonts w:ascii="Times New Roman" w:eastAsia="Times New Roman" w:hAnsi="Times New Roman"/>
          <w:sz w:val="28"/>
        </w:rPr>
        <w:t xml:space="preserve">При Администрации создан и работает Малый совет по межнациональным отношениям. На заседаниях Малого совета по межнациональным отношениям рассмотрены  вопросы: о  нарушении миграционного законодательства, проведение ветеринарных обработок, состоянии дел по профилактике экстремизма, формированию культуры межнационального общения, о земельных отношениях и др. За прошедшее время в 2023г. конфликтов на межнациональной почве на территории  Пролетарского сельского поселения не происходило. </w:t>
      </w:r>
    </w:p>
    <w:p w:rsidR="00792D8F" w:rsidRDefault="00792D8F" w:rsidP="00792D8F">
      <w:pPr>
        <w:spacing w:before="100" w:after="100" w:line="240" w:lineRule="auto"/>
        <w:jc w:val="center"/>
        <w:outlineLvl w:val="0"/>
        <w:rPr>
          <w:rFonts w:ascii="Times New Roman" w:eastAsia="Times New Roman" w:hAnsi="Times New Roman"/>
          <w:b/>
          <w:color w:val="C00000"/>
          <w:sz w:val="28"/>
        </w:rPr>
      </w:pPr>
      <w:r w:rsidRPr="000E79C3">
        <w:rPr>
          <w:rFonts w:ascii="Times New Roman" w:eastAsia="Times New Roman" w:hAnsi="Times New Roman"/>
          <w:b/>
          <w:color w:val="C00000"/>
          <w:sz w:val="28"/>
        </w:rPr>
        <w:t>Культурно-</w:t>
      </w:r>
      <w:r>
        <w:rPr>
          <w:rFonts w:ascii="Times New Roman" w:eastAsia="Times New Roman" w:hAnsi="Times New Roman"/>
          <w:b/>
          <w:color w:val="C00000"/>
          <w:sz w:val="28"/>
        </w:rPr>
        <w:t>массовые мероприятия</w:t>
      </w:r>
    </w:p>
    <w:p w:rsidR="00792D8F" w:rsidRPr="00C27E4E" w:rsidRDefault="00792D8F" w:rsidP="00792D8F">
      <w:pPr>
        <w:suppressAutoHyphens/>
        <w:spacing w:after="0" w:line="240" w:lineRule="auto"/>
        <w:ind w:firstLine="708"/>
        <w:jc w:val="both"/>
        <w:rPr>
          <w:rFonts w:ascii="Times New Roman" w:eastAsia="Times New Roman" w:hAnsi="Times New Roman"/>
          <w:sz w:val="28"/>
          <w:szCs w:val="28"/>
          <w:highlight w:val="yellow"/>
        </w:rPr>
      </w:pPr>
      <w:r w:rsidRPr="00C27E4E">
        <w:rPr>
          <w:rFonts w:ascii="Times New Roman" w:hAnsi="Times New Roman"/>
          <w:sz w:val="28"/>
          <w:szCs w:val="28"/>
          <w:shd w:val="clear" w:color="auto" w:fill="FFFFFF"/>
        </w:rPr>
        <w:t>Указом Губернатора Ростовской области от 23.09.2022 № 97 2023 год в Ростовской области объявлен «Годом атамана М.И. Платова»</w:t>
      </w:r>
    </w:p>
    <w:p w:rsidR="00792D8F" w:rsidRPr="00564B16" w:rsidRDefault="00792D8F" w:rsidP="00792D8F">
      <w:pPr>
        <w:spacing w:after="0" w:line="240" w:lineRule="auto"/>
        <w:ind w:firstLine="709"/>
        <w:jc w:val="both"/>
        <w:rPr>
          <w:rFonts w:ascii="Times New Roman" w:hAnsi="Times New Roman"/>
          <w:color w:val="000000"/>
          <w:sz w:val="28"/>
          <w:szCs w:val="28"/>
        </w:rPr>
      </w:pPr>
      <w:r w:rsidRPr="00564B16">
        <w:rPr>
          <w:rFonts w:ascii="Times New Roman" w:eastAsia="Times New Roman" w:hAnsi="Times New Roman"/>
          <w:sz w:val="28"/>
        </w:rPr>
        <w:t>Коллективом работников МБУК Пролетарского СДК, совместно с  коллективом и учащимися  школы, участниками художественной самодеятельности проводятся культурно-массовые мероприятия.</w:t>
      </w:r>
      <w:r w:rsidRPr="00564B16">
        <w:rPr>
          <w:rFonts w:ascii="Times New Roman" w:eastAsia="Times New Roman" w:hAnsi="Times New Roman"/>
          <w:sz w:val="28"/>
          <w:szCs w:val="28"/>
        </w:rPr>
        <w:t xml:space="preserve"> За первое полугодие 202</w:t>
      </w:r>
      <w:r>
        <w:rPr>
          <w:rFonts w:ascii="Times New Roman" w:eastAsia="Times New Roman" w:hAnsi="Times New Roman"/>
          <w:sz w:val="28"/>
          <w:szCs w:val="28"/>
        </w:rPr>
        <w:t>3</w:t>
      </w:r>
      <w:r w:rsidRPr="00564B16">
        <w:rPr>
          <w:rFonts w:ascii="Times New Roman" w:eastAsia="Times New Roman" w:hAnsi="Times New Roman"/>
          <w:sz w:val="28"/>
          <w:szCs w:val="28"/>
        </w:rPr>
        <w:t xml:space="preserve"> года </w:t>
      </w:r>
      <w:proofErr w:type="gramStart"/>
      <w:r w:rsidRPr="00564B16">
        <w:rPr>
          <w:rFonts w:ascii="Times New Roman" w:eastAsia="Times New Roman" w:hAnsi="Times New Roman"/>
          <w:sz w:val="28"/>
          <w:szCs w:val="28"/>
        </w:rPr>
        <w:t>в</w:t>
      </w:r>
      <w:proofErr w:type="gramEnd"/>
      <w:r w:rsidRPr="00564B16">
        <w:rPr>
          <w:rFonts w:ascii="Times New Roman" w:eastAsia="Times New Roman" w:hAnsi="Times New Roman"/>
          <w:sz w:val="28"/>
          <w:szCs w:val="28"/>
        </w:rPr>
        <w:t xml:space="preserve"> Пролетарск</w:t>
      </w:r>
      <w:r>
        <w:rPr>
          <w:rFonts w:ascii="Times New Roman" w:eastAsia="Times New Roman" w:hAnsi="Times New Roman"/>
          <w:sz w:val="28"/>
          <w:szCs w:val="28"/>
        </w:rPr>
        <w:t>ом</w:t>
      </w:r>
      <w:r w:rsidRPr="00564B16">
        <w:rPr>
          <w:rFonts w:ascii="Times New Roman" w:eastAsia="Times New Roman" w:hAnsi="Times New Roman"/>
          <w:sz w:val="28"/>
          <w:szCs w:val="28"/>
        </w:rPr>
        <w:t xml:space="preserve"> СДК</w:t>
      </w:r>
      <w:r>
        <w:rPr>
          <w:rFonts w:ascii="Times New Roman" w:eastAsia="Times New Roman" w:hAnsi="Times New Roman"/>
          <w:sz w:val="28"/>
          <w:szCs w:val="28"/>
        </w:rPr>
        <w:t xml:space="preserve"> и Черкесском СК б</w:t>
      </w:r>
      <w:r w:rsidRPr="00564B16">
        <w:rPr>
          <w:rFonts w:ascii="Times New Roman" w:eastAsia="Times New Roman" w:hAnsi="Times New Roman"/>
          <w:sz w:val="28"/>
          <w:szCs w:val="28"/>
        </w:rPr>
        <w:t xml:space="preserve">ыло проведено </w:t>
      </w:r>
      <w:r>
        <w:rPr>
          <w:rFonts w:ascii="Times New Roman" w:eastAsia="Times New Roman" w:hAnsi="Times New Roman"/>
          <w:sz w:val="28"/>
          <w:szCs w:val="28"/>
        </w:rPr>
        <w:t xml:space="preserve">76 </w:t>
      </w:r>
      <w:r w:rsidRPr="00564B16">
        <w:rPr>
          <w:rFonts w:ascii="Times New Roman" w:eastAsia="Times New Roman" w:hAnsi="Times New Roman"/>
          <w:sz w:val="28"/>
          <w:szCs w:val="28"/>
        </w:rPr>
        <w:t>мероприяти</w:t>
      </w:r>
      <w:r>
        <w:rPr>
          <w:rFonts w:ascii="Times New Roman" w:eastAsia="Times New Roman" w:hAnsi="Times New Roman"/>
          <w:sz w:val="28"/>
          <w:szCs w:val="28"/>
        </w:rPr>
        <w:t>й</w:t>
      </w:r>
      <w:r w:rsidRPr="00564B16">
        <w:rPr>
          <w:rFonts w:ascii="Times New Roman" w:eastAsia="Times New Roman" w:hAnsi="Times New Roman"/>
          <w:sz w:val="28"/>
          <w:szCs w:val="28"/>
        </w:rPr>
        <w:t>.</w:t>
      </w:r>
      <w:r w:rsidRPr="00564B16">
        <w:rPr>
          <w:rFonts w:ascii="Times New Roman" w:hAnsi="Times New Roman"/>
          <w:color w:val="000000"/>
          <w:sz w:val="28"/>
          <w:szCs w:val="28"/>
        </w:rPr>
        <w:t xml:space="preserve"> Это и концерты, и акции, и праздники, участие в конкурсах и фестивалях. </w:t>
      </w:r>
    </w:p>
    <w:p w:rsidR="00792D8F" w:rsidRDefault="00792D8F" w:rsidP="00792D8F">
      <w:pPr>
        <w:spacing w:after="0" w:line="240" w:lineRule="auto"/>
        <w:ind w:firstLine="708"/>
        <w:jc w:val="both"/>
        <w:rPr>
          <w:rFonts w:ascii="Times New Roman" w:hAnsi="Times New Roman"/>
          <w:color w:val="000000"/>
          <w:sz w:val="28"/>
          <w:szCs w:val="28"/>
        </w:rPr>
      </w:pPr>
      <w:r w:rsidRPr="00564B16">
        <w:rPr>
          <w:rFonts w:ascii="Times New Roman" w:hAnsi="Times New Roman"/>
          <w:color w:val="000000"/>
          <w:sz w:val="28"/>
          <w:szCs w:val="28"/>
        </w:rPr>
        <w:t xml:space="preserve">Акции </w:t>
      </w:r>
      <w:proofErr w:type="gramStart"/>
      <w:r w:rsidRPr="00564B16">
        <w:rPr>
          <w:rFonts w:ascii="Times New Roman" w:hAnsi="Times New Roman"/>
          <w:color w:val="000000"/>
          <w:sz w:val="28"/>
          <w:szCs w:val="28"/>
        </w:rPr>
        <w:t>к</w:t>
      </w:r>
      <w:proofErr w:type="gramEnd"/>
      <w:r w:rsidRPr="00564B16">
        <w:rPr>
          <w:rFonts w:ascii="Times New Roman" w:hAnsi="Times New Roman"/>
          <w:color w:val="000000"/>
          <w:sz w:val="28"/>
          <w:szCs w:val="28"/>
        </w:rPr>
        <w:t xml:space="preserve"> Дню 8 Марта, «Георгиевская ленточка», «Свеча памяти», «Окна Победы», «Своих не бросаем», ко Дню России и т.п.</w:t>
      </w:r>
      <w:r>
        <w:rPr>
          <w:rFonts w:ascii="Times New Roman" w:hAnsi="Times New Roman"/>
          <w:color w:val="000000"/>
          <w:sz w:val="28"/>
          <w:szCs w:val="28"/>
        </w:rPr>
        <w:t xml:space="preserve"> </w:t>
      </w:r>
      <w:r w:rsidRPr="00564B16">
        <w:rPr>
          <w:rFonts w:ascii="Times New Roman" w:hAnsi="Times New Roman"/>
          <w:color w:val="000000"/>
          <w:sz w:val="28"/>
          <w:szCs w:val="28"/>
        </w:rPr>
        <w:t>Праздники для детей.</w:t>
      </w:r>
    </w:p>
    <w:p w:rsidR="00792D8F" w:rsidRDefault="00792D8F" w:rsidP="00792D8F">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Концерт к 8 марта «</w:t>
      </w:r>
      <w:r w:rsidRPr="00564B16">
        <w:rPr>
          <w:rFonts w:ascii="Times New Roman" w:hAnsi="Times New Roman"/>
          <w:color w:val="000000"/>
          <w:sz w:val="28"/>
          <w:szCs w:val="28"/>
        </w:rPr>
        <w:t xml:space="preserve">Весь мир начинается с женщины» порадовал зрителей </w:t>
      </w:r>
      <w:r>
        <w:rPr>
          <w:rFonts w:ascii="Times New Roman" w:hAnsi="Times New Roman"/>
          <w:color w:val="000000"/>
          <w:sz w:val="28"/>
          <w:szCs w:val="28"/>
        </w:rPr>
        <w:t>интересной</w:t>
      </w:r>
      <w:r w:rsidRPr="00564B16">
        <w:rPr>
          <w:rFonts w:ascii="Times New Roman" w:hAnsi="Times New Roman"/>
          <w:color w:val="000000"/>
          <w:sz w:val="28"/>
          <w:szCs w:val="28"/>
        </w:rPr>
        <w:t xml:space="preserve"> концертной программой.</w:t>
      </w:r>
    </w:p>
    <w:p w:rsidR="00792D8F" w:rsidRDefault="00792D8F" w:rsidP="00792D8F">
      <w:pPr>
        <w:spacing w:after="0" w:line="240" w:lineRule="auto"/>
        <w:ind w:firstLine="708"/>
        <w:jc w:val="both"/>
        <w:rPr>
          <w:rFonts w:ascii="Times New Roman" w:hAnsi="Times New Roman"/>
          <w:color w:val="000000"/>
          <w:sz w:val="28"/>
          <w:szCs w:val="28"/>
        </w:rPr>
      </w:pPr>
      <w:r w:rsidRPr="00564B16">
        <w:rPr>
          <w:rFonts w:ascii="Times New Roman" w:hAnsi="Times New Roman"/>
          <w:color w:val="000000"/>
          <w:sz w:val="28"/>
          <w:szCs w:val="28"/>
        </w:rPr>
        <w:t>9 мая на территории поселения прошли митинги</w:t>
      </w:r>
      <w:r>
        <w:rPr>
          <w:rFonts w:ascii="Times New Roman" w:hAnsi="Times New Roman"/>
          <w:color w:val="000000"/>
          <w:sz w:val="28"/>
          <w:szCs w:val="28"/>
        </w:rPr>
        <w:t xml:space="preserve"> </w:t>
      </w:r>
      <w:r w:rsidRPr="00564B16">
        <w:rPr>
          <w:rFonts w:ascii="Times New Roman" w:hAnsi="Times New Roman"/>
          <w:color w:val="000000"/>
          <w:sz w:val="28"/>
          <w:szCs w:val="28"/>
        </w:rPr>
        <w:t>на площади перед ДК в х</w:t>
      </w:r>
      <w:proofErr w:type="gramStart"/>
      <w:r w:rsidRPr="00564B16">
        <w:rPr>
          <w:rFonts w:ascii="Times New Roman" w:hAnsi="Times New Roman"/>
          <w:color w:val="000000"/>
          <w:sz w:val="28"/>
          <w:szCs w:val="28"/>
        </w:rPr>
        <w:t>.П</w:t>
      </w:r>
      <w:proofErr w:type="gramEnd"/>
      <w:r w:rsidRPr="00564B16">
        <w:rPr>
          <w:rFonts w:ascii="Times New Roman" w:hAnsi="Times New Roman"/>
          <w:color w:val="000000"/>
          <w:sz w:val="28"/>
          <w:szCs w:val="28"/>
        </w:rPr>
        <w:t xml:space="preserve">ролетарский и х.Черкесский, а затем </w:t>
      </w:r>
      <w:r>
        <w:rPr>
          <w:rFonts w:ascii="Times New Roman" w:hAnsi="Times New Roman"/>
          <w:color w:val="000000"/>
          <w:sz w:val="28"/>
          <w:szCs w:val="28"/>
        </w:rPr>
        <w:t>возложение венков к памятникам</w:t>
      </w:r>
      <w:r w:rsidRPr="00564B16">
        <w:rPr>
          <w:rFonts w:ascii="Times New Roman" w:hAnsi="Times New Roman"/>
          <w:color w:val="000000"/>
          <w:sz w:val="28"/>
          <w:szCs w:val="28"/>
        </w:rPr>
        <w:t xml:space="preserve"> погибши</w:t>
      </w:r>
      <w:r>
        <w:rPr>
          <w:rFonts w:ascii="Times New Roman" w:hAnsi="Times New Roman"/>
          <w:color w:val="000000"/>
          <w:sz w:val="28"/>
          <w:szCs w:val="28"/>
        </w:rPr>
        <w:t>х</w:t>
      </w:r>
      <w:r w:rsidRPr="00564B16">
        <w:rPr>
          <w:rFonts w:ascii="Times New Roman" w:hAnsi="Times New Roman"/>
          <w:color w:val="000000"/>
          <w:sz w:val="28"/>
          <w:szCs w:val="28"/>
        </w:rPr>
        <w:t xml:space="preserve"> воин</w:t>
      </w:r>
      <w:r>
        <w:rPr>
          <w:rFonts w:ascii="Times New Roman" w:hAnsi="Times New Roman"/>
          <w:color w:val="000000"/>
          <w:sz w:val="28"/>
          <w:szCs w:val="28"/>
        </w:rPr>
        <w:t>ов.</w:t>
      </w:r>
      <w:r w:rsidRPr="00564B16">
        <w:rPr>
          <w:rFonts w:ascii="Times New Roman" w:hAnsi="Times New Roman"/>
          <w:color w:val="000000"/>
          <w:sz w:val="28"/>
          <w:szCs w:val="28"/>
        </w:rPr>
        <w:t xml:space="preserve"> После митинга состоялся прекрасный концерт.</w:t>
      </w:r>
    </w:p>
    <w:p w:rsidR="00792D8F" w:rsidRDefault="00792D8F" w:rsidP="00792D8F">
      <w:pPr>
        <w:spacing w:after="0" w:line="240" w:lineRule="auto"/>
        <w:ind w:firstLine="708"/>
        <w:jc w:val="both"/>
        <w:rPr>
          <w:rFonts w:ascii="Times New Roman" w:hAnsi="Times New Roman"/>
          <w:color w:val="000000"/>
          <w:sz w:val="28"/>
          <w:szCs w:val="28"/>
        </w:rPr>
      </w:pPr>
      <w:proofErr w:type="gramStart"/>
      <w:r>
        <w:rPr>
          <w:rFonts w:ascii="Times New Roman" w:hAnsi="Times New Roman"/>
          <w:color w:val="000000"/>
          <w:sz w:val="28"/>
          <w:szCs w:val="28"/>
        </w:rPr>
        <w:t>К</w:t>
      </w:r>
      <w:proofErr w:type="gramEnd"/>
      <w:r>
        <w:rPr>
          <w:rFonts w:ascii="Times New Roman" w:hAnsi="Times New Roman"/>
          <w:color w:val="000000"/>
          <w:sz w:val="28"/>
          <w:szCs w:val="28"/>
        </w:rPr>
        <w:t xml:space="preserve"> Дню пожилого человека состоялись праздничные мероприятия в Черкесском СК и Пролетарском СДК.</w:t>
      </w:r>
    </w:p>
    <w:p w:rsidR="00792D8F" w:rsidRDefault="00792D8F" w:rsidP="00792D8F">
      <w:pPr>
        <w:spacing w:after="0" w:line="240" w:lineRule="auto"/>
        <w:jc w:val="both"/>
        <w:rPr>
          <w:rFonts w:ascii="Times New Roman" w:eastAsia="Times New Roman" w:hAnsi="Times New Roman"/>
          <w:sz w:val="28"/>
        </w:rPr>
      </w:pPr>
      <w:r>
        <w:rPr>
          <w:rFonts w:ascii="Times New Roman" w:eastAsia="Times New Roman" w:hAnsi="Times New Roman"/>
          <w:sz w:val="28"/>
        </w:rPr>
        <w:t xml:space="preserve">      В рамках Губернаторского проекта местных инициатив «СДЕЛАЕМ ВМЕСТЕ!» в нашем</w:t>
      </w:r>
      <w:r w:rsidRPr="004D1611">
        <w:rPr>
          <w:rFonts w:ascii="Times New Roman" w:hAnsi="Times New Roman"/>
          <w:sz w:val="28"/>
          <w:szCs w:val="28"/>
        </w:rPr>
        <w:t xml:space="preserve"> поселени</w:t>
      </w:r>
      <w:r>
        <w:rPr>
          <w:rFonts w:ascii="Times New Roman" w:hAnsi="Times New Roman"/>
          <w:sz w:val="28"/>
          <w:szCs w:val="28"/>
        </w:rPr>
        <w:t xml:space="preserve">и в 2023 году реализован </w:t>
      </w:r>
      <w:r>
        <w:rPr>
          <w:rFonts w:ascii="Times New Roman" w:eastAsia="Times New Roman" w:hAnsi="Times New Roman"/>
          <w:sz w:val="28"/>
        </w:rPr>
        <w:t xml:space="preserve"> инициативный проект  по закупке звукового  оборудования для МБУК «Пролетарский СДК» на сумму 490 тыс. рублей. Объем финансирования из областного бюджета составил 415 тыс. рублей, средства местного бюджета поселения 25 тыс. рублей, и средства граждан – инициаторов проекта 50 тыс. рублей. </w:t>
      </w:r>
    </w:p>
    <w:p w:rsidR="00792D8F" w:rsidRDefault="00792D8F" w:rsidP="00792D8F">
      <w:pPr>
        <w:spacing w:before="100" w:after="100" w:line="240" w:lineRule="auto"/>
        <w:ind w:firstLine="708"/>
        <w:jc w:val="both"/>
        <w:rPr>
          <w:rFonts w:ascii="Times New Roman" w:eastAsia="Times New Roman" w:hAnsi="Times New Roman"/>
          <w:sz w:val="28"/>
        </w:rPr>
      </w:pPr>
      <w:r>
        <w:rPr>
          <w:rFonts w:ascii="Times New Roman" w:eastAsia="Times New Roman" w:hAnsi="Times New Roman"/>
          <w:sz w:val="28"/>
        </w:rPr>
        <w:t>Огромную благодарность за предоставление сре</w:t>
      </w:r>
      <w:proofErr w:type="gramStart"/>
      <w:r>
        <w:rPr>
          <w:rFonts w:ascii="Times New Roman" w:eastAsia="Times New Roman" w:hAnsi="Times New Roman"/>
          <w:sz w:val="28"/>
        </w:rPr>
        <w:t>дств дл</w:t>
      </w:r>
      <w:proofErr w:type="gramEnd"/>
      <w:r>
        <w:rPr>
          <w:rFonts w:ascii="Times New Roman" w:eastAsia="Times New Roman" w:hAnsi="Times New Roman"/>
          <w:sz w:val="28"/>
        </w:rPr>
        <w:t xml:space="preserve">я реализации инициативного проекта хочу выразить ИП </w:t>
      </w:r>
      <w:proofErr w:type="spellStart"/>
      <w:r>
        <w:rPr>
          <w:rFonts w:ascii="Times New Roman" w:eastAsia="Times New Roman" w:hAnsi="Times New Roman"/>
          <w:sz w:val="28"/>
        </w:rPr>
        <w:t>Зубайриеву</w:t>
      </w:r>
      <w:proofErr w:type="spellEnd"/>
      <w:r>
        <w:rPr>
          <w:rFonts w:ascii="Times New Roman" w:eastAsia="Times New Roman" w:hAnsi="Times New Roman"/>
          <w:sz w:val="28"/>
        </w:rPr>
        <w:t xml:space="preserve"> А.А. и ИП Тарасенко С.В. </w:t>
      </w:r>
    </w:p>
    <w:p w:rsidR="00792D8F" w:rsidRDefault="00792D8F" w:rsidP="00792D8F">
      <w:pPr>
        <w:spacing w:before="100" w:after="100" w:line="240" w:lineRule="auto"/>
        <w:ind w:firstLine="708"/>
        <w:jc w:val="both"/>
        <w:rPr>
          <w:rFonts w:ascii="Times New Roman" w:eastAsia="Times New Roman" w:hAnsi="Times New Roman"/>
          <w:sz w:val="28"/>
        </w:rPr>
      </w:pPr>
      <w:r>
        <w:rPr>
          <w:rFonts w:ascii="Times New Roman" w:eastAsia="Times New Roman" w:hAnsi="Times New Roman"/>
          <w:sz w:val="28"/>
        </w:rPr>
        <w:t xml:space="preserve">Работы по установке звукового  оборудования в рамках инициативного проекта выполнены в полном объеме и в установленные сроки.  </w:t>
      </w:r>
    </w:p>
    <w:p w:rsidR="00792D8F" w:rsidRDefault="00792D8F" w:rsidP="00792D8F">
      <w:pPr>
        <w:spacing w:before="100" w:after="100" w:line="240" w:lineRule="auto"/>
        <w:ind w:firstLine="708"/>
        <w:jc w:val="both"/>
        <w:rPr>
          <w:rFonts w:ascii="Times New Roman" w:eastAsia="Times New Roman" w:hAnsi="Times New Roman"/>
          <w:sz w:val="28"/>
        </w:rPr>
      </w:pPr>
      <w:r>
        <w:rPr>
          <w:rFonts w:ascii="Times New Roman" w:eastAsia="Times New Roman" w:hAnsi="Times New Roman"/>
          <w:sz w:val="28"/>
        </w:rPr>
        <w:t>В начале октября свой столетний юбилей отметил х. Львов. На праздник собралось много гостей. С концертной программой выступили работники районного Дома культуры. Праздник получился душевный. Спасибо всем организаторам и спонсорам.</w:t>
      </w:r>
    </w:p>
    <w:p w:rsidR="0019785D" w:rsidRDefault="00792D8F" w:rsidP="00792D8F">
      <w:pPr>
        <w:spacing w:before="100" w:after="100" w:line="240" w:lineRule="auto"/>
        <w:ind w:firstLine="708"/>
        <w:jc w:val="both"/>
        <w:rPr>
          <w:rFonts w:ascii="Times New Roman" w:eastAsia="Times New Roman" w:hAnsi="Times New Roman"/>
          <w:sz w:val="28"/>
        </w:rPr>
      </w:pPr>
      <w:r w:rsidRPr="005666C1">
        <w:rPr>
          <w:rFonts w:ascii="Times New Roman" w:eastAsia="Times New Roman" w:hAnsi="Times New Roman"/>
          <w:sz w:val="28"/>
        </w:rPr>
        <w:lastRenderedPageBreak/>
        <w:t>В своем докладе я коснул</w:t>
      </w:r>
      <w:r>
        <w:rPr>
          <w:rFonts w:ascii="Times New Roman" w:eastAsia="Times New Roman" w:hAnsi="Times New Roman"/>
          <w:sz w:val="28"/>
        </w:rPr>
        <w:t>ся</w:t>
      </w:r>
      <w:r w:rsidRPr="005666C1">
        <w:rPr>
          <w:rFonts w:ascii="Times New Roman" w:eastAsia="Times New Roman" w:hAnsi="Times New Roman"/>
          <w:sz w:val="28"/>
        </w:rPr>
        <w:t xml:space="preserve"> только наиболее значимых событий, всего просто невозможно охватить. Выражаю огромную благодарность всем неравнодушным, творческим и  трудолюбивым жителям нашего поселения, которые  делают нашу жизнь добрее и краше.</w:t>
      </w:r>
    </w:p>
    <w:p w:rsidR="00891F8A" w:rsidRDefault="00891F8A" w:rsidP="00792D8F">
      <w:pPr>
        <w:spacing w:before="100" w:after="100" w:line="240" w:lineRule="auto"/>
        <w:ind w:firstLine="708"/>
        <w:jc w:val="both"/>
        <w:rPr>
          <w:rFonts w:ascii="Times New Roman" w:eastAsia="Times New Roman" w:hAnsi="Times New Roman"/>
          <w:sz w:val="28"/>
        </w:rPr>
      </w:pPr>
      <w:r w:rsidRPr="00891F8A">
        <w:rPr>
          <w:rFonts w:ascii="Times New Roman" w:eastAsia="Times New Roman" w:hAnsi="Times New Roman"/>
          <w:noProof/>
          <w:sz w:val="28"/>
        </w:rPr>
        <w:drawing>
          <wp:inline distT="0" distB="0" distL="0" distR="0">
            <wp:extent cx="5527040" cy="4162552"/>
            <wp:effectExtent l="19050" t="0" r="0" b="0"/>
            <wp:docPr id="3" name="Рисунок 19" descr="F:\АДМ ПСП\фото 2023г\170690881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АДМ ПСП\фото 2023г\1706908814648.jpg"/>
                    <pic:cNvPicPr>
                      <a:picLocks noChangeAspect="1" noChangeArrowheads="1"/>
                    </pic:cNvPicPr>
                  </pic:nvPicPr>
                  <pic:blipFill>
                    <a:blip r:embed="rId22"/>
                    <a:srcRect/>
                    <a:stretch>
                      <a:fillRect/>
                    </a:stretch>
                  </pic:blipFill>
                  <pic:spPr bwMode="auto">
                    <a:xfrm>
                      <a:off x="0" y="0"/>
                      <a:ext cx="5527040" cy="4162552"/>
                    </a:xfrm>
                    <a:prstGeom prst="rect">
                      <a:avLst/>
                    </a:prstGeom>
                    <a:noFill/>
                    <a:ln w="9525">
                      <a:noFill/>
                      <a:miter lim="800000"/>
                      <a:headEnd/>
                      <a:tailEnd/>
                    </a:ln>
                  </pic:spPr>
                </pic:pic>
              </a:graphicData>
            </a:graphic>
          </wp:inline>
        </w:drawing>
      </w:r>
    </w:p>
    <w:p w:rsidR="0088256A" w:rsidRDefault="0088256A" w:rsidP="00792D8F">
      <w:pPr>
        <w:spacing w:before="100" w:after="100" w:line="240" w:lineRule="auto"/>
        <w:ind w:firstLine="708"/>
        <w:jc w:val="both"/>
        <w:rPr>
          <w:rFonts w:ascii="Times New Roman" w:eastAsia="Times New Roman" w:hAnsi="Times New Roman"/>
          <w:sz w:val="28"/>
        </w:rPr>
      </w:pPr>
    </w:p>
    <w:p w:rsidR="0088256A" w:rsidRDefault="0088256A" w:rsidP="0088256A">
      <w:pPr>
        <w:spacing w:before="100" w:after="100" w:line="240" w:lineRule="auto"/>
        <w:ind w:firstLine="708"/>
        <w:rPr>
          <w:rFonts w:ascii="Times New Roman" w:eastAsia="Times New Roman" w:hAnsi="Times New Roman"/>
          <w:sz w:val="28"/>
        </w:rPr>
      </w:pPr>
      <w:r w:rsidRPr="0088256A">
        <w:rPr>
          <w:rFonts w:ascii="Times New Roman" w:eastAsia="Times New Roman" w:hAnsi="Times New Roman"/>
          <w:noProof/>
          <w:sz w:val="28"/>
        </w:rPr>
        <w:drawing>
          <wp:inline distT="0" distB="0" distL="0" distR="0">
            <wp:extent cx="2600325" cy="3467100"/>
            <wp:effectExtent l="19050" t="0" r="9525" b="0"/>
            <wp:docPr id="7" name="Рисунок 18" descr="F:\АДМ ПСП\фото 2023г\17069088144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F:\АДМ ПСП\фото 2023г\1706908814441.jpg"/>
                    <pic:cNvPicPr>
                      <a:picLocks noChangeAspect="1" noChangeArrowheads="1"/>
                    </pic:cNvPicPr>
                  </pic:nvPicPr>
                  <pic:blipFill>
                    <a:blip r:embed="rId23"/>
                    <a:srcRect/>
                    <a:stretch>
                      <a:fillRect/>
                    </a:stretch>
                  </pic:blipFill>
                  <pic:spPr bwMode="auto">
                    <a:xfrm>
                      <a:off x="0" y="0"/>
                      <a:ext cx="2600325" cy="3467100"/>
                    </a:xfrm>
                    <a:prstGeom prst="rect">
                      <a:avLst/>
                    </a:prstGeom>
                    <a:noFill/>
                    <a:ln w="9525">
                      <a:noFill/>
                      <a:miter lim="800000"/>
                      <a:headEnd/>
                      <a:tailEnd/>
                    </a:ln>
                  </pic:spPr>
                </pic:pic>
              </a:graphicData>
            </a:graphic>
          </wp:inline>
        </w:drawing>
      </w:r>
      <w:r w:rsidRPr="0088256A">
        <w:rPr>
          <w:rFonts w:ascii="Times New Roman" w:eastAsia="Times New Roman" w:hAnsi="Times New Roman"/>
          <w:noProof/>
          <w:sz w:val="28"/>
        </w:rPr>
        <w:drawing>
          <wp:inline distT="0" distB="0" distL="0" distR="0">
            <wp:extent cx="2600325" cy="3467100"/>
            <wp:effectExtent l="19050" t="0" r="9525" b="0"/>
            <wp:docPr id="9" name="Рисунок 17" descr="F:\АДМ ПСП\фото 2023г\170690881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АДМ ПСП\фото 2023г\1706908814411.jpg"/>
                    <pic:cNvPicPr>
                      <a:picLocks noChangeAspect="1" noChangeArrowheads="1"/>
                    </pic:cNvPicPr>
                  </pic:nvPicPr>
                  <pic:blipFill>
                    <a:blip r:embed="rId24"/>
                    <a:srcRect/>
                    <a:stretch>
                      <a:fillRect/>
                    </a:stretch>
                  </pic:blipFill>
                  <pic:spPr bwMode="auto">
                    <a:xfrm>
                      <a:off x="0" y="0"/>
                      <a:ext cx="2600325" cy="3467100"/>
                    </a:xfrm>
                    <a:prstGeom prst="rect">
                      <a:avLst/>
                    </a:prstGeom>
                    <a:noFill/>
                    <a:ln w="9525">
                      <a:noFill/>
                      <a:miter lim="800000"/>
                      <a:headEnd/>
                      <a:tailEnd/>
                    </a:ln>
                  </pic:spPr>
                </pic:pic>
              </a:graphicData>
            </a:graphic>
          </wp:inline>
        </w:drawing>
      </w:r>
    </w:p>
    <w:p w:rsidR="00891F8A" w:rsidRDefault="00891F8A" w:rsidP="00792D8F">
      <w:pPr>
        <w:spacing w:before="100" w:after="100" w:line="240" w:lineRule="auto"/>
        <w:ind w:firstLine="708"/>
        <w:jc w:val="both"/>
        <w:rPr>
          <w:rFonts w:ascii="Times New Roman" w:eastAsia="Times New Roman" w:hAnsi="Times New Roman"/>
          <w:sz w:val="28"/>
        </w:rPr>
      </w:pPr>
      <w:r>
        <w:rPr>
          <w:rFonts w:ascii="Times New Roman" w:eastAsia="Times New Roman" w:hAnsi="Times New Roman"/>
          <w:noProof/>
          <w:sz w:val="28"/>
        </w:rPr>
        <w:lastRenderedPageBreak/>
        <w:drawing>
          <wp:inline distT="0" distB="0" distL="0" distR="0">
            <wp:extent cx="5852160" cy="4407408"/>
            <wp:effectExtent l="19050" t="0" r="0" b="0"/>
            <wp:docPr id="21" name="Рисунок 21" descr="F:\АДМ ПСП\фото 2023г\1706908814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АДМ ПСП\фото 2023г\1706908814666.jpg"/>
                    <pic:cNvPicPr>
                      <a:picLocks noChangeAspect="1" noChangeArrowheads="1"/>
                    </pic:cNvPicPr>
                  </pic:nvPicPr>
                  <pic:blipFill>
                    <a:blip r:embed="rId25"/>
                    <a:srcRect/>
                    <a:stretch>
                      <a:fillRect/>
                    </a:stretch>
                  </pic:blipFill>
                  <pic:spPr bwMode="auto">
                    <a:xfrm>
                      <a:off x="0" y="0"/>
                      <a:ext cx="5852160" cy="4407408"/>
                    </a:xfrm>
                    <a:prstGeom prst="rect">
                      <a:avLst/>
                    </a:prstGeom>
                    <a:noFill/>
                    <a:ln w="9525">
                      <a:noFill/>
                      <a:miter lim="800000"/>
                      <a:headEnd/>
                      <a:tailEnd/>
                    </a:ln>
                  </pic:spPr>
                </pic:pic>
              </a:graphicData>
            </a:graphic>
          </wp:inline>
        </w:drawing>
      </w:r>
    </w:p>
    <w:p w:rsidR="00891F8A" w:rsidRDefault="00891F8A" w:rsidP="00792D8F">
      <w:pPr>
        <w:spacing w:before="100" w:after="100" w:line="240" w:lineRule="auto"/>
        <w:ind w:firstLine="708"/>
        <w:jc w:val="both"/>
        <w:rPr>
          <w:rFonts w:ascii="Times New Roman" w:eastAsia="Times New Roman" w:hAnsi="Times New Roman"/>
          <w:sz w:val="28"/>
        </w:rPr>
      </w:pPr>
    </w:p>
    <w:p w:rsidR="00891F8A" w:rsidRDefault="00891F8A" w:rsidP="00792D8F">
      <w:pPr>
        <w:spacing w:before="100" w:after="100" w:line="240" w:lineRule="auto"/>
        <w:ind w:firstLine="708"/>
        <w:jc w:val="both"/>
        <w:rPr>
          <w:rFonts w:ascii="Times New Roman" w:eastAsia="Times New Roman" w:hAnsi="Times New Roman"/>
          <w:sz w:val="28"/>
        </w:rPr>
      </w:pPr>
      <w:r>
        <w:rPr>
          <w:rFonts w:ascii="Times New Roman" w:eastAsia="Times New Roman" w:hAnsi="Times New Roman"/>
          <w:noProof/>
          <w:sz w:val="28"/>
        </w:rPr>
        <w:drawing>
          <wp:inline distT="0" distB="0" distL="0" distR="0">
            <wp:extent cx="5486400" cy="4114800"/>
            <wp:effectExtent l="19050" t="0" r="0" b="0"/>
            <wp:docPr id="22" name="Рисунок 22" descr="F:\АДМ ПСП\фото 2023г\170690881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АДМ ПСП\фото 2023г\1706908814705.jpg"/>
                    <pic:cNvPicPr>
                      <a:picLocks noChangeAspect="1" noChangeArrowheads="1"/>
                    </pic:cNvPicPr>
                  </pic:nvPicPr>
                  <pic:blipFill>
                    <a:blip r:embed="rId26"/>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891F8A" w:rsidRDefault="00891F8A" w:rsidP="00344BF8">
      <w:pPr>
        <w:spacing w:before="100" w:after="100" w:line="240" w:lineRule="auto"/>
        <w:ind w:firstLine="708"/>
        <w:jc w:val="both"/>
        <w:rPr>
          <w:rFonts w:ascii="Times New Roman" w:eastAsia="Times New Roman" w:hAnsi="Times New Roman"/>
          <w:sz w:val="28"/>
        </w:rPr>
      </w:pPr>
    </w:p>
    <w:p w:rsidR="00D30DB1" w:rsidRDefault="00D30DB1" w:rsidP="00792D8F">
      <w:pPr>
        <w:spacing w:before="100" w:after="100" w:line="240" w:lineRule="auto"/>
        <w:ind w:firstLine="708"/>
        <w:jc w:val="both"/>
        <w:rPr>
          <w:rFonts w:ascii="Times New Roman" w:eastAsia="Times New Roman" w:hAnsi="Times New Roman"/>
          <w:sz w:val="28"/>
        </w:rPr>
      </w:pPr>
    </w:p>
    <w:p w:rsidR="00792D8F" w:rsidRPr="000E79C3" w:rsidRDefault="00792D8F" w:rsidP="00792D8F">
      <w:pPr>
        <w:suppressAutoHyphens/>
        <w:spacing w:after="0" w:line="240" w:lineRule="auto"/>
        <w:jc w:val="center"/>
        <w:outlineLvl w:val="0"/>
        <w:rPr>
          <w:rFonts w:ascii="Times New Roman" w:eastAsia="Times New Roman" w:hAnsi="Times New Roman"/>
          <w:b/>
          <w:color w:val="C00000"/>
          <w:sz w:val="28"/>
          <w:u w:val="single"/>
        </w:rPr>
      </w:pPr>
      <w:r>
        <w:rPr>
          <w:rFonts w:ascii="Times New Roman" w:eastAsia="Times New Roman" w:hAnsi="Times New Roman"/>
          <w:b/>
          <w:color w:val="C00000"/>
          <w:sz w:val="28"/>
          <w:u w:val="single"/>
        </w:rPr>
        <w:t>Задачи на  2024</w:t>
      </w:r>
      <w:r w:rsidRPr="000E79C3">
        <w:rPr>
          <w:rFonts w:ascii="Times New Roman" w:eastAsia="Times New Roman" w:hAnsi="Times New Roman"/>
          <w:b/>
          <w:color w:val="C00000"/>
          <w:sz w:val="28"/>
          <w:u w:val="single"/>
        </w:rPr>
        <w:t xml:space="preserve"> год</w:t>
      </w:r>
    </w:p>
    <w:p w:rsidR="00792D8F" w:rsidRPr="00C27E4E" w:rsidRDefault="00792D8F" w:rsidP="00792D8F">
      <w:pPr>
        <w:suppressAutoHyphens/>
        <w:spacing w:after="0" w:line="240" w:lineRule="auto"/>
        <w:jc w:val="both"/>
        <w:rPr>
          <w:rFonts w:ascii="Times New Roman" w:eastAsia="Times New Roman" w:hAnsi="Times New Roman"/>
          <w:sz w:val="16"/>
          <w:szCs w:val="16"/>
          <w:u w:val="single"/>
        </w:rPr>
      </w:pPr>
    </w:p>
    <w:p w:rsidR="00792D8F" w:rsidRPr="004D1611" w:rsidRDefault="00792D8F" w:rsidP="00792D8F">
      <w:pPr>
        <w:adjustRightInd w:val="0"/>
        <w:spacing w:after="0"/>
        <w:ind w:firstLine="567"/>
        <w:jc w:val="both"/>
        <w:rPr>
          <w:rFonts w:ascii="Times New Roman" w:hAnsi="Times New Roman"/>
          <w:sz w:val="28"/>
          <w:szCs w:val="28"/>
        </w:rPr>
      </w:pPr>
      <w:r>
        <w:rPr>
          <w:rFonts w:ascii="Times New Roman" w:hAnsi="Times New Roman"/>
          <w:sz w:val="28"/>
          <w:szCs w:val="28"/>
        </w:rPr>
        <w:t>Сотрудники Администрации Пролетарского</w:t>
      </w:r>
      <w:r w:rsidRPr="004D1611">
        <w:rPr>
          <w:rFonts w:ascii="Times New Roman" w:hAnsi="Times New Roman"/>
          <w:sz w:val="28"/>
          <w:szCs w:val="28"/>
        </w:rPr>
        <w:t xml:space="preserve"> сельского поселения нацелены на совместную, конструктивную работу в рамках исполнения 131-ФЗ «Об общих принципах организации местного самоуправления в Российской Федерации».</w:t>
      </w:r>
    </w:p>
    <w:p w:rsidR="00792D8F" w:rsidRPr="004D1611" w:rsidRDefault="00792D8F" w:rsidP="00792D8F">
      <w:pPr>
        <w:pStyle w:val="a4"/>
        <w:spacing w:line="276" w:lineRule="auto"/>
        <w:ind w:firstLine="567"/>
        <w:jc w:val="both"/>
        <w:rPr>
          <w:rFonts w:ascii="Times New Roman" w:hAnsi="Times New Roman" w:cs="Times New Roman"/>
          <w:sz w:val="28"/>
          <w:szCs w:val="28"/>
        </w:rPr>
      </w:pPr>
      <w:r w:rsidRPr="004D1611">
        <w:rPr>
          <w:rFonts w:ascii="Times New Roman" w:hAnsi="Times New Roman" w:cs="Times New Roman"/>
          <w:sz w:val="28"/>
          <w:szCs w:val="28"/>
        </w:rPr>
        <w:t>В  202</w:t>
      </w:r>
      <w:r>
        <w:rPr>
          <w:rFonts w:ascii="Times New Roman" w:hAnsi="Times New Roman" w:cs="Times New Roman"/>
          <w:sz w:val="28"/>
          <w:szCs w:val="28"/>
        </w:rPr>
        <w:t>3</w:t>
      </w:r>
      <w:r w:rsidRPr="004D1611">
        <w:rPr>
          <w:rFonts w:ascii="Times New Roman" w:hAnsi="Times New Roman" w:cs="Times New Roman"/>
          <w:sz w:val="28"/>
          <w:szCs w:val="28"/>
        </w:rPr>
        <w:t xml:space="preserve"> год</w:t>
      </w:r>
      <w:r>
        <w:rPr>
          <w:rFonts w:ascii="Times New Roman" w:hAnsi="Times New Roman" w:cs="Times New Roman"/>
          <w:sz w:val="28"/>
          <w:szCs w:val="28"/>
        </w:rPr>
        <w:t>у</w:t>
      </w:r>
      <w:r w:rsidRPr="004D1611">
        <w:rPr>
          <w:rFonts w:ascii="Times New Roman" w:hAnsi="Times New Roman" w:cs="Times New Roman"/>
          <w:sz w:val="28"/>
          <w:szCs w:val="28"/>
        </w:rPr>
        <w:t xml:space="preserve"> администрацией сельского поселения был выполнен запланированный  объем работ и мероприятий, израсходованы средства для обеспечения возложенных на нас полномочий в рамках принятого бюджета. Но остается много нерешенных вопросов, появляются все новые планы и программы, которые необходимо реализовывать. </w:t>
      </w:r>
    </w:p>
    <w:p w:rsidR="00792D8F" w:rsidRPr="004D1611" w:rsidRDefault="00792D8F" w:rsidP="00792D8F">
      <w:pPr>
        <w:pStyle w:val="a4"/>
        <w:spacing w:line="276" w:lineRule="auto"/>
        <w:ind w:firstLine="567"/>
        <w:jc w:val="both"/>
        <w:rPr>
          <w:rFonts w:ascii="Times New Roman" w:hAnsi="Times New Roman" w:cs="Times New Roman"/>
          <w:sz w:val="28"/>
          <w:szCs w:val="28"/>
        </w:rPr>
      </w:pPr>
      <w:proofErr w:type="gramStart"/>
      <w:r w:rsidRPr="004D1611">
        <w:rPr>
          <w:rFonts w:ascii="Times New Roman" w:hAnsi="Times New Roman" w:cs="Times New Roman"/>
          <w:sz w:val="28"/>
          <w:szCs w:val="28"/>
        </w:rPr>
        <w:t>Это</w:t>
      </w:r>
      <w:proofErr w:type="gramEnd"/>
      <w:r w:rsidRPr="004D1611">
        <w:rPr>
          <w:rFonts w:ascii="Times New Roman" w:hAnsi="Times New Roman" w:cs="Times New Roman"/>
          <w:sz w:val="28"/>
          <w:szCs w:val="28"/>
        </w:rPr>
        <w:t xml:space="preserve"> прежде всего:</w:t>
      </w:r>
    </w:p>
    <w:p w:rsidR="00792D8F" w:rsidRDefault="00792D8F" w:rsidP="00792D8F">
      <w:pPr>
        <w:adjustRightInd w:val="0"/>
        <w:spacing w:after="0"/>
        <w:jc w:val="both"/>
        <w:rPr>
          <w:rFonts w:ascii="Times New Roman" w:hAnsi="Times New Roman"/>
          <w:sz w:val="28"/>
          <w:szCs w:val="28"/>
        </w:rPr>
      </w:pPr>
      <w:r w:rsidRPr="004D1611">
        <w:rPr>
          <w:rFonts w:ascii="Times New Roman" w:hAnsi="Times New Roman"/>
          <w:sz w:val="28"/>
          <w:szCs w:val="28"/>
        </w:rPr>
        <w:t xml:space="preserve">1.Исполнение полномочий согласно ст.14 131-ФЗ «Об общих принципах организации местного самоуправления в Российской Федерации», </w:t>
      </w:r>
      <w:r>
        <w:rPr>
          <w:rFonts w:ascii="Times New Roman" w:hAnsi="Times New Roman"/>
          <w:sz w:val="28"/>
          <w:szCs w:val="28"/>
        </w:rPr>
        <w:t>в рамках бюджета поселения на  2024 год</w:t>
      </w:r>
      <w:r w:rsidRPr="004D1611">
        <w:rPr>
          <w:rFonts w:ascii="Times New Roman" w:hAnsi="Times New Roman"/>
          <w:sz w:val="28"/>
          <w:szCs w:val="28"/>
        </w:rPr>
        <w:t>.</w:t>
      </w:r>
    </w:p>
    <w:p w:rsidR="00792D8F" w:rsidRDefault="00792D8F" w:rsidP="00792D8F">
      <w:pPr>
        <w:adjustRightInd w:val="0"/>
        <w:spacing w:after="0"/>
        <w:jc w:val="both"/>
        <w:rPr>
          <w:rFonts w:ascii="Times New Roman" w:hAnsi="Times New Roman"/>
          <w:sz w:val="28"/>
          <w:szCs w:val="28"/>
        </w:rPr>
      </w:pPr>
      <w:r w:rsidRPr="004D1611">
        <w:rPr>
          <w:rFonts w:ascii="Times New Roman" w:hAnsi="Times New Roman"/>
          <w:sz w:val="28"/>
          <w:szCs w:val="28"/>
        </w:rPr>
        <w:t>2. Исполн</w:t>
      </w:r>
      <w:r>
        <w:rPr>
          <w:rFonts w:ascii="Times New Roman" w:hAnsi="Times New Roman"/>
          <w:sz w:val="28"/>
          <w:szCs w:val="28"/>
        </w:rPr>
        <w:t>ение доходной части бюджета в 2024 году</w:t>
      </w:r>
      <w:r w:rsidRPr="004D1611">
        <w:rPr>
          <w:rFonts w:ascii="Times New Roman" w:hAnsi="Times New Roman"/>
          <w:sz w:val="28"/>
          <w:szCs w:val="28"/>
        </w:rPr>
        <w:t>.</w:t>
      </w:r>
    </w:p>
    <w:p w:rsidR="00792D8F" w:rsidRPr="004D1611" w:rsidRDefault="00792D8F" w:rsidP="00792D8F">
      <w:pPr>
        <w:pStyle w:val="a4"/>
        <w:spacing w:line="276" w:lineRule="auto"/>
        <w:jc w:val="both"/>
        <w:rPr>
          <w:rFonts w:ascii="Times New Roman" w:hAnsi="Times New Roman" w:cs="Times New Roman"/>
          <w:sz w:val="28"/>
          <w:szCs w:val="28"/>
        </w:rPr>
      </w:pPr>
      <w:r>
        <w:rPr>
          <w:rFonts w:ascii="Times New Roman" w:eastAsia="Calibri" w:hAnsi="Times New Roman" w:cs="Times New Roman"/>
          <w:sz w:val="28"/>
          <w:szCs w:val="28"/>
          <w:lang w:eastAsia="en-US"/>
        </w:rPr>
        <w:t>3</w:t>
      </w:r>
      <w:r w:rsidRPr="004D1611">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 xml:space="preserve"> Поддержание</w:t>
      </w:r>
      <w:r w:rsidRPr="004D1611">
        <w:rPr>
          <w:rFonts w:ascii="Times New Roman" w:hAnsi="Times New Roman" w:cs="Times New Roman"/>
          <w:sz w:val="28"/>
          <w:szCs w:val="28"/>
        </w:rPr>
        <w:t xml:space="preserve"> правопорядка на территории муниципальн</w:t>
      </w:r>
      <w:r>
        <w:rPr>
          <w:rFonts w:ascii="Times New Roman" w:hAnsi="Times New Roman" w:cs="Times New Roman"/>
          <w:sz w:val="28"/>
          <w:szCs w:val="28"/>
        </w:rPr>
        <w:t>ого образования</w:t>
      </w:r>
      <w:r w:rsidRPr="004D1611">
        <w:rPr>
          <w:rFonts w:ascii="Times New Roman" w:hAnsi="Times New Roman" w:cs="Times New Roman"/>
          <w:sz w:val="28"/>
          <w:szCs w:val="28"/>
        </w:rPr>
        <w:t>.</w:t>
      </w:r>
    </w:p>
    <w:p w:rsidR="00792D8F" w:rsidRDefault="00792D8F" w:rsidP="00792D8F">
      <w:pPr>
        <w:pStyle w:val="a4"/>
        <w:spacing w:line="276" w:lineRule="auto"/>
        <w:jc w:val="both"/>
        <w:rPr>
          <w:rFonts w:ascii="Times New Roman" w:eastAsia="Calibri" w:hAnsi="Times New Roman" w:cs="Times New Roman"/>
          <w:color w:val="000000"/>
          <w:sz w:val="28"/>
          <w:szCs w:val="28"/>
          <w:lang w:eastAsia="en-US"/>
        </w:rPr>
      </w:pPr>
      <w:r>
        <w:rPr>
          <w:rFonts w:ascii="Times New Roman" w:hAnsi="Times New Roman" w:cs="Times New Roman"/>
          <w:sz w:val="28"/>
          <w:szCs w:val="28"/>
        </w:rPr>
        <w:t>4</w:t>
      </w:r>
      <w:r w:rsidRPr="004D1611">
        <w:rPr>
          <w:rFonts w:ascii="Times New Roman" w:hAnsi="Times New Roman" w:cs="Times New Roman"/>
          <w:sz w:val="28"/>
          <w:szCs w:val="28"/>
        </w:rPr>
        <w:t>.</w:t>
      </w:r>
      <w:r>
        <w:rPr>
          <w:rFonts w:ascii="Times New Roman" w:hAnsi="Times New Roman" w:cs="Times New Roman"/>
          <w:sz w:val="28"/>
          <w:szCs w:val="28"/>
        </w:rPr>
        <w:t>Р</w:t>
      </w:r>
      <w:r w:rsidRPr="004D1611">
        <w:rPr>
          <w:rFonts w:ascii="Times New Roman" w:hAnsi="Times New Roman" w:cs="Times New Roman"/>
          <w:color w:val="000000"/>
          <w:sz w:val="28"/>
          <w:szCs w:val="28"/>
          <w:shd w:val="clear" w:color="auto" w:fill="FFFFFF"/>
        </w:rPr>
        <w:t>аботы по благоустройству территории поселения</w:t>
      </w:r>
      <w:r w:rsidRPr="004D1611">
        <w:rPr>
          <w:rFonts w:ascii="Times New Roman" w:eastAsia="Calibri" w:hAnsi="Times New Roman" w:cs="Times New Roman"/>
          <w:color w:val="000000"/>
          <w:sz w:val="28"/>
          <w:szCs w:val="28"/>
          <w:lang w:eastAsia="en-US"/>
        </w:rPr>
        <w:t>.</w:t>
      </w:r>
    </w:p>
    <w:p w:rsidR="00792D8F" w:rsidRPr="004D1611" w:rsidRDefault="00792D8F" w:rsidP="00792D8F">
      <w:pPr>
        <w:pStyle w:val="a4"/>
        <w:spacing w:line="276" w:lineRule="auto"/>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5. П</w:t>
      </w:r>
      <w:r w:rsidRPr="00764B0B">
        <w:rPr>
          <w:rFonts w:ascii="Times New Roman" w:hAnsi="Times New Roman"/>
          <w:sz w:val="28"/>
          <w:szCs w:val="28"/>
        </w:rPr>
        <w:t>ринятие первоочередных мер по сохранению окружающей среды и по предупреждению ЧС, выполнение мероприятий по ГО в соответствии с действующим законодательством</w:t>
      </w:r>
      <w:r>
        <w:rPr>
          <w:rFonts w:ascii="Times New Roman" w:hAnsi="Times New Roman"/>
          <w:sz w:val="28"/>
          <w:szCs w:val="28"/>
        </w:rPr>
        <w:t>.</w:t>
      </w:r>
    </w:p>
    <w:p w:rsidR="00792D8F" w:rsidRPr="00C27E4E" w:rsidRDefault="00792D8F" w:rsidP="00792D8F">
      <w:pPr>
        <w:suppressAutoHyphens/>
        <w:spacing w:after="0" w:line="240" w:lineRule="auto"/>
        <w:jc w:val="both"/>
        <w:rPr>
          <w:rFonts w:ascii="Times New Roman" w:eastAsia="Times New Roman" w:hAnsi="Times New Roman"/>
          <w:sz w:val="16"/>
          <w:szCs w:val="16"/>
        </w:rPr>
      </w:pPr>
    </w:p>
    <w:p w:rsidR="00792D8F" w:rsidRDefault="00792D8F" w:rsidP="00792D8F">
      <w:pPr>
        <w:suppressAutoHyphens/>
        <w:spacing w:after="0" w:line="240" w:lineRule="auto"/>
        <w:jc w:val="center"/>
        <w:outlineLvl w:val="0"/>
        <w:rPr>
          <w:rFonts w:ascii="Times New Roman" w:eastAsia="Times New Roman" w:hAnsi="Times New Roman"/>
          <w:b/>
          <w:color w:val="C00000"/>
          <w:sz w:val="28"/>
        </w:rPr>
      </w:pPr>
      <w:r w:rsidRPr="000E79C3">
        <w:rPr>
          <w:rFonts w:ascii="Times New Roman" w:eastAsia="Times New Roman" w:hAnsi="Times New Roman"/>
          <w:b/>
          <w:color w:val="C00000"/>
          <w:sz w:val="28"/>
        </w:rPr>
        <w:t>Заключение</w:t>
      </w:r>
    </w:p>
    <w:p w:rsidR="00792D8F" w:rsidRPr="00AA6C82" w:rsidRDefault="00792D8F" w:rsidP="00792D8F">
      <w:pPr>
        <w:suppressAutoHyphens/>
        <w:spacing w:after="0" w:line="240" w:lineRule="auto"/>
        <w:jc w:val="center"/>
        <w:outlineLvl w:val="0"/>
        <w:rPr>
          <w:rFonts w:ascii="Times New Roman" w:eastAsia="Times New Roman" w:hAnsi="Times New Roman"/>
          <w:b/>
          <w:color w:val="C00000"/>
          <w:sz w:val="10"/>
          <w:szCs w:val="10"/>
        </w:rPr>
      </w:pPr>
    </w:p>
    <w:p w:rsidR="00792D8F" w:rsidRDefault="00792D8F" w:rsidP="00792D8F">
      <w:pPr>
        <w:spacing w:after="0" w:line="240" w:lineRule="auto"/>
        <w:ind w:firstLine="708"/>
        <w:jc w:val="both"/>
        <w:rPr>
          <w:rFonts w:ascii="Times New Roman" w:eastAsia="Times New Roman" w:hAnsi="Times New Roman"/>
          <w:sz w:val="28"/>
        </w:rPr>
      </w:pPr>
      <w:r w:rsidRPr="005666C1">
        <w:rPr>
          <w:rFonts w:ascii="Times New Roman" w:eastAsia="Times New Roman" w:hAnsi="Times New Roman"/>
          <w:color w:val="000000"/>
          <w:sz w:val="28"/>
        </w:rPr>
        <w:t>Выражаю слова благодарности всем жителям поселения, всем руководителям структурных подразделений Пролетарского сельского поселения, специалистам Админ</w:t>
      </w:r>
      <w:r>
        <w:rPr>
          <w:rFonts w:ascii="Times New Roman" w:eastAsia="Times New Roman" w:hAnsi="Times New Roman"/>
          <w:color w:val="000000"/>
          <w:sz w:val="28"/>
        </w:rPr>
        <w:t>истрации за добросовестный труд. Спасибо</w:t>
      </w:r>
      <w:r w:rsidRPr="005666C1">
        <w:rPr>
          <w:rFonts w:ascii="Times New Roman" w:eastAsia="Times New Roman" w:hAnsi="Times New Roman"/>
          <w:color w:val="000000"/>
          <w:sz w:val="28"/>
        </w:rPr>
        <w:t xml:space="preserve"> районной Администрации за помощь в решении проблемных вопросов.</w:t>
      </w:r>
    </w:p>
    <w:p w:rsidR="00792D8F" w:rsidRDefault="00792D8F" w:rsidP="00792D8F">
      <w:pPr>
        <w:spacing w:after="0" w:line="240" w:lineRule="auto"/>
        <w:ind w:firstLine="708"/>
        <w:jc w:val="both"/>
        <w:rPr>
          <w:rFonts w:ascii="Times New Roman" w:eastAsia="Times New Roman" w:hAnsi="Times New Roman"/>
          <w:sz w:val="28"/>
        </w:rPr>
      </w:pPr>
      <w:r>
        <w:rPr>
          <w:rFonts w:ascii="Times New Roman" w:hAnsi="Times New Roman"/>
          <w:sz w:val="28"/>
          <w:szCs w:val="28"/>
        </w:rPr>
        <w:t>Р</w:t>
      </w:r>
      <w:r w:rsidRPr="00684F8A">
        <w:rPr>
          <w:rFonts w:ascii="Times New Roman" w:hAnsi="Times New Roman"/>
          <w:sz w:val="28"/>
          <w:szCs w:val="28"/>
        </w:rPr>
        <w:t>абота администрации и всех тех, кто работает в поселении</w:t>
      </w:r>
      <w:r>
        <w:rPr>
          <w:rFonts w:ascii="Times New Roman" w:hAnsi="Times New Roman"/>
          <w:sz w:val="28"/>
          <w:szCs w:val="28"/>
        </w:rPr>
        <w:t xml:space="preserve">, </w:t>
      </w:r>
      <w:r w:rsidRPr="00684F8A">
        <w:rPr>
          <w:rFonts w:ascii="Times New Roman" w:hAnsi="Times New Roman"/>
          <w:sz w:val="28"/>
          <w:szCs w:val="28"/>
        </w:rPr>
        <w:t xml:space="preserve">направлена на решение одной задачи – сделать сельское поселение лучшим. </w:t>
      </w:r>
    </w:p>
    <w:p w:rsidR="00792D8F" w:rsidRDefault="00792D8F" w:rsidP="00792D8F">
      <w:pPr>
        <w:spacing w:after="0" w:line="240" w:lineRule="auto"/>
        <w:ind w:firstLine="708"/>
        <w:jc w:val="both"/>
        <w:rPr>
          <w:rFonts w:ascii="Times New Roman" w:eastAsia="Times New Roman" w:hAnsi="Times New Roman"/>
          <w:sz w:val="28"/>
        </w:rPr>
      </w:pPr>
      <w:r w:rsidRPr="00302B62">
        <w:rPr>
          <w:rFonts w:ascii="Times New Roman" w:hAnsi="Times New Roman"/>
          <w:sz w:val="28"/>
          <w:szCs w:val="28"/>
        </w:rPr>
        <w:t>Желаю нашему поселению процветания</w:t>
      </w:r>
      <w:r>
        <w:rPr>
          <w:rFonts w:ascii="Times New Roman" w:eastAsia="Times New Roman" w:hAnsi="Times New Roman"/>
          <w:sz w:val="28"/>
        </w:rPr>
        <w:t>, а вам всем, дорогие земляки, крепкого здоровья, семейного благополучия, чистого, светлого неба над головой, достойной заработной платы, доброго отношения друг к другу  и  простого человеческого счастья!</w:t>
      </w:r>
    </w:p>
    <w:p w:rsidR="00792D8F" w:rsidRPr="00C27E4E" w:rsidRDefault="00792D8F" w:rsidP="00792D8F">
      <w:pPr>
        <w:spacing w:after="0" w:line="240" w:lineRule="auto"/>
        <w:ind w:firstLine="708"/>
        <w:jc w:val="both"/>
        <w:rPr>
          <w:rFonts w:ascii="Times New Roman" w:eastAsia="Times New Roman" w:hAnsi="Times New Roman"/>
          <w:sz w:val="28"/>
        </w:rPr>
      </w:pPr>
      <w:r>
        <w:rPr>
          <w:rFonts w:ascii="Times New Roman" w:hAnsi="Times New Roman"/>
          <w:sz w:val="28"/>
        </w:rPr>
        <w:t>Огромное Вам всем спасибо и спасибо за внимание!</w:t>
      </w:r>
    </w:p>
    <w:p w:rsidR="00792D8F" w:rsidRPr="00C27E4E" w:rsidRDefault="00792D8F" w:rsidP="00792D8F">
      <w:pPr>
        <w:pStyle w:val="ConsPlusNormal"/>
        <w:widowControl/>
        <w:ind w:firstLine="0"/>
        <w:jc w:val="both"/>
        <w:rPr>
          <w:rFonts w:ascii="Times New Roman" w:hAnsi="Times New Roman"/>
          <w:sz w:val="18"/>
          <w:szCs w:val="18"/>
        </w:rPr>
      </w:pPr>
    </w:p>
    <w:p w:rsidR="00792D8F" w:rsidRPr="00C27E4E" w:rsidRDefault="00792D8F" w:rsidP="00792D8F">
      <w:pPr>
        <w:pStyle w:val="ConsPlusNormal"/>
        <w:widowControl/>
        <w:ind w:firstLine="0"/>
        <w:jc w:val="both"/>
        <w:rPr>
          <w:rFonts w:ascii="Times New Roman" w:hAnsi="Times New Roman"/>
          <w:b/>
          <w:sz w:val="16"/>
          <w:szCs w:val="16"/>
        </w:rPr>
      </w:pPr>
    </w:p>
    <w:p w:rsidR="00792D8F" w:rsidRDefault="00792D8F" w:rsidP="00792D8F">
      <w:pPr>
        <w:suppressAutoHyphens/>
        <w:spacing w:after="0" w:line="240" w:lineRule="auto"/>
        <w:ind w:firstLine="708"/>
        <w:jc w:val="both"/>
        <w:outlineLvl w:val="0"/>
        <w:rPr>
          <w:rFonts w:ascii="Times New Roman" w:eastAsia="Times New Roman" w:hAnsi="Times New Roman"/>
          <w:b/>
          <w:sz w:val="28"/>
        </w:rPr>
      </w:pPr>
      <w:r>
        <w:rPr>
          <w:rFonts w:ascii="Times New Roman" w:eastAsia="Times New Roman" w:hAnsi="Times New Roman"/>
          <w:b/>
          <w:sz w:val="28"/>
        </w:rPr>
        <w:t>Доклад окончен</w:t>
      </w:r>
    </w:p>
    <w:p w:rsidR="00792D8F" w:rsidRDefault="00792D8F" w:rsidP="00792D8F">
      <w:pPr>
        <w:suppressAutoHyphens/>
        <w:spacing w:after="0" w:line="240" w:lineRule="auto"/>
        <w:ind w:firstLine="708"/>
        <w:jc w:val="both"/>
        <w:outlineLvl w:val="0"/>
        <w:rPr>
          <w:rFonts w:ascii="Times New Roman" w:eastAsia="Times New Roman" w:hAnsi="Times New Roman"/>
          <w:b/>
          <w:sz w:val="28"/>
        </w:rPr>
      </w:pPr>
    </w:p>
    <w:p w:rsidR="00792D8F" w:rsidRDefault="00792D8F" w:rsidP="00792D8F">
      <w:pPr>
        <w:suppressAutoHyphens/>
        <w:spacing w:after="0" w:line="240" w:lineRule="auto"/>
        <w:ind w:firstLine="708"/>
        <w:jc w:val="both"/>
        <w:outlineLvl w:val="0"/>
        <w:rPr>
          <w:rFonts w:ascii="Times New Roman" w:eastAsia="Times New Roman" w:hAnsi="Times New Roman"/>
          <w:b/>
          <w:sz w:val="28"/>
        </w:rPr>
      </w:pPr>
      <w:r>
        <w:rPr>
          <w:rFonts w:ascii="Times New Roman" w:eastAsia="Times New Roman" w:hAnsi="Times New Roman"/>
          <w:b/>
          <w:sz w:val="28"/>
        </w:rPr>
        <w:t>Докладчик</w:t>
      </w:r>
    </w:p>
    <w:p w:rsidR="00792D8F" w:rsidRDefault="00792D8F" w:rsidP="00792D8F">
      <w:pPr>
        <w:suppressAutoHyphens/>
        <w:spacing w:after="0" w:line="240" w:lineRule="auto"/>
        <w:ind w:firstLine="708"/>
        <w:jc w:val="both"/>
        <w:outlineLvl w:val="0"/>
        <w:rPr>
          <w:rFonts w:ascii="Times New Roman" w:eastAsia="Times New Roman" w:hAnsi="Times New Roman"/>
          <w:b/>
          <w:sz w:val="28"/>
        </w:rPr>
      </w:pPr>
      <w:r>
        <w:rPr>
          <w:rFonts w:ascii="Times New Roman" w:eastAsia="Times New Roman" w:hAnsi="Times New Roman"/>
          <w:b/>
          <w:sz w:val="28"/>
        </w:rPr>
        <w:t>Глава Администрации Пролетарского сельского поселения</w:t>
      </w:r>
    </w:p>
    <w:p w:rsidR="00792D8F" w:rsidRDefault="00792D8F" w:rsidP="00792D8F">
      <w:pPr>
        <w:suppressAutoHyphens/>
        <w:spacing w:after="0" w:line="240" w:lineRule="auto"/>
        <w:ind w:firstLine="708"/>
        <w:jc w:val="both"/>
        <w:outlineLvl w:val="0"/>
        <w:rPr>
          <w:rFonts w:ascii="Times New Roman" w:eastAsia="Times New Roman" w:hAnsi="Times New Roman"/>
          <w:sz w:val="28"/>
        </w:rPr>
      </w:pPr>
      <w:r>
        <w:rPr>
          <w:rFonts w:ascii="Times New Roman" w:eastAsia="Times New Roman" w:hAnsi="Times New Roman"/>
          <w:b/>
          <w:sz w:val="28"/>
        </w:rPr>
        <w:t>Лопатин Борис Геннадьевич</w:t>
      </w:r>
    </w:p>
    <w:p w:rsidR="00E136A7" w:rsidRDefault="00E136A7"/>
    <w:sectPr w:rsidR="00E136A7" w:rsidSect="00E136A7">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4BF8" w:rsidRDefault="00344BF8" w:rsidP="00E136A7">
      <w:pPr>
        <w:spacing w:after="0" w:line="240" w:lineRule="auto"/>
      </w:pPr>
      <w:r>
        <w:separator/>
      </w:r>
    </w:p>
  </w:endnote>
  <w:endnote w:type="continuationSeparator" w:id="0">
    <w:p w:rsidR="00344BF8" w:rsidRDefault="00344BF8" w:rsidP="00E13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4BF8" w:rsidRDefault="00344BF8" w:rsidP="00E136A7">
      <w:pPr>
        <w:spacing w:after="0" w:line="240" w:lineRule="auto"/>
      </w:pPr>
      <w:r>
        <w:separator/>
      </w:r>
    </w:p>
  </w:footnote>
  <w:footnote w:type="continuationSeparator" w:id="0">
    <w:p w:rsidR="00344BF8" w:rsidRDefault="00344BF8" w:rsidP="00E136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92D8F"/>
    <w:rsid w:val="00164B14"/>
    <w:rsid w:val="0019785D"/>
    <w:rsid w:val="00214FAE"/>
    <w:rsid w:val="00225C6B"/>
    <w:rsid w:val="00327130"/>
    <w:rsid w:val="00344BF8"/>
    <w:rsid w:val="00792D8F"/>
    <w:rsid w:val="008047EC"/>
    <w:rsid w:val="0088256A"/>
    <w:rsid w:val="00891F8A"/>
    <w:rsid w:val="00994329"/>
    <w:rsid w:val="00AF3789"/>
    <w:rsid w:val="00BF0C7F"/>
    <w:rsid w:val="00C208C1"/>
    <w:rsid w:val="00C63D6F"/>
    <w:rsid w:val="00D30DB1"/>
    <w:rsid w:val="00E136A7"/>
    <w:rsid w:val="00E2297A"/>
    <w:rsid w:val="00EF19B9"/>
    <w:rsid w:val="00F668B9"/>
    <w:rsid w:val="00FF48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713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792D8F"/>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link w:val="a5"/>
    <w:qFormat/>
    <w:rsid w:val="00792D8F"/>
    <w:pPr>
      <w:spacing w:after="0" w:line="240" w:lineRule="auto"/>
    </w:pPr>
  </w:style>
  <w:style w:type="character" w:customStyle="1" w:styleId="a5">
    <w:name w:val="Без интервала Знак"/>
    <w:basedOn w:val="a0"/>
    <w:link w:val="a4"/>
    <w:rsid w:val="00792D8F"/>
  </w:style>
  <w:style w:type="paragraph" w:customStyle="1" w:styleId="ConsPlusNormal">
    <w:name w:val="ConsPlusNormal"/>
    <w:rsid w:val="00792D8F"/>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3">
    <w:name w:val="Основной текст с отступом 3 Знак"/>
    <w:link w:val="30"/>
    <w:locked/>
    <w:rsid w:val="00792D8F"/>
    <w:rPr>
      <w:sz w:val="16"/>
      <w:szCs w:val="16"/>
    </w:rPr>
  </w:style>
  <w:style w:type="paragraph" w:styleId="30">
    <w:name w:val="Body Text Indent 3"/>
    <w:basedOn w:val="a"/>
    <w:link w:val="3"/>
    <w:rsid w:val="00792D8F"/>
    <w:pPr>
      <w:spacing w:after="120" w:line="240" w:lineRule="auto"/>
      <w:ind w:left="283"/>
    </w:pPr>
    <w:rPr>
      <w:sz w:val="16"/>
      <w:szCs w:val="16"/>
    </w:rPr>
  </w:style>
  <w:style w:type="character" w:customStyle="1" w:styleId="31">
    <w:name w:val="Основной текст с отступом 3 Знак1"/>
    <w:basedOn w:val="a0"/>
    <w:uiPriority w:val="99"/>
    <w:semiHidden/>
    <w:rsid w:val="00792D8F"/>
    <w:rPr>
      <w:sz w:val="16"/>
      <w:szCs w:val="16"/>
    </w:rPr>
  </w:style>
  <w:style w:type="paragraph" w:styleId="a6">
    <w:name w:val="Balloon Text"/>
    <w:basedOn w:val="a"/>
    <w:link w:val="a7"/>
    <w:uiPriority w:val="99"/>
    <w:semiHidden/>
    <w:unhideWhenUsed/>
    <w:rsid w:val="00792D8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92D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53169-D28C-4160-B66F-AFF68C921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17</Pages>
  <Words>2958</Words>
  <Characters>16866</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cp:lastPrinted>2024-02-07T14:13:00Z</cp:lastPrinted>
  <dcterms:created xsi:type="dcterms:W3CDTF">2024-02-07T12:01:00Z</dcterms:created>
  <dcterms:modified xsi:type="dcterms:W3CDTF">2024-02-08T05:55:00Z</dcterms:modified>
</cp:coreProperties>
</file>