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15" w:rsidRPr="00395113" w:rsidRDefault="009A3615" w:rsidP="009A3615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395113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9A3615" w:rsidRPr="00395113" w:rsidRDefault="009A3615" w:rsidP="009A3615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395113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9A3615" w:rsidRPr="00395113" w:rsidRDefault="009A3615" w:rsidP="009A3615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395113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9A3615" w:rsidRPr="00395113" w:rsidRDefault="009A3615" w:rsidP="009A3615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395113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«</w:t>
      </w: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ПРОЛЕТАРСКОЕ</w:t>
      </w:r>
      <w:r w:rsidRPr="00395113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СЕЛЬСКОЕ ПОСЕЛЕНИЕ»</w:t>
      </w:r>
    </w:p>
    <w:p w:rsidR="009A3615" w:rsidRPr="00395113" w:rsidRDefault="009A3615" w:rsidP="009A3615">
      <w:pPr>
        <w:keepNext/>
        <w:suppressAutoHyphens/>
        <w:spacing w:before="240" w:after="260" w:line="100" w:lineRule="atLeast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395113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АДМИНИСТРАЦИЯ </w:t>
      </w: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ПРОЛЕТАРСКОГО</w:t>
      </w:r>
      <w:r w:rsidRPr="00395113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9A3615" w:rsidRPr="00395113" w:rsidRDefault="009A3615" w:rsidP="009A3615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395113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ПОСТАНОВЛЕНИЕ</w:t>
      </w:r>
    </w:p>
    <w:p w:rsidR="007772AF" w:rsidRPr="009A3615" w:rsidRDefault="007772AF" w:rsidP="009A3615">
      <w:pPr>
        <w:rPr>
          <w:sz w:val="28"/>
          <w:szCs w:val="28"/>
        </w:rPr>
      </w:pPr>
      <w:r w:rsidRPr="009A3615">
        <w:rPr>
          <w:sz w:val="28"/>
          <w:szCs w:val="28"/>
        </w:rPr>
        <w:t>16.01.2023г.</w:t>
      </w:r>
      <w:r w:rsidRPr="009A3615">
        <w:rPr>
          <w:sz w:val="28"/>
          <w:szCs w:val="28"/>
        </w:rPr>
        <w:tab/>
      </w:r>
      <w:r w:rsidRPr="009A3615">
        <w:rPr>
          <w:sz w:val="28"/>
          <w:szCs w:val="28"/>
        </w:rPr>
        <w:tab/>
      </w:r>
      <w:r w:rsidRPr="009A3615">
        <w:rPr>
          <w:sz w:val="28"/>
          <w:szCs w:val="28"/>
        </w:rPr>
        <w:tab/>
      </w:r>
      <w:r w:rsidRPr="009A3615">
        <w:rPr>
          <w:sz w:val="28"/>
          <w:szCs w:val="28"/>
        </w:rPr>
        <w:tab/>
        <w:t>№</w:t>
      </w:r>
      <w:r w:rsidR="003134B1">
        <w:rPr>
          <w:sz w:val="28"/>
          <w:szCs w:val="28"/>
        </w:rPr>
        <w:t xml:space="preserve"> </w:t>
      </w:r>
      <w:r w:rsidRPr="009A3615">
        <w:rPr>
          <w:sz w:val="28"/>
          <w:szCs w:val="28"/>
        </w:rPr>
        <w:t>8</w:t>
      </w:r>
      <w:r w:rsidRPr="009A3615">
        <w:rPr>
          <w:sz w:val="28"/>
          <w:szCs w:val="28"/>
        </w:rPr>
        <w:tab/>
      </w:r>
      <w:r w:rsidR="009A3615">
        <w:rPr>
          <w:sz w:val="28"/>
          <w:szCs w:val="28"/>
        </w:rPr>
        <w:t xml:space="preserve">              </w:t>
      </w:r>
      <w:r w:rsidRPr="009A3615">
        <w:rPr>
          <w:sz w:val="28"/>
          <w:szCs w:val="28"/>
        </w:rPr>
        <w:tab/>
        <w:t>х. Пролетарский</w:t>
      </w:r>
    </w:p>
    <w:p w:rsidR="007772AF" w:rsidRDefault="007772AF" w:rsidP="002A11D9">
      <w:pPr>
        <w:ind w:right="4820"/>
        <w:jc w:val="both"/>
        <w:rPr>
          <w:sz w:val="28"/>
          <w:szCs w:val="28"/>
        </w:rPr>
      </w:pPr>
    </w:p>
    <w:p w:rsidR="00577DC2" w:rsidRPr="002A11D9" w:rsidRDefault="00AA0D49" w:rsidP="002A11D9">
      <w:pPr>
        <w:ind w:right="4820"/>
        <w:jc w:val="both"/>
        <w:rPr>
          <w:sz w:val="28"/>
          <w:szCs w:val="28"/>
        </w:rPr>
      </w:pPr>
      <w:r w:rsidRPr="002A11D9">
        <w:rPr>
          <w:sz w:val="28"/>
          <w:szCs w:val="28"/>
        </w:rPr>
        <w:t>О</w:t>
      </w:r>
      <w:r w:rsidR="007772AF">
        <w:rPr>
          <w:sz w:val="28"/>
          <w:szCs w:val="28"/>
        </w:rPr>
        <w:t xml:space="preserve"> </w:t>
      </w:r>
      <w:r w:rsidRPr="002A11D9">
        <w:rPr>
          <w:sz w:val="28"/>
          <w:szCs w:val="28"/>
        </w:rPr>
        <w:t>Плане</w:t>
      </w:r>
      <w:r w:rsidR="00577DC2" w:rsidRPr="002A11D9">
        <w:rPr>
          <w:sz w:val="28"/>
          <w:szCs w:val="28"/>
        </w:rPr>
        <w:t xml:space="preserve"> мероприятий </w:t>
      </w:r>
      <w:r w:rsidR="00602BE0" w:rsidRPr="002A11D9">
        <w:rPr>
          <w:sz w:val="28"/>
          <w:szCs w:val="28"/>
        </w:rPr>
        <w:t>на 2023</w:t>
      </w:r>
      <w:r w:rsidRPr="002A11D9">
        <w:rPr>
          <w:sz w:val="28"/>
          <w:szCs w:val="28"/>
        </w:rPr>
        <w:t xml:space="preserve"> - 2025 годы</w:t>
      </w:r>
      <w:r w:rsidR="007772AF">
        <w:rPr>
          <w:sz w:val="28"/>
          <w:szCs w:val="28"/>
        </w:rPr>
        <w:t xml:space="preserve"> </w:t>
      </w:r>
      <w:r w:rsidRPr="002A11D9">
        <w:rPr>
          <w:sz w:val="28"/>
          <w:szCs w:val="28"/>
        </w:rPr>
        <w:t>по реализации</w:t>
      </w:r>
      <w:r w:rsidR="007772AF">
        <w:rPr>
          <w:sz w:val="28"/>
          <w:szCs w:val="28"/>
        </w:rPr>
        <w:t xml:space="preserve"> </w:t>
      </w:r>
      <w:r w:rsidRPr="002A11D9">
        <w:rPr>
          <w:sz w:val="28"/>
          <w:szCs w:val="28"/>
        </w:rPr>
        <w:t xml:space="preserve"> в</w:t>
      </w:r>
      <w:r w:rsidR="007772AF">
        <w:rPr>
          <w:sz w:val="28"/>
          <w:szCs w:val="28"/>
        </w:rPr>
        <w:t xml:space="preserve"> Пролетарском сельском поселении Орловского района</w:t>
      </w:r>
      <w:r w:rsidRPr="002A11D9">
        <w:rPr>
          <w:sz w:val="28"/>
          <w:szCs w:val="28"/>
        </w:rPr>
        <w:t xml:space="preserve">  </w:t>
      </w:r>
      <w:r w:rsidR="00577DC2" w:rsidRPr="002A11D9">
        <w:rPr>
          <w:sz w:val="28"/>
          <w:szCs w:val="28"/>
        </w:rPr>
        <w:t xml:space="preserve">Стратегии государственной национальной политики Российской Федерации на период до 2025 года </w:t>
      </w:r>
    </w:p>
    <w:p w:rsidR="00577DC2" w:rsidRPr="002A11D9" w:rsidRDefault="00577DC2" w:rsidP="002A11D9">
      <w:pPr>
        <w:jc w:val="both"/>
        <w:rPr>
          <w:sz w:val="28"/>
          <w:szCs w:val="28"/>
        </w:rPr>
      </w:pPr>
    </w:p>
    <w:p w:rsidR="00577DC2" w:rsidRPr="002A11D9" w:rsidRDefault="002A11D9" w:rsidP="002A11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0D49" w:rsidRPr="002A11D9">
        <w:rPr>
          <w:sz w:val="28"/>
          <w:szCs w:val="28"/>
        </w:rPr>
        <w:t xml:space="preserve">В соответствии с распоряжением Правительства Российской Федерации от 20.12.2021 № 3718-р, постановлением Ростовской области от 18.04.2022 № 319, Администрация </w:t>
      </w:r>
      <w:r w:rsidR="007772AF">
        <w:rPr>
          <w:sz w:val="28"/>
          <w:szCs w:val="28"/>
        </w:rPr>
        <w:t xml:space="preserve">Пролетарского сельского поселения          </w:t>
      </w:r>
      <w:r w:rsidR="00577DC2" w:rsidRPr="002A11D9">
        <w:rPr>
          <w:sz w:val="28"/>
          <w:szCs w:val="28"/>
        </w:rPr>
        <w:t xml:space="preserve"> </w:t>
      </w:r>
      <w:proofErr w:type="gramStart"/>
      <w:r w:rsidR="00577DC2" w:rsidRPr="002A11D9">
        <w:rPr>
          <w:b/>
          <w:bCs/>
          <w:sz w:val="28"/>
          <w:szCs w:val="28"/>
        </w:rPr>
        <w:t>п</w:t>
      </w:r>
      <w:proofErr w:type="gramEnd"/>
      <w:r w:rsidR="00577DC2" w:rsidRPr="002A11D9">
        <w:rPr>
          <w:b/>
          <w:bCs/>
          <w:sz w:val="28"/>
          <w:szCs w:val="28"/>
        </w:rPr>
        <w:t xml:space="preserve"> о с т а н о в л я е т:</w:t>
      </w:r>
    </w:p>
    <w:p w:rsidR="00577DC2" w:rsidRPr="002A11D9" w:rsidRDefault="00577DC2" w:rsidP="002A11D9">
      <w:pPr>
        <w:jc w:val="both"/>
        <w:rPr>
          <w:sz w:val="28"/>
          <w:szCs w:val="28"/>
        </w:rPr>
      </w:pPr>
    </w:p>
    <w:p w:rsidR="00577DC2" w:rsidRPr="002A11D9" w:rsidRDefault="00577DC2" w:rsidP="002A11D9">
      <w:pPr>
        <w:jc w:val="both"/>
        <w:rPr>
          <w:sz w:val="28"/>
          <w:szCs w:val="28"/>
        </w:rPr>
      </w:pPr>
      <w:r w:rsidRPr="002A11D9">
        <w:rPr>
          <w:sz w:val="28"/>
          <w:szCs w:val="28"/>
        </w:rPr>
        <w:tab/>
        <w:t xml:space="preserve">1. Утвердить </w:t>
      </w:r>
      <w:r w:rsidR="00AA0D49" w:rsidRPr="002A11D9">
        <w:rPr>
          <w:sz w:val="28"/>
          <w:szCs w:val="28"/>
        </w:rPr>
        <w:t>П</w:t>
      </w:r>
      <w:r w:rsidRPr="002A11D9">
        <w:rPr>
          <w:sz w:val="28"/>
          <w:szCs w:val="28"/>
        </w:rPr>
        <w:t xml:space="preserve">лан мероприятий </w:t>
      </w:r>
      <w:r w:rsidR="00602BE0" w:rsidRPr="002A11D9">
        <w:rPr>
          <w:sz w:val="28"/>
          <w:szCs w:val="28"/>
        </w:rPr>
        <w:t>на 2023</w:t>
      </w:r>
      <w:r w:rsidRPr="002A11D9">
        <w:rPr>
          <w:sz w:val="28"/>
          <w:szCs w:val="28"/>
        </w:rPr>
        <w:t>-</w:t>
      </w:r>
      <w:r w:rsidR="00AA0D49" w:rsidRPr="002A11D9">
        <w:rPr>
          <w:sz w:val="28"/>
          <w:szCs w:val="28"/>
        </w:rPr>
        <w:t xml:space="preserve"> 2025 годы по реализации в </w:t>
      </w:r>
      <w:r w:rsidR="007772AF">
        <w:rPr>
          <w:sz w:val="28"/>
          <w:szCs w:val="28"/>
        </w:rPr>
        <w:t xml:space="preserve">Пролетарском сельском поселении </w:t>
      </w:r>
      <w:r w:rsidR="00AA0D49" w:rsidRPr="002A11D9">
        <w:rPr>
          <w:sz w:val="28"/>
          <w:szCs w:val="28"/>
        </w:rPr>
        <w:t>Орловско</w:t>
      </w:r>
      <w:r w:rsidR="007772AF">
        <w:rPr>
          <w:sz w:val="28"/>
          <w:szCs w:val="28"/>
        </w:rPr>
        <w:t>го</w:t>
      </w:r>
      <w:r w:rsidR="00AA0D49" w:rsidRPr="002A11D9">
        <w:rPr>
          <w:sz w:val="28"/>
          <w:szCs w:val="28"/>
        </w:rPr>
        <w:t xml:space="preserve"> район</w:t>
      </w:r>
      <w:r w:rsidR="007772AF">
        <w:rPr>
          <w:sz w:val="28"/>
          <w:szCs w:val="28"/>
        </w:rPr>
        <w:t>а</w:t>
      </w:r>
      <w:r w:rsidR="00AA0D49" w:rsidRPr="002A11D9">
        <w:rPr>
          <w:sz w:val="28"/>
          <w:szCs w:val="28"/>
        </w:rPr>
        <w:t xml:space="preserve"> </w:t>
      </w:r>
      <w:r w:rsidRPr="002A11D9">
        <w:rPr>
          <w:sz w:val="28"/>
          <w:szCs w:val="28"/>
        </w:rPr>
        <w:t>Стратегии государственной национальной политики Российской Федерации на период до 2025 года, согласно приложению.</w:t>
      </w:r>
    </w:p>
    <w:p w:rsidR="00577DC2" w:rsidRPr="002A11D9" w:rsidRDefault="002A11D9" w:rsidP="002A11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2BE0" w:rsidRPr="002A11D9">
        <w:rPr>
          <w:sz w:val="28"/>
          <w:szCs w:val="28"/>
        </w:rPr>
        <w:t>2</w:t>
      </w:r>
      <w:r w:rsidR="00577DC2" w:rsidRPr="002A11D9">
        <w:rPr>
          <w:sz w:val="28"/>
          <w:szCs w:val="28"/>
        </w:rPr>
        <w:t>.Ответственным исполнителям</w:t>
      </w:r>
      <w:r w:rsidR="007772AF">
        <w:rPr>
          <w:sz w:val="28"/>
          <w:szCs w:val="28"/>
        </w:rPr>
        <w:t xml:space="preserve"> </w:t>
      </w:r>
      <w:r w:rsidR="00602BE0" w:rsidRPr="002A11D9">
        <w:rPr>
          <w:sz w:val="28"/>
          <w:szCs w:val="28"/>
        </w:rPr>
        <w:t>План</w:t>
      </w:r>
      <w:r w:rsidR="00845493" w:rsidRPr="002A11D9">
        <w:rPr>
          <w:sz w:val="28"/>
          <w:szCs w:val="28"/>
        </w:rPr>
        <w:t>а</w:t>
      </w:r>
      <w:r w:rsidR="00602BE0" w:rsidRPr="002A11D9">
        <w:rPr>
          <w:sz w:val="28"/>
          <w:szCs w:val="28"/>
        </w:rPr>
        <w:t xml:space="preserve"> мероприятий на 2023</w:t>
      </w:r>
      <w:r w:rsidR="00044BE9" w:rsidRPr="002A11D9">
        <w:rPr>
          <w:sz w:val="28"/>
          <w:szCs w:val="28"/>
        </w:rPr>
        <w:t xml:space="preserve"> - 2025 годы по реализации в</w:t>
      </w:r>
      <w:r w:rsidR="007772AF">
        <w:rPr>
          <w:sz w:val="28"/>
          <w:szCs w:val="28"/>
        </w:rPr>
        <w:t xml:space="preserve"> Пролетарском сельском поселении</w:t>
      </w:r>
      <w:r w:rsidR="00044BE9" w:rsidRPr="002A11D9">
        <w:rPr>
          <w:sz w:val="28"/>
          <w:szCs w:val="28"/>
        </w:rPr>
        <w:t xml:space="preserve"> Орловско</w:t>
      </w:r>
      <w:r w:rsidR="007772AF">
        <w:rPr>
          <w:sz w:val="28"/>
          <w:szCs w:val="28"/>
        </w:rPr>
        <w:t>го</w:t>
      </w:r>
      <w:r w:rsidR="00044BE9" w:rsidRPr="002A11D9">
        <w:rPr>
          <w:sz w:val="28"/>
          <w:szCs w:val="28"/>
        </w:rPr>
        <w:t xml:space="preserve"> район</w:t>
      </w:r>
      <w:r w:rsidR="007772AF">
        <w:rPr>
          <w:sz w:val="28"/>
          <w:szCs w:val="28"/>
        </w:rPr>
        <w:t>а</w:t>
      </w:r>
      <w:r w:rsidR="00044BE9" w:rsidRPr="002A11D9">
        <w:rPr>
          <w:sz w:val="28"/>
          <w:szCs w:val="28"/>
        </w:rPr>
        <w:t xml:space="preserve"> Стратегии государственной национальной политики Российской Федерации на период до 2025 года</w:t>
      </w:r>
      <w:r w:rsidR="00577DC2" w:rsidRPr="002A11D9">
        <w:rPr>
          <w:sz w:val="28"/>
          <w:szCs w:val="28"/>
        </w:rPr>
        <w:t>:</w:t>
      </w:r>
    </w:p>
    <w:p w:rsidR="00577DC2" w:rsidRPr="002A11D9" w:rsidRDefault="002A11D9" w:rsidP="002A11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2BE0" w:rsidRPr="002A11D9">
        <w:rPr>
          <w:sz w:val="28"/>
          <w:szCs w:val="28"/>
        </w:rPr>
        <w:t>2</w:t>
      </w:r>
      <w:r w:rsidR="00577DC2" w:rsidRPr="002A11D9">
        <w:rPr>
          <w:sz w:val="28"/>
          <w:szCs w:val="28"/>
        </w:rPr>
        <w:t xml:space="preserve">.1.Обеспечить надлежащее исполнение мероприятий </w:t>
      </w:r>
      <w:r w:rsidR="00044BE9" w:rsidRPr="002A11D9">
        <w:rPr>
          <w:sz w:val="28"/>
          <w:szCs w:val="28"/>
        </w:rPr>
        <w:t>План</w:t>
      </w:r>
      <w:r w:rsidR="001F4849" w:rsidRPr="002A11D9">
        <w:rPr>
          <w:sz w:val="28"/>
          <w:szCs w:val="28"/>
        </w:rPr>
        <w:t>а</w:t>
      </w:r>
      <w:r w:rsidR="00602BE0" w:rsidRPr="002A11D9">
        <w:rPr>
          <w:sz w:val="28"/>
          <w:szCs w:val="28"/>
        </w:rPr>
        <w:t xml:space="preserve"> мероприятий на 2023</w:t>
      </w:r>
      <w:r w:rsidR="00044BE9" w:rsidRPr="002A11D9">
        <w:rPr>
          <w:sz w:val="28"/>
          <w:szCs w:val="28"/>
        </w:rPr>
        <w:t xml:space="preserve"> - 2025 годы по реализации в </w:t>
      </w:r>
      <w:r w:rsidR="007772AF">
        <w:rPr>
          <w:sz w:val="28"/>
          <w:szCs w:val="28"/>
        </w:rPr>
        <w:t xml:space="preserve">Пролетарском сельском поселении </w:t>
      </w:r>
      <w:r w:rsidR="00044BE9" w:rsidRPr="002A11D9">
        <w:rPr>
          <w:sz w:val="28"/>
          <w:szCs w:val="28"/>
        </w:rPr>
        <w:t>Орловско</w:t>
      </w:r>
      <w:r w:rsidR="007772AF">
        <w:rPr>
          <w:sz w:val="28"/>
          <w:szCs w:val="28"/>
        </w:rPr>
        <w:t>го</w:t>
      </w:r>
      <w:r w:rsidR="00044BE9" w:rsidRPr="002A11D9">
        <w:rPr>
          <w:sz w:val="28"/>
          <w:szCs w:val="28"/>
        </w:rPr>
        <w:t xml:space="preserve"> район</w:t>
      </w:r>
      <w:r w:rsidR="007772AF">
        <w:rPr>
          <w:sz w:val="28"/>
          <w:szCs w:val="28"/>
        </w:rPr>
        <w:t>а</w:t>
      </w:r>
      <w:r w:rsidR="00044BE9" w:rsidRPr="002A11D9">
        <w:rPr>
          <w:sz w:val="28"/>
          <w:szCs w:val="28"/>
        </w:rPr>
        <w:t xml:space="preserve">  Стратегии государственной национальной политики Российской Федерации на период до 2025 года</w:t>
      </w:r>
      <w:r w:rsidR="00577DC2" w:rsidRPr="002A11D9">
        <w:rPr>
          <w:sz w:val="28"/>
          <w:szCs w:val="28"/>
        </w:rPr>
        <w:t>, согласно приложению.</w:t>
      </w:r>
    </w:p>
    <w:p w:rsidR="00577DC2" w:rsidRPr="002A11D9" w:rsidRDefault="002A11D9" w:rsidP="002A11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2BE0" w:rsidRPr="002A11D9">
        <w:rPr>
          <w:sz w:val="28"/>
          <w:szCs w:val="28"/>
        </w:rPr>
        <w:t>2</w:t>
      </w:r>
      <w:r w:rsidR="00577DC2" w:rsidRPr="002A11D9">
        <w:rPr>
          <w:sz w:val="28"/>
          <w:szCs w:val="28"/>
        </w:rPr>
        <w:t xml:space="preserve">.2.Ежеквартально в срок до 10 числа месяца, следующего за отчетным кварталом, </w:t>
      </w:r>
      <w:proofErr w:type="gramStart"/>
      <w:r w:rsidR="00577DC2" w:rsidRPr="002A11D9">
        <w:rPr>
          <w:sz w:val="28"/>
          <w:szCs w:val="28"/>
        </w:rPr>
        <w:t>предоставлять  отчет</w:t>
      </w:r>
      <w:proofErr w:type="gramEnd"/>
      <w:r w:rsidR="00577DC2" w:rsidRPr="002A11D9">
        <w:rPr>
          <w:sz w:val="28"/>
          <w:szCs w:val="28"/>
        </w:rPr>
        <w:t xml:space="preserve"> об исполнении </w:t>
      </w:r>
      <w:r w:rsidR="00602BE0" w:rsidRPr="002A11D9">
        <w:rPr>
          <w:sz w:val="28"/>
          <w:szCs w:val="28"/>
        </w:rPr>
        <w:t>Плана мероприятий на 2023</w:t>
      </w:r>
      <w:r w:rsidR="001F4849" w:rsidRPr="002A11D9">
        <w:rPr>
          <w:sz w:val="28"/>
          <w:szCs w:val="28"/>
        </w:rPr>
        <w:t xml:space="preserve"> - 2025 годы по реализации в </w:t>
      </w:r>
      <w:r w:rsidR="007772AF">
        <w:rPr>
          <w:sz w:val="28"/>
          <w:szCs w:val="28"/>
        </w:rPr>
        <w:t xml:space="preserve">Пролетарском сельском поселении </w:t>
      </w:r>
      <w:r w:rsidR="001F4849" w:rsidRPr="002A11D9">
        <w:rPr>
          <w:sz w:val="28"/>
          <w:szCs w:val="28"/>
        </w:rPr>
        <w:t>Орловско</w:t>
      </w:r>
      <w:r w:rsidR="007772AF">
        <w:rPr>
          <w:sz w:val="28"/>
          <w:szCs w:val="28"/>
        </w:rPr>
        <w:t>го</w:t>
      </w:r>
      <w:r w:rsidR="001F4849" w:rsidRPr="002A11D9">
        <w:rPr>
          <w:sz w:val="28"/>
          <w:szCs w:val="28"/>
        </w:rPr>
        <w:t xml:space="preserve"> район</w:t>
      </w:r>
      <w:r w:rsidR="007772AF">
        <w:rPr>
          <w:sz w:val="28"/>
          <w:szCs w:val="28"/>
        </w:rPr>
        <w:t>а</w:t>
      </w:r>
      <w:r w:rsidR="001F4849" w:rsidRPr="002A11D9">
        <w:rPr>
          <w:sz w:val="28"/>
          <w:szCs w:val="28"/>
        </w:rPr>
        <w:t xml:space="preserve">  Стратегии государственной национальной политики Российской Федерации на период до 2025 года</w:t>
      </w:r>
      <w:r w:rsidR="00577DC2" w:rsidRPr="002A11D9">
        <w:rPr>
          <w:sz w:val="28"/>
          <w:szCs w:val="28"/>
        </w:rPr>
        <w:t xml:space="preserve">, в сектор по социальным вопросам Администрации Орловского района. </w:t>
      </w:r>
    </w:p>
    <w:p w:rsidR="00BC40BC" w:rsidRDefault="002A11D9" w:rsidP="002A11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2BE0" w:rsidRPr="002A11D9">
        <w:rPr>
          <w:sz w:val="28"/>
          <w:szCs w:val="28"/>
        </w:rPr>
        <w:t>3</w:t>
      </w:r>
      <w:r w:rsidR="00577DC2" w:rsidRPr="002A11D9">
        <w:rPr>
          <w:sz w:val="28"/>
          <w:szCs w:val="28"/>
        </w:rPr>
        <w:t>.</w:t>
      </w:r>
      <w:proofErr w:type="gramStart"/>
      <w:r w:rsidR="00577DC2" w:rsidRPr="002A11D9">
        <w:rPr>
          <w:sz w:val="28"/>
          <w:szCs w:val="28"/>
        </w:rPr>
        <w:t>Контроль за</w:t>
      </w:r>
      <w:proofErr w:type="gramEnd"/>
      <w:r w:rsidR="00577DC2" w:rsidRPr="002A11D9">
        <w:rPr>
          <w:sz w:val="28"/>
          <w:szCs w:val="28"/>
        </w:rPr>
        <w:t xml:space="preserve"> выполнением постановления </w:t>
      </w:r>
      <w:r w:rsidR="007772AF">
        <w:rPr>
          <w:sz w:val="28"/>
          <w:szCs w:val="28"/>
        </w:rPr>
        <w:t>оставляю за собой.</w:t>
      </w:r>
    </w:p>
    <w:p w:rsidR="002A11D9" w:rsidRPr="002A11D9" w:rsidRDefault="002A11D9" w:rsidP="002A11D9">
      <w:pPr>
        <w:jc w:val="both"/>
        <w:rPr>
          <w:sz w:val="28"/>
          <w:szCs w:val="28"/>
        </w:rPr>
      </w:pPr>
    </w:p>
    <w:p w:rsidR="007772AF" w:rsidRPr="00AC50B5" w:rsidRDefault="007772AF" w:rsidP="007772AF">
      <w:pPr>
        <w:jc w:val="both"/>
        <w:rPr>
          <w:sz w:val="28"/>
          <w:szCs w:val="28"/>
        </w:rPr>
      </w:pPr>
      <w:r w:rsidRPr="00AC50B5">
        <w:rPr>
          <w:sz w:val="28"/>
          <w:szCs w:val="28"/>
        </w:rPr>
        <w:t>Глава Администрации</w:t>
      </w:r>
    </w:p>
    <w:p w:rsidR="007772AF" w:rsidRPr="00AC50B5" w:rsidRDefault="007772AF" w:rsidP="007772AF">
      <w:pPr>
        <w:jc w:val="both"/>
        <w:rPr>
          <w:sz w:val="28"/>
          <w:szCs w:val="28"/>
        </w:rPr>
      </w:pPr>
      <w:r w:rsidRPr="00AC50B5">
        <w:rPr>
          <w:sz w:val="28"/>
          <w:szCs w:val="28"/>
        </w:rPr>
        <w:t xml:space="preserve">Пролетарского сельского поселения  </w:t>
      </w:r>
      <w:r w:rsidRPr="00AC50B5">
        <w:rPr>
          <w:sz w:val="28"/>
          <w:szCs w:val="28"/>
        </w:rPr>
        <w:tab/>
      </w:r>
      <w:r w:rsidRPr="00AC50B5">
        <w:rPr>
          <w:sz w:val="28"/>
          <w:szCs w:val="28"/>
        </w:rPr>
        <w:tab/>
      </w:r>
      <w:r w:rsidRPr="00AC50B5">
        <w:rPr>
          <w:sz w:val="28"/>
          <w:szCs w:val="28"/>
        </w:rPr>
        <w:tab/>
        <w:t xml:space="preserve">     Т.А. Триголосова </w:t>
      </w:r>
    </w:p>
    <w:p w:rsidR="00577DC2" w:rsidRPr="002A11D9" w:rsidRDefault="00577DC2" w:rsidP="002A11D9">
      <w:pPr>
        <w:jc w:val="both"/>
        <w:rPr>
          <w:sz w:val="28"/>
          <w:szCs w:val="28"/>
        </w:rPr>
        <w:sectPr w:rsidR="00577DC2" w:rsidRPr="002A11D9" w:rsidSect="002A11D9">
          <w:footerReference w:type="default" r:id="rId8"/>
          <w:pgSz w:w="11906" w:h="16838" w:code="9"/>
          <w:pgMar w:top="284" w:right="849" w:bottom="709" w:left="1701" w:header="567" w:footer="567" w:gutter="0"/>
          <w:cols w:space="708"/>
          <w:docGrid w:linePitch="360"/>
        </w:sectPr>
      </w:pPr>
    </w:p>
    <w:p w:rsidR="00044BE9" w:rsidRPr="002A11D9" w:rsidRDefault="00044BE9" w:rsidP="002A11D9">
      <w:pPr>
        <w:jc w:val="right"/>
        <w:rPr>
          <w:sz w:val="28"/>
          <w:szCs w:val="28"/>
        </w:rPr>
      </w:pPr>
      <w:r w:rsidRPr="002A11D9">
        <w:rPr>
          <w:sz w:val="28"/>
          <w:szCs w:val="28"/>
        </w:rPr>
        <w:lastRenderedPageBreak/>
        <w:t>Приложение</w:t>
      </w:r>
    </w:p>
    <w:p w:rsidR="00044BE9" w:rsidRPr="00044BE9" w:rsidRDefault="00044BE9" w:rsidP="002A11D9">
      <w:pPr>
        <w:jc w:val="right"/>
        <w:rPr>
          <w:sz w:val="28"/>
          <w:szCs w:val="28"/>
        </w:rPr>
      </w:pPr>
      <w:r w:rsidRPr="00044BE9">
        <w:rPr>
          <w:sz w:val="28"/>
          <w:szCs w:val="28"/>
        </w:rPr>
        <w:t>к постановлению</w:t>
      </w:r>
    </w:p>
    <w:p w:rsidR="00044BE9" w:rsidRPr="00044BE9" w:rsidRDefault="00044BE9" w:rsidP="002A11D9">
      <w:pPr>
        <w:jc w:val="right"/>
        <w:rPr>
          <w:sz w:val="28"/>
          <w:szCs w:val="28"/>
        </w:rPr>
      </w:pPr>
      <w:r w:rsidRPr="00044BE9">
        <w:rPr>
          <w:sz w:val="28"/>
          <w:szCs w:val="28"/>
        </w:rPr>
        <w:t>Администрации</w:t>
      </w:r>
    </w:p>
    <w:p w:rsidR="00044BE9" w:rsidRPr="00044BE9" w:rsidRDefault="00044BE9" w:rsidP="002A11D9">
      <w:pPr>
        <w:jc w:val="right"/>
        <w:rPr>
          <w:sz w:val="28"/>
          <w:szCs w:val="28"/>
        </w:rPr>
      </w:pPr>
      <w:r w:rsidRPr="00044BE9">
        <w:rPr>
          <w:sz w:val="28"/>
          <w:szCs w:val="28"/>
        </w:rPr>
        <w:t>Орловского района</w:t>
      </w:r>
    </w:p>
    <w:p w:rsidR="00044BE9" w:rsidRPr="00044BE9" w:rsidRDefault="00044BE9" w:rsidP="002A11D9">
      <w:pPr>
        <w:jc w:val="right"/>
        <w:rPr>
          <w:sz w:val="28"/>
          <w:szCs w:val="28"/>
        </w:rPr>
      </w:pPr>
      <w:r w:rsidRPr="00044BE9">
        <w:rPr>
          <w:sz w:val="28"/>
          <w:szCs w:val="28"/>
        </w:rPr>
        <w:t xml:space="preserve">от </w:t>
      </w:r>
      <w:r w:rsidR="00157627">
        <w:rPr>
          <w:sz w:val="28"/>
          <w:szCs w:val="28"/>
        </w:rPr>
        <w:t>1</w:t>
      </w:r>
      <w:r w:rsidR="002A11D9">
        <w:rPr>
          <w:sz w:val="28"/>
          <w:szCs w:val="28"/>
        </w:rPr>
        <w:t>6.</w:t>
      </w:r>
      <w:r w:rsidR="00157627">
        <w:rPr>
          <w:sz w:val="28"/>
          <w:szCs w:val="28"/>
        </w:rPr>
        <w:t>01</w:t>
      </w:r>
      <w:r w:rsidR="002A11D9">
        <w:rPr>
          <w:sz w:val="28"/>
          <w:szCs w:val="28"/>
        </w:rPr>
        <w:t>.202</w:t>
      </w:r>
      <w:r w:rsidR="00157627">
        <w:rPr>
          <w:sz w:val="28"/>
          <w:szCs w:val="28"/>
        </w:rPr>
        <w:t>3</w:t>
      </w:r>
      <w:bookmarkStart w:id="0" w:name="_GoBack"/>
      <w:bookmarkEnd w:id="0"/>
      <w:r w:rsidRPr="00044BE9">
        <w:rPr>
          <w:sz w:val="28"/>
          <w:szCs w:val="28"/>
        </w:rPr>
        <w:t xml:space="preserve"> № </w:t>
      </w:r>
      <w:r w:rsidR="00157627">
        <w:rPr>
          <w:sz w:val="28"/>
          <w:szCs w:val="28"/>
        </w:rPr>
        <w:t>8</w:t>
      </w:r>
      <w:r w:rsidR="002A11D9">
        <w:rPr>
          <w:sz w:val="28"/>
          <w:szCs w:val="28"/>
        </w:rPr>
        <w:t xml:space="preserve"> </w:t>
      </w:r>
    </w:p>
    <w:p w:rsidR="00044BE9" w:rsidRPr="00044BE9" w:rsidRDefault="00044BE9" w:rsidP="00044BE9">
      <w:pPr>
        <w:jc w:val="center"/>
        <w:rPr>
          <w:sz w:val="28"/>
          <w:szCs w:val="28"/>
        </w:rPr>
      </w:pPr>
    </w:p>
    <w:p w:rsidR="00044BE9" w:rsidRPr="00044BE9" w:rsidRDefault="00044BE9" w:rsidP="00044BE9">
      <w:pPr>
        <w:jc w:val="center"/>
        <w:rPr>
          <w:sz w:val="28"/>
          <w:szCs w:val="28"/>
        </w:rPr>
      </w:pPr>
      <w:r w:rsidRPr="00044BE9">
        <w:rPr>
          <w:sz w:val="28"/>
          <w:szCs w:val="28"/>
        </w:rPr>
        <w:t>ПЛАН</w:t>
      </w:r>
    </w:p>
    <w:p w:rsidR="00044BE9" w:rsidRPr="00044BE9" w:rsidRDefault="00602BE0" w:rsidP="00044BE9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на 2023</w:t>
      </w:r>
      <w:r w:rsidR="00044BE9" w:rsidRPr="00044BE9">
        <w:rPr>
          <w:sz w:val="28"/>
          <w:szCs w:val="28"/>
        </w:rPr>
        <w:t xml:space="preserve"> – 2025 годы по реализации в </w:t>
      </w:r>
      <w:r w:rsidR="007772AF">
        <w:rPr>
          <w:sz w:val="28"/>
          <w:szCs w:val="28"/>
        </w:rPr>
        <w:t xml:space="preserve">Пролетарском сельском поселении </w:t>
      </w:r>
      <w:r w:rsidR="00044BE9" w:rsidRPr="00044BE9">
        <w:rPr>
          <w:sz w:val="28"/>
          <w:szCs w:val="28"/>
        </w:rPr>
        <w:t>Орловско</w:t>
      </w:r>
      <w:r w:rsidR="007772AF">
        <w:rPr>
          <w:sz w:val="28"/>
          <w:szCs w:val="28"/>
        </w:rPr>
        <w:t>го</w:t>
      </w:r>
      <w:r w:rsidR="00044BE9" w:rsidRPr="00044BE9">
        <w:rPr>
          <w:sz w:val="28"/>
          <w:szCs w:val="28"/>
        </w:rPr>
        <w:t xml:space="preserve"> район</w:t>
      </w:r>
      <w:r w:rsidR="007772AF">
        <w:rPr>
          <w:sz w:val="28"/>
          <w:szCs w:val="28"/>
        </w:rPr>
        <w:t>а</w:t>
      </w:r>
    </w:p>
    <w:p w:rsidR="00044BE9" w:rsidRPr="00044BE9" w:rsidRDefault="00044BE9" w:rsidP="00044BE9">
      <w:pPr>
        <w:jc w:val="center"/>
        <w:rPr>
          <w:sz w:val="28"/>
          <w:szCs w:val="28"/>
        </w:rPr>
      </w:pPr>
      <w:r w:rsidRPr="00044BE9">
        <w:rPr>
          <w:sz w:val="28"/>
          <w:szCs w:val="28"/>
        </w:rPr>
        <w:t>Стратегии государственной национальной политики Российской Федерации на период до 2025 года</w:t>
      </w:r>
    </w:p>
    <w:p w:rsidR="00044BE9" w:rsidRPr="00044BE9" w:rsidRDefault="00044BE9" w:rsidP="00044BE9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2406"/>
        <w:gridCol w:w="1277"/>
        <w:gridCol w:w="2452"/>
        <w:gridCol w:w="1939"/>
        <w:gridCol w:w="2407"/>
        <w:gridCol w:w="2266"/>
        <w:gridCol w:w="1880"/>
      </w:tblGrid>
      <w:tr w:rsidR="00044BE9" w:rsidRPr="001F4849" w:rsidTr="007772AF">
        <w:tc>
          <w:tcPr>
            <w:tcW w:w="478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№ </w:t>
            </w:r>
            <w:proofErr w:type="gramStart"/>
            <w:r w:rsidRPr="001F4849">
              <w:rPr>
                <w:sz w:val="24"/>
                <w:szCs w:val="24"/>
              </w:rPr>
              <w:t>п</w:t>
            </w:r>
            <w:proofErr w:type="gramEnd"/>
            <w:r w:rsidRPr="001F4849">
              <w:rPr>
                <w:sz w:val="24"/>
                <w:szCs w:val="24"/>
              </w:rPr>
              <w:t>/п</w:t>
            </w:r>
          </w:p>
        </w:tc>
        <w:tc>
          <w:tcPr>
            <w:tcW w:w="2339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1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1F4849">
              <w:rPr>
                <w:sz w:val="24"/>
                <w:szCs w:val="24"/>
              </w:rPr>
              <w:t>исполне-ния</w:t>
            </w:r>
            <w:proofErr w:type="spellEnd"/>
            <w:proofErr w:type="gramEnd"/>
          </w:p>
        </w:tc>
        <w:tc>
          <w:tcPr>
            <w:tcW w:w="2383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85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40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Основные направления государственной национальной политики</w:t>
            </w:r>
          </w:p>
        </w:tc>
        <w:tc>
          <w:tcPr>
            <w:tcW w:w="2203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Индикаторы (количественные или качественные) для контроля исполнения мероприятия</w:t>
            </w:r>
          </w:p>
        </w:tc>
        <w:tc>
          <w:tcPr>
            <w:tcW w:w="1827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Документы, </w:t>
            </w:r>
            <w:proofErr w:type="gramStart"/>
            <w:r w:rsidRPr="001F4849">
              <w:rPr>
                <w:sz w:val="24"/>
                <w:szCs w:val="24"/>
              </w:rPr>
              <w:t>подтверждаю</w:t>
            </w:r>
            <w:r w:rsidR="002A11D9">
              <w:rPr>
                <w:sz w:val="24"/>
                <w:szCs w:val="24"/>
              </w:rPr>
              <w:t>-</w:t>
            </w:r>
            <w:proofErr w:type="spellStart"/>
            <w:r w:rsidRPr="001F4849">
              <w:rPr>
                <w:sz w:val="24"/>
                <w:szCs w:val="24"/>
              </w:rPr>
              <w:t>щие</w:t>
            </w:r>
            <w:proofErr w:type="spellEnd"/>
            <w:proofErr w:type="gramEnd"/>
            <w:r w:rsidRPr="001F4849">
              <w:rPr>
                <w:sz w:val="24"/>
                <w:szCs w:val="24"/>
              </w:rPr>
              <w:t xml:space="preserve"> исполнение мероприятия</w:t>
            </w:r>
          </w:p>
        </w:tc>
      </w:tr>
    </w:tbl>
    <w:p w:rsidR="00044BE9" w:rsidRPr="001F4849" w:rsidRDefault="00044BE9" w:rsidP="00044BE9">
      <w:pPr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2407"/>
        <w:gridCol w:w="1270"/>
        <w:gridCol w:w="2458"/>
        <w:gridCol w:w="1942"/>
        <w:gridCol w:w="2408"/>
        <w:gridCol w:w="2266"/>
        <w:gridCol w:w="1875"/>
      </w:tblGrid>
      <w:tr w:rsidR="00044BE9" w:rsidRPr="001F4849" w:rsidTr="007772AF">
        <w:trPr>
          <w:tblHeader/>
        </w:trPr>
        <w:tc>
          <w:tcPr>
            <w:tcW w:w="493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3</w:t>
            </w:r>
          </w:p>
        </w:tc>
        <w:tc>
          <w:tcPr>
            <w:tcW w:w="2458" w:type="dxa"/>
            <w:tcBorders>
              <w:bottom w:val="nil"/>
            </w:tcBorders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5</w:t>
            </w:r>
          </w:p>
        </w:tc>
        <w:tc>
          <w:tcPr>
            <w:tcW w:w="2408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6</w:t>
            </w:r>
          </w:p>
        </w:tc>
        <w:tc>
          <w:tcPr>
            <w:tcW w:w="2266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7</w:t>
            </w:r>
          </w:p>
        </w:tc>
        <w:tc>
          <w:tcPr>
            <w:tcW w:w="1875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8</w:t>
            </w:r>
          </w:p>
        </w:tc>
      </w:tr>
      <w:tr w:rsidR="00044BE9" w:rsidRPr="001F4849" w:rsidTr="007772AF">
        <w:tc>
          <w:tcPr>
            <w:tcW w:w="15119" w:type="dxa"/>
            <w:gridSpan w:val="8"/>
          </w:tcPr>
          <w:p w:rsidR="00044BE9" w:rsidRPr="001F4849" w:rsidRDefault="00044BE9" w:rsidP="001F4849">
            <w:pPr>
              <w:jc w:val="center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  <w:lang w:val="en-US"/>
              </w:rPr>
              <w:t>I</w:t>
            </w:r>
            <w:r w:rsidRPr="001F4849">
              <w:rPr>
                <w:sz w:val="24"/>
                <w:szCs w:val="24"/>
              </w:rPr>
              <w:t>. Обеспечение равноправия граждан и реализации их конституционных прав</w:t>
            </w:r>
          </w:p>
        </w:tc>
      </w:tr>
      <w:tr w:rsidR="00044BE9" w:rsidRPr="001F4849" w:rsidTr="007772AF">
        <w:tc>
          <w:tcPr>
            <w:tcW w:w="493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1.</w:t>
            </w:r>
          </w:p>
        </w:tc>
        <w:tc>
          <w:tcPr>
            <w:tcW w:w="2407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Мониторинг обращений граждан о фактах нарушения принципа равенства граждан независимо от расы, национальности, языка, отношения к религии, убеждений, принадлежности к общественным объединениям, а также других обстоятельств,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в том числе при приеме на работу, </w:t>
            </w:r>
            <w:r w:rsidRPr="001F4849">
              <w:rPr>
                <w:sz w:val="24"/>
                <w:szCs w:val="24"/>
              </w:rPr>
              <w:lastRenderedPageBreak/>
              <w:t xml:space="preserve">замещении должностей,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proofErr w:type="gramStart"/>
            <w:r w:rsidRPr="001F4849">
              <w:rPr>
                <w:sz w:val="24"/>
                <w:szCs w:val="24"/>
              </w:rPr>
              <w:t>формировании</w:t>
            </w:r>
            <w:proofErr w:type="gramEnd"/>
            <w:r w:rsidRPr="001F4849">
              <w:rPr>
                <w:sz w:val="24"/>
                <w:szCs w:val="24"/>
              </w:rPr>
              <w:t xml:space="preserve"> кадрового резерва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на федеральном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и </w:t>
            </w:r>
            <w:proofErr w:type="gramStart"/>
            <w:r w:rsidRPr="001F4849">
              <w:rPr>
                <w:sz w:val="24"/>
                <w:szCs w:val="24"/>
              </w:rPr>
              <w:t>региональном</w:t>
            </w:r>
            <w:proofErr w:type="gramEnd"/>
            <w:r w:rsidRPr="001F4849">
              <w:rPr>
                <w:sz w:val="24"/>
                <w:szCs w:val="24"/>
              </w:rPr>
              <w:t xml:space="preserve"> уровнях</w:t>
            </w:r>
          </w:p>
        </w:tc>
        <w:tc>
          <w:tcPr>
            <w:tcW w:w="1270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58" w:type="dxa"/>
          </w:tcPr>
          <w:p w:rsidR="007772AF" w:rsidRPr="001F4849" w:rsidRDefault="00044BE9" w:rsidP="007772AF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Администрация </w:t>
            </w:r>
            <w:r w:rsidR="007772AF">
              <w:rPr>
                <w:sz w:val="24"/>
                <w:szCs w:val="24"/>
              </w:rPr>
              <w:t>Пролетарского сельского поселения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финансирование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не требуется</w:t>
            </w:r>
          </w:p>
        </w:tc>
        <w:tc>
          <w:tcPr>
            <w:tcW w:w="2408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обеспечение равенства прав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и свобод человека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и гражданина независимо от расы, национальности, языка, происхождения, имущественного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или должностного положения,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места жительства, отношения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к религии, убеждений, принадлежности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к общественным </w:t>
            </w:r>
            <w:r w:rsidRPr="001F4849">
              <w:rPr>
                <w:sz w:val="24"/>
                <w:szCs w:val="24"/>
              </w:rPr>
              <w:lastRenderedPageBreak/>
              <w:t xml:space="preserve">объединениям,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а также других обстоятельств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при приеме на работу, замещении должностей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муниципальной службы, </w:t>
            </w:r>
            <w:proofErr w:type="gramStart"/>
            <w:r w:rsidRPr="001F4849">
              <w:rPr>
                <w:sz w:val="24"/>
                <w:szCs w:val="24"/>
              </w:rPr>
              <w:t>формировании</w:t>
            </w:r>
            <w:proofErr w:type="gramEnd"/>
            <w:r w:rsidRPr="001F4849">
              <w:rPr>
                <w:sz w:val="24"/>
                <w:szCs w:val="24"/>
              </w:rPr>
              <w:t xml:space="preserve"> кадрового резерва; принятие мер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по недопущению дискриминации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по признаку национальной принадлежности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при осуществлении органами местного самоуправления своей деятельности</w:t>
            </w:r>
          </w:p>
        </w:tc>
        <w:tc>
          <w:tcPr>
            <w:tcW w:w="2266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lastRenderedPageBreak/>
              <w:t>количество обращений граждан;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наличие (отсутствие) фактов нарушения принципа равенства граждан</w:t>
            </w:r>
          </w:p>
        </w:tc>
        <w:tc>
          <w:tcPr>
            <w:tcW w:w="1875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отчет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о проделанной работе</w:t>
            </w:r>
          </w:p>
        </w:tc>
      </w:tr>
      <w:tr w:rsidR="00044BE9" w:rsidRPr="001F4849" w:rsidTr="007772AF">
        <w:tc>
          <w:tcPr>
            <w:tcW w:w="15119" w:type="dxa"/>
            <w:gridSpan w:val="8"/>
            <w:tcBorders>
              <w:bottom w:val="single" w:sz="4" w:space="0" w:color="auto"/>
            </w:tcBorders>
          </w:tcPr>
          <w:p w:rsidR="00044BE9" w:rsidRPr="001F4849" w:rsidRDefault="00044BE9" w:rsidP="00044BE9">
            <w:pPr>
              <w:jc w:val="center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lastRenderedPageBreak/>
              <w:t>II. Укрепление общероссийской гражданской идентичности</w:t>
            </w:r>
          </w:p>
          <w:p w:rsidR="00044BE9" w:rsidRPr="001F4849" w:rsidRDefault="00044BE9" w:rsidP="00044BE9">
            <w:pPr>
              <w:jc w:val="center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и единства многонационального народа Российской Федерации,</w:t>
            </w:r>
          </w:p>
          <w:p w:rsidR="00044BE9" w:rsidRPr="001F4849" w:rsidRDefault="00044BE9" w:rsidP="00044BE9">
            <w:pPr>
              <w:jc w:val="center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044BE9" w:rsidRPr="001F4849" w:rsidTr="007772AF">
        <w:tc>
          <w:tcPr>
            <w:tcW w:w="493" w:type="dxa"/>
            <w:vMerge w:val="restart"/>
          </w:tcPr>
          <w:p w:rsidR="00044BE9" w:rsidRPr="001F4849" w:rsidRDefault="002552CB" w:rsidP="00044B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4BE9" w:rsidRPr="001F4849">
              <w:rPr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Содействие проведению торжественных мероприятий, приуроченных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к праздничным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и памятным датам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в истории народов России, в том числе посвященных:</w:t>
            </w:r>
          </w:p>
        </w:tc>
        <w:tc>
          <w:tcPr>
            <w:tcW w:w="1270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ежегодно</w:t>
            </w:r>
          </w:p>
        </w:tc>
        <w:tc>
          <w:tcPr>
            <w:tcW w:w="2458" w:type="dxa"/>
          </w:tcPr>
          <w:p w:rsidR="00044BE9" w:rsidRDefault="00044BE9" w:rsidP="007772AF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Администрация </w:t>
            </w:r>
            <w:r w:rsidR="007772AF">
              <w:rPr>
                <w:sz w:val="24"/>
                <w:szCs w:val="24"/>
              </w:rPr>
              <w:t>Пролетарского сельского поселения</w:t>
            </w:r>
            <w:r w:rsidR="00A00A72">
              <w:rPr>
                <w:sz w:val="24"/>
                <w:szCs w:val="24"/>
              </w:rPr>
              <w:t>,</w:t>
            </w:r>
          </w:p>
          <w:p w:rsidR="00A00A72" w:rsidRPr="001F4849" w:rsidRDefault="00A00A72" w:rsidP="007772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Пролетарский  сельский дом культуры</w:t>
            </w:r>
          </w:p>
        </w:tc>
        <w:tc>
          <w:tcPr>
            <w:tcW w:w="1942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в пределах средств, предусмотренных в бюджете </w:t>
            </w:r>
            <w:r w:rsidR="00A00A72">
              <w:rPr>
                <w:sz w:val="24"/>
                <w:szCs w:val="24"/>
              </w:rPr>
              <w:t>Пролетарского сельского поселения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сохранение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и приумножение </w:t>
            </w:r>
            <w:proofErr w:type="gramStart"/>
            <w:r w:rsidRPr="001F4849">
              <w:rPr>
                <w:sz w:val="24"/>
                <w:szCs w:val="24"/>
              </w:rPr>
              <w:t>духовного</w:t>
            </w:r>
            <w:proofErr w:type="gramEnd"/>
            <w:r w:rsidRPr="001F4849">
              <w:rPr>
                <w:sz w:val="24"/>
                <w:szCs w:val="24"/>
              </w:rPr>
              <w:t xml:space="preserve">, исторического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и культурного наследия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и потенциала многонационального народа Российской Федерации (российской нации) посредством пропаганды идей патриотизма, </w:t>
            </w:r>
            <w:r w:rsidRPr="001F4849">
              <w:rPr>
                <w:sz w:val="24"/>
                <w:szCs w:val="24"/>
              </w:rPr>
              <w:lastRenderedPageBreak/>
              <w:t xml:space="preserve">единства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и дружбы народов, межнационального (межэтнического) согласия</w:t>
            </w:r>
          </w:p>
        </w:tc>
        <w:tc>
          <w:tcPr>
            <w:tcW w:w="2266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отчеты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о проделанной работе;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информация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на официальных сайтах учреждений,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в информационно-</w:t>
            </w:r>
            <w:proofErr w:type="spellStart"/>
            <w:r w:rsidRPr="001F4849">
              <w:rPr>
                <w:sz w:val="24"/>
                <w:szCs w:val="24"/>
              </w:rPr>
              <w:t>телекоммуника</w:t>
            </w:r>
            <w:proofErr w:type="spellEnd"/>
            <w:r w:rsidRPr="001F4849">
              <w:rPr>
                <w:sz w:val="24"/>
                <w:szCs w:val="24"/>
              </w:rPr>
              <w:t>-</w:t>
            </w:r>
            <w:proofErr w:type="spellStart"/>
            <w:r w:rsidRPr="001F4849">
              <w:rPr>
                <w:sz w:val="24"/>
                <w:szCs w:val="24"/>
              </w:rPr>
              <w:t>ционной</w:t>
            </w:r>
            <w:proofErr w:type="spellEnd"/>
            <w:r w:rsidRPr="001F4849">
              <w:rPr>
                <w:sz w:val="24"/>
                <w:szCs w:val="24"/>
              </w:rPr>
              <w:t xml:space="preserve"> сети «Интернет»</w:t>
            </w:r>
          </w:p>
        </w:tc>
      </w:tr>
      <w:tr w:rsidR="00044BE9" w:rsidRPr="001F4849" w:rsidTr="007772AF">
        <w:tc>
          <w:tcPr>
            <w:tcW w:w="493" w:type="dxa"/>
            <w:vMerge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Международному дню родного языка</w:t>
            </w:r>
          </w:p>
        </w:tc>
        <w:tc>
          <w:tcPr>
            <w:tcW w:w="1270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ежегодно</w:t>
            </w:r>
          </w:p>
        </w:tc>
        <w:tc>
          <w:tcPr>
            <w:tcW w:w="2458" w:type="dxa"/>
          </w:tcPr>
          <w:p w:rsidR="00044BE9" w:rsidRPr="001F4849" w:rsidRDefault="00A00A72" w:rsidP="00044B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Пролетарская СОШ, Черкесская СОШ</w:t>
            </w:r>
          </w:p>
        </w:tc>
        <w:tc>
          <w:tcPr>
            <w:tcW w:w="1942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08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и памятных дат, связанных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с реализацией государственной национальной политики Российской Федерации</w:t>
            </w:r>
          </w:p>
        </w:tc>
        <w:tc>
          <w:tcPr>
            <w:tcW w:w="2266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875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отчеты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о проделанной работе;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информация </w:t>
            </w:r>
          </w:p>
          <w:p w:rsidR="00044BE9" w:rsidRPr="001F4849" w:rsidRDefault="00A00A72" w:rsidP="00A00A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</w:t>
            </w:r>
            <w:r w:rsidR="00044BE9" w:rsidRPr="001F4849">
              <w:rPr>
                <w:sz w:val="24"/>
                <w:szCs w:val="24"/>
              </w:rPr>
              <w:t>в информационно-</w:t>
            </w:r>
            <w:proofErr w:type="spellStart"/>
            <w:r w:rsidR="00044BE9" w:rsidRPr="001F4849">
              <w:rPr>
                <w:sz w:val="24"/>
                <w:szCs w:val="24"/>
              </w:rPr>
              <w:t>телекоммуника</w:t>
            </w:r>
            <w:proofErr w:type="spellEnd"/>
            <w:r w:rsidR="00044BE9" w:rsidRPr="001F4849">
              <w:rPr>
                <w:sz w:val="24"/>
                <w:szCs w:val="24"/>
              </w:rPr>
              <w:t>-</w:t>
            </w:r>
            <w:proofErr w:type="spellStart"/>
            <w:r w:rsidR="00044BE9" w:rsidRPr="001F4849">
              <w:rPr>
                <w:sz w:val="24"/>
                <w:szCs w:val="24"/>
              </w:rPr>
              <w:t>ционной</w:t>
            </w:r>
            <w:proofErr w:type="spellEnd"/>
            <w:r w:rsidR="00044BE9" w:rsidRPr="001F4849">
              <w:rPr>
                <w:sz w:val="24"/>
                <w:szCs w:val="24"/>
              </w:rPr>
              <w:t xml:space="preserve"> сети «Интернет»</w:t>
            </w:r>
          </w:p>
        </w:tc>
      </w:tr>
      <w:tr w:rsidR="00044BE9" w:rsidRPr="001F4849" w:rsidTr="007772AF">
        <w:tc>
          <w:tcPr>
            <w:tcW w:w="493" w:type="dxa"/>
            <w:vMerge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Дню Победы советского народа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в Великой Отечественной войне 1941 – 1945 годов</w:t>
            </w:r>
          </w:p>
        </w:tc>
        <w:tc>
          <w:tcPr>
            <w:tcW w:w="1270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ежегодно</w:t>
            </w:r>
          </w:p>
        </w:tc>
        <w:tc>
          <w:tcPr>
            <w:tcW w:w="2458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Администрация </w:t>
            </w:r>
            <w:r w:rsidR="00A00A72">
              <w:rPr>
                <w:sz w:val="24"/>
                <w:szCs w:val="24"/>
              </w:rPr>
              <w:t>Пролетарского сельского поселения</w:t>
            </w:r>
            <w:r w:rsidRPr="001F4849">
              <w:rPr>
                <w:sz w:val="24"/>
                <w:szCs w:val="24"/>
              </w:rPr>
              <w:t>;</w:t>
            </w:r>
          </w:p>
          <w:p w:rsidR="00044BE9" w:rsidRPr="001F4849" w:rsidRDefault="00A00A72" w:rsidP="00A00A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Пролетарский  сельский дом культуры, Пролетарская СОШ, Черкесская СОШ</w:t>
            </w:r>
          </w:p>
        </w:tc>
        <w:tc>
          <w:tcPr>
            <w:tcW w:w="1942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в пределах средств, предусмотренных в бюджете </w:t>
            </w:r>
            <w:r w:rsidR="00A00A72">
              <w:rPr>
                <w:sz w:val="24"/>
                <w:szCs w:val="24"/>
              </w:rPr>
              <w:t>Пролетарского сельского поселения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сохранение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и приумножение </w:t>
            </w:r>
            <w:proofErr w:type="gramStart"/>
            <w:r w:rsidRPr="001F4849">
              <w:rPr>
                <w:sz w:val="24"/>
                <w:szCs w:val="24"/>
              </w:rPr>
              <w:t>духовного</w:t>
            </w:r>
            <w:proofErr w:type="gramEnd"/>
            <w:r w:rsidRPr="001F4849">
              <w:rPr>
                <w:sz w:val="24"/>
                <w:szCs w:val="24"/>
              </w:rPr>
              <w:t xml:space="preserve">, исторического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и культурного наследия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и потенциала многонационального народа Российской Федерации (российской нации) посредством пропаганды идей патриотизма, единства и дружбы </w:t>
            </w:r>
            <w:r w:rsidRPr="001F4849">
              <w:rPr>
                <w:sz w:val="24"/>
                <w:szCs w:val="24"/>
              </w:rPr>
              <w:lastRenderedPageBreak/>
              <w:t xml:space="preserve">народов, межнационального (межэтнического) согласия; повышение интереса к изучению истории, культуры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и языков народов Российской Федерации, значимых исторических событий, ставших основой государственных праздников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и памятных дат, связанных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с реализацией государственной национальной политики Российской Федерации; предупреждение попыток фальсификации истории России</w:t>
            </w:r>
          </w:p>
        </w:tc>
        <w:tc>
          <w:tcPr>
            <w:tcW w:w="2266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lastRenderedPageBreak/>
              <w:t>количество участников</w:t>
            </w:r>
          </w:p>
        </w:tc>
        <w:tc>
          <w:tcPr>
            <w:tcW w:w="1875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отчеты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о проделанной работе;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информация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на официальных сайтах учреждений,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в информационно-</w:t>
            </w:r>
            <w:proofErr w:type="spellStart"/>
            <w:r w:rsidRPr="001F4849">
              <w:rPr>
                <w:sz w:val="24"/>
                <w:szCs w:val="24"/>
              </w:rPr>
              <w:t>телекоммуника</w:t>
            </w:r>
            <w:proofErr w:type="spellEnd"/>
            <w:r w:rsidRPr="001F4849">
              <w:rPr>
                <w:sz w:val="24"/>
                <w:szCs w:val="24"/>
              </w:rPr>
              <w:t>-</w:t>
            </w:r>
            <w:proofErr w:type="spellStart"/>
            <w:r w:rsidRPr="001F4849">
              <w:rPr>
                <w:sz w:val="24"/>
                <w:szCs w:val="24"/>
              </w:rPr>
              <w:t>ционной</w:t>
            </w:r>
            <w:proofErr w:type="spellEnd"/>
            <w:r w:rsidRPr="001F4849">
              <w:rPr>
                <w:sz w:val="24"/>
                <w:szCs w:val="24"/>
              </w:rPr>
              <w:t xml:space="preserve"> сети «Интернет»</w:t>
            </w:r>
          </w:p>
        </w:tc>
      </w:tr>
      <w:tr w:rsidR="00044BE9" w:rsidRPr="001F4849" w:rsidTr="007772AF">
        <w:tc>
          <w:tcPr>
            <w:tcW w:w="493" w:type="dxa"/>
            <w:vMerge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Дню России</w:t>
            </w:r>
          </w:p>
        </w:tc>
        <w:tc>
          <w:tcPr>
            <w:tcW w:w="1270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ежегодно</w:t>
            </w:r>
          </w:p>
        </w:tc>
        <w:tc>
          <w:tcPr>
            <w:tcW w:w="2458" w:type="dxa"/>
          </w:tcPr>
          <w:p w:rsidR="00A00A72" w:rsidRPr="001F4849" w:rsidRDefault="00A00A72" w:rsidP="00A00A72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Пролетарского сельского поселения</w:t>
            </w:r>
            <w:r w:rsidRPr="001F4849">
              <w:rPr>
                <w:sz w:val="24"/>
                <w:szCs w:val="24"/>
              </w:rPr>
              <w:t>;</w:t>
            </w:r>
          </w:p>
          <w:p w:rsidR="00044BE9" w:rsidRPr="001F4849" w:rsidRDefault="00A00A72" w:rsidP="00A00A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Пролетарский  сельский дом культуры</w:t>
            </w:r>
          </w:p>
        </w:tc>
        <w:tc>
          <w:tcPr>
            <w:tcW w:w="1942" w:type="dxa"/>
          </w:tcPr>
          <w:p w:rsidR="00A00A72" w:rsidRPr="001F4849" w:rsidRDefault="00044BE9" w:rsidP="00A00A72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в пределах средств, предусмотренных в бюджете </w:t>
            </w:r>
            <w:r w:rsidR="00A00A72">
              <w:rPr>
                <w:sz w:val="24"/>
                <w:szCs w:val="24"/>
              </w:rPr>
              <w:t>Пролетарского сельского поселения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и памятных дат, связанных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lastRenderedPageBreak/>
              <w:t>с реализацией государственной национальной политики Российской Федерации</w:t>
            </w:r>
          </w:p>
        </w:tc>
        <w:tc>
          <w:tcPr>
            <w:tcW w:w="2266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lastRenderedPageBreak/>
              <w:t>количество участников</w:t>
            </w:r>
          </w:p>
        </w:tc>
        <w:tc>
          <w:tcPr>
            <w:tcW w:w="1875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отчеты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о проделанной работе;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информация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на официальных сайтах учреждений,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в информационно-</w:t>
            </w:r>
            <w:proofErr w:type="spellStart"/>
            <w:r w:rsidRPr="001F4849">
              <w:rPr>
                <w:sz w:val="24"/>
                <w:szCs w:val="24"/>
              </w:rPr>
              <w:t>телекоммуника</w:t>
            </w:r>
            <w:proofErr w:type="spellEnd"/>
            <w:r w:rsidRPr="001F4849">
              <w:rPr>
                <w:sz w:val="24"/>
                <w:szCs w:val="24"/>
              </w:rPr>
              <w:t>-</w:t>
            </w:r>
            <w:proofErr w:type="spellStart"/>
            <w:r w:rsidRPr="001F4849">
              <w:rPr>
                <w:sz w:val="24"/>
                <w:szCs w:val="24"/>
              </w:rPr>
              <w:t>ционной</w:t>
            </w:r>
            <w:proofErr w:type="spellEnd"/>
            <w:r w:rsidRPr="001F4849">
              <w:rPr>
                <w:sz w:val="24"/>
                <w:szCs w:val="24"/>
              </w:rPr>
              <w:t xml:space="preserve"> сети «Интернет»</w:t>
            </w:r>
          </w:p>
        </w:tc>
      </w:tr>
      <w:tr w:rsidR="00044BE9" w:rsidRPr="001F4849" w:rsidTr="007772AF">
        <w:tc>
          <w:tcPr>
            <w:tcW w:w="493" w:type="dxa"/>
            <w:vMerge/>
            <w:tcBorders>
              <w:bottom w:val="nil"/>
            </w:tcBorders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270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ежегодно</w:t>
            </w:r>
          </w:p>
        </w:tc>
        <w:tc>
          <w:tcPr>
            <w:tcW w:w="2458" w:type="dxa"/>
          </w:tcPr>
          <w:p w:rsidR="00A00A72" w:rsidRPr="001F4849" w:rsidRDefault="00A00A72" w:rsidP="00A00A72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Пролетарского сельского поселения</w:t>
            </w:r>
            <w:r w:rsidRPr="001F4849">
              <w:rPr>
                <w:sz w:val="24"/>
                <w:szCs w:val="24"/>
              </w:rPr>
              <w:t>;</w:t>
            </w:r>
          </w:p>
          <w:p w:rsidR="00044BE9" w:rsidRPr="001F4849" w:rsidRDefault="00A00A72" w:rsidP="00A00A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Пролетарский  сельский дом культуры</w:t>
            </w:r>
            <w:r w:rsidRPr="001F48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</w:tcPr>
          <w:p w:rsidR="00A00A72" w:rsidRPr="001F4849" w:rsidRDefault="00044BE9" w:rsidP="00A00A72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в пределах средств, предусмотренных в бюджете </w:t>
            </w:r>
            <w:r w:rsidR="00A00A72">
              <w:rPr>
                <w:sz w:val="24"/>
                <w:szCs w:val="24"/>
              </w:rPr>
              <w:t>Пролетарского сельского поселения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и памятных дат, связанных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с реализацией государственной национальной политики Российской Федерации</w:t>
            </w:r>
          </w:p>
        </w:tc>
        <w:tc>
          <w:tcPr>
            <w:tcW w:w="2266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875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отчеты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о проделанной работе;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информация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на официальных сайтах учреждений,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в информационно-</w:t>
            </w:r>
            <w:proofErr w:type="spellStart"/>
            <w:r w:rsidRPr="001F4849">
              <w:rPr>
                <w:sz w:val="24"/>
                <w:szCs w:val="24"/>
              </w:rPr>
              <w:t>телекоммуника</w:t>
            </w:r>
            <w:proofErr w:type="spellEnd"/>
            <w:r w:rsidRPr="001F4849">
              <w:rPr>
                <w:sz w:val="24"/>
                <w:szCs w:val="24"/>
              </w:rPr>
              <w:t>-</w:t>
            </w:r>
            <w:proofErr w:type="spellStart"/>
            <w:r w:rsidRPr="001F4849">
              <w:rPr>
                <w:sz w:val="24"/>
                <w:szCs w:val="24"/>
              </w:rPr>
              <w:t>ционной</w:t>
            </w:r>
            <w:proofErr w:type="spellEnd"/>
            <w:r w:rsidRPr="001F4849">
              <w:rPr>
                <w:sz w:val="24"/>
                <w:szCs w:val="24"/>
              </w:rPr>
              <w:t xml:space="preserve"> сети «Интернет»</w:t>
            </w:r>
          </w:p>
        </w:tc>
      </w:tr>
      <w:tr w:rsidR="00044BE9" w:rsidRPr="001F4849" w:rsidTr="007772AF">
        <w:tc>
          <w:tcPr>
            <w:tcW w:w="493" w:type="dxa"/>
          </w:tcPr>
          <w:p w:rsidR="00044BE9" w:rsidRPr="001F4849" w:rsidRDefault="002552CB" w:rsidP="00044B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44BE9" w:rsidRPr="001F4849">
              <w:rPr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Участие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во Всероссийской просветительской акции «Большой этнографический диктант»</w:t>
            </w:r>
          </w:p>
        </w:tc>
        <w:tc>
          <w:tcPr>
            <w:tcW w:w="1270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ежегодно</w:t>
            </w:r>
          </w:p>
        </w:tc>
        <w:tc>
          <w:tcPr>
            <w:tcW w:w="2458" w:type="dxa"/>
          </w:tcPr>
          <w:p w:rsidR="00044BE9" w:rsidRPr="001F4849" w:rsidRDefault="00A00A72" w:rsidP="00044B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Пролетарская СОШ, Черкесская СОШ</w:t>
            </w:r>
          </w:p>
        </w:tc>
        <w:tc>
          <w:tcPr>
            <w:tcW w:w="1942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08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сохранение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и приумножение </w:t>
            </w:r>
            <w:proofErr w:type="gramStart"/>
            <w:r w:rsidRPr="001F4849">
              <w:rPr>
                <w:sz w:val="24"/>
                <w:szCs w:val="24"/>
              </w:rPr>
              <w:t>духовного</w:t>
            </w:r>
            <w:proofErr w:type="gramEnd"/>
            <w:r w:rsidRPr="001F4849">
              <w:rPr>
                <w:sz w:val="24"/>
                <w:szCs w:val="24"/>
              </w:rPr>
              <w:t xml:space="preserve">, исторического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и культурного наследия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и потенциала многонационального народа Российской Федерации (российской нации) посредством пропаганды идей патриотизма, единства и дружбы </w:t>
            </w:r>
            <w:r w:rsidRPr="001F4849">
              <w:rPr>
                <w:sz w:val="24"/>
                <w:szCs w:val="24"/>
              </w:rPr>
              <w:lastRenderedPageBreak/>
              <w:t xml:space="preserve">народов, межнационального (межэтнического) согласия; предупреждение попыток фальсификации истории России; сохранение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и развитие культуры межнациональных (межэтнических) отношений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в Российской Федерации</w:t>
            </w:r>
          </w:p>
        </w:tc>
        <w:tc>
          <w:tcPr>
            <w:tcW w:w="2266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lastRenderedPageBreak/>
              <w:t>количество участников</w:t>
            </w:r>
          </w:p>
        </w:tc>
        <w:tc>
          <w:tcPr>
            <w:tcW w:w="1875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отчеты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о проделанной работе;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информация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на официальных сайтах учреждений,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в информационно-</w:t>
            </w:r>
            <w:proofErr w:type="spellStart"/>
            <w:r w:rsidRPr="001F4849">
              <w:rPr>
                <w:sz w:val="24"/>
                <w:szCs w:val="24"/>
              </w:rPr>
              <w:t>телекоммуника</w:t>
            </w:r>
            <w:proofErr w:type="spellEnd"/>
            <w:r w:rsidRPr="001F4849">
              <w:rPr>
                <w:sz w:val="24"/>
                <w:szCs w:val="24"/>
              </w:rPr>
              <w:t>-</w:t>
            </w:r>
            <w:proofErr w:type="spellStart"/>
            <w:r w:rsidRPr="001F4849">
              <w:rPr>
                <w:sz w:val="24"/>
                <w:szCs w:val="24"/>
              </w:rPr>
              <w:t>ционной</w:t>
            </w:r>
            <w:proofErr w:type="spellEnd"/>
            <w:r w:rsidRPr="001F4849">
              <w:rPr>
                <w:sz w:val="24"/>
                <w:szCs w:val="24"/>
              </w:rPr>
              <w:t xml:space="preserve"> сети «Интернет»</w:t>
            </w:r>
          </w:p>
        </w:tc>
      </w:tr>
      <w:tr w:rsidR="00044BE9" w:rsidRPr="001F4849" w:rsidTr="007772AF">
        <w:tc>
          <w:tcPr>
            <w:tcW w:w="493" w:type="dxa"/>
          </w:tcPr>
          <w:p w:rsidR="00044BE9" w:rsidRPr="001F4849" w:rsidRDefault="002552CB" w:rsidP="00044B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044BE9" w:rsidRPr="001F4849">
              <w:rPr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Организация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и проведение лекций, «круглых столов» по вопросам государственной национальной политики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и межнациональных отношений</w:t>
            </w:r>
          </w:p>
        </w:tc>
        <w:tc>
          <w:tcPr>
            <w:tcW w:w="1270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ежегодно</w:t>
            </w:r>
          </w:p>
        </w:tc>
        <w:tc>
          <w:tcPr>
            <w:tcW w:w="2458" w:type="dxa"/>
          </w:tcPr>
          <w:p w:rsidR="00044BE9" w:rsidRPr="001F4849" w:rsidRDefault="002552CB" w:rsidP="00044B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Пролетарская СОШ, Черкесская СОШ</w:t>
            </w:r>
            <w:r w:rsidRPr="001F48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</w:tcPr>
          <w:p w:rsidR="00044BE9" w:rsidRPr="001F4849" w:rsidRDefault="002552CB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08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сохранение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и приумножение </w:t>
            </w:r>
            <w:proofErr w:type="gramStart"/>
            <w:r w:rsidRPr="001F4849">
              <w:rPr>
                <w:sz w:val="24"/>
                <w:szCs w:val="24"/>
              </w:rPr>
              <w:t>духовного</w:t>
            </w:r>
            <w:proofErr w:type="gramEnd"/>
            <w:r w:rsidRPr="001F4849">
              <w:rPr>
                <w:sz w:val="24"/>
                <w:szCs w:val="24"/>
              </w:rPr>
              <w:t xml:space="preserve">, исторического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и культурного наследия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 повышение интереса к изучению истории, культуры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и языков народов </w:t>
            </w:r>
            <w:r w:rsidRPr="001F4849">
              <w:rPr>
                <w:sz w:val="24"/>
                <w:szCs w:val="24"/>
              </w:rPr>
              <w:lastRenderedPageBreak/>
              <w:t xml:space="preserve">Российской Федерации, значимых исторических событий, ставших основой государственных праздников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и памятных дат, связанных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с реализацией государственной национальной политики Российской Федерации; предупреждение попыток фальсификации истории России</w:t>
            </w:r>
          </w:p>
        </w:tc>
        <w:tc>
          <w:tcPr>
            <w:tcW w:w="2266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lastRenderedPageBreak/>
              <w:t>количество мероприятий, количество участников</w:t>
            </w:r>
          </w:p>
        </w:tc>
        <w:tc>
          <w:tcPr>
            <w:tcW w:w="1875" w:type="dxa"/>
          </w:tcPr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отчеты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о проделанной работе;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информация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на официальных сайтах учреждений, </w:t>
            </w:r>
          </w:p>
          <w:p w:rsidR="00044BE9" w:rsidRPr="001F4849" w:rsidRDefault="00044BE9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в информационно-</w:t>
            </w:r>
            <w:proofErr w:type="spellStart"/>
            <w:r w:rsidRPr="001F4849">
              <w:rPr>
                <w:sz w:val="24"/>
                <w:szCs w:val="24"/>
              </w:rPr>
              <w:t>телекоммуника</w:t>
            </w:r>
            <w:proofErr w:type="spellEnd"/>
            <w:r w:rsidRPr="001F4849">
              <w:rPr>
                <w:sz w:val="24"/>
                <w:szCs w:val="24"/>
              </w:rPr>
              <w:t>-</w:t>
            </w:r>
            <w:proofErr w:type="spellStart"/>
            <w:r w:rsidRPr="001F4849">
              <w:rPr>
                <w:sz w:val="24"/>
                <w:szCs w:val="24"/>
              </w:rPr>
              <w:t>ционной</w:t>
            </w:r>
            <w:proofErr w:type="spellEnd"/>
            <w:r w:rsidRPr="001F4849">
              <w:rPr>
                <w:sz w:val="24"/>
                <w:szCs w:val="24"/>
              </w:rPr>
              <w:t xml:space="preserve"> сети «Интернет»</w:t>
            </w:r>
          </w:p>
        </w:tc>
      </w:tr>
      <w:tr w:rsidR="00044BE9" w:rsidRPr="001F4849" w:rsidTr="007772AF">
        <w:tc>
          <w:tcPr>
            <w:tcW w:w="15119" w:type="dxa"/>
            <w:gridSpan w:val="8"/>
          </w:tcPr>
          <w:p w:rsidR="00044BE9" w:rsidRPr="001F4849" w:rsidRDefault="00044BE9" w:rsidP="00044BE9">
            <w:pPr>
              <w:jc w:val="center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  <w:lang w:val="en-US"/>
              </w:rPr>
              <w:lastRenderedPageBreak/>
              <w:t>II</w:t>
            </w:r>
            <w:r w:rsidRPr="001F4849">
              <w:rPr>
                <w:sz w:val="24"/>
                <w:szCs w:val="24"/>
              </w:rPr>
              <w:t>I. Сохранение и поддержка русского языка как государственного</w:t>
            </w:r>
          </w:p>
          <w:p w:rsidR="00044BE9" w:rsidRPr="001F4849" w:rsidRDefault="00044BE9" w:rsidP="00044BE9">
            <w:pPr>
              <w:jc w:val="center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языка Российской Федерации и языков народов Российской Федерации</w:t>
            </w:r>
          </w:p>
        </w:tc>
      </w:tr>
      <w:tr w:rsidR="002552CB" w:rsidRPr="001F4849" w:rsidTr="007772AF">
        <w:tc>
          <w:tcPr>
            <w:tcW w:w="493" w:type="dxa"/>
          </w:tcPr>
          <w:p w:rsidR="002552CB" w:rsidRPr="001F4849" w:rsidRDefault="002552CB" w:rsidP="00044B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F4849">
              <w:rPr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:rsidR="002552CB" w:rsidRPr="001F4849" w:rsidRDefault="002552CB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Реализация мероприятий, посвященных Дню русского языка</w:t>
            </w:r>
          </w:p>
        </w:tc>
        <w:tc>
          <w:tcPr>
            <w:tcW w:w="1270" w:type="dxa"/>
          </w:tcPr>
          <w:p w:rsidR="002552CB" w:rsidRPr="001F4849" w:rsidRDefault="002552CB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ежегодно</w:t>
            </w:r>
          </w:p>
        </w:tc>
        <w:tc>
          <w:tcPr>
            <w:tcW w:w="2458" w:type="dxa"/>
          </w:tcPr>
          <w:p w:rsidR="002552CB" w:rsidRPr="001F4849" w:rsidRDefault="002552CB" w:rsidP="006C07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Пролетарская СОШ, Черкесская СОШ</w:t>
            </w:r>
            <w:r w:rsidRPr="001F48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</w:tcPr>
          <w:p w:rsidR="002552CB" w:rsidRPr="001F4849" w:rsidRDefault="002552CB" w:rsidP="006C077A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08" w:type="dxa"/>
          </w:tcPr>
          <w:p w:rsidR="002552CB" w:rsidRPr="001F4849" w:rsidRDefault="002552CB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создание оптимальных условий для использования русского языка </w:t>
            </w:r>
          </w:p>
          <w:p w:rsidR="002552CB" w:rsidRPr="001F4849" w:rsidRDefault="002552CB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как государственного языка Российской Федерации, языка межнационального общения и одного </w:t>
            </w:r>
          </w:p>
          <w:p w:rsidR="002552CB" w:rsidRPr="001F4849" w:rsidRDefault="002552CB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из официальных языков международных организаций, а также сохранения </w:t>
            </w:r>
          </w:p>
          <w:p w:rsidR="002552CB" w:rsidRPr="001F4849" w:rsidRDefault="002552CB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и развития языков народов Российской Федерации</w:t>
            </w:r>
          </w:p>
        </w:tc>
        <w:tc>
          <w:tcPr>
            <w:tcW w:w="2266" w:type="dxa"/>
          </w:tcPr>
          <w:p w:rsidR="002552CB" w:rsidRPr="001F4849" w:rsidRDefault="002552CB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количество проведенных мероприятий; количество участников</w:t>
            </w:r>
          </w:p>
        </w:tc>
        <w:tc>
          <w:tcPr>
            <w:tcW w:w="1875" w:type="dxa"/>
          </w:tcPr>
          <w:p w:rsidR="002552CB" w:rsidRPr="001F4849" w:rsidRDefault="002552CB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отчеты </w:t>
            </w:r>
          </w:p>
          <w:p w:rsidR="002552CB" w:rsidRPr="001F4849" w:rsidRDefault="002552CB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о проделанной работе;</w:t>
            </w:r>
          </w:p>
          <w:p w:rsidR="002552CB" w:rsidRPr="001F4849" w:rsidRDefault="002552CB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информация </w:t>
            </w:r>
          </w:p>
          <w:p w:rsidR="002552CB" w:rsidRPr="001F4849" w:rsidRDefault="002552CB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на официальных сайтах учреждений;</w:t>
            </w:r>
          </w:p>
          <w:p w:rsidR="002552CB" w:rsidRPr="001F4849" w:rsidRDefault="002552CB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в информационно-телекоммуника</w:t>
            </w:r>
            <w:r w:rsidRPr="001F4849">
              <w:rPr>
                <w:sz w:val="24"/>
                <w:szCs w:val="24"/>
              </w:rPr>
              <w:softHyphen/>
              <w:t>ционной сети «Интернет»</w:t>
            </w:r>
          </w:p>
        </w:tc>
      </w:tr>
      <w:tr w:rsidR="002552CB" w:rsidRPr="001F4849" w:rsidTr="007772AF">
        <w:tc>
          <w:tcPr>
            <w:tcW w:w="15119" w:type="dxa"/>
            <w:gridSpan w:val="8"/>
          </w:tcPr>
          <w:p w:rsidR="002552CB" w:rsidRPr="001F4849" w:rsidRDefault="002552CB" w:rsidP="00044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</w:t>
            </w:r>
            <w:r w:rsidRPr="001F4849">
              <w:rPr>
                <w:sz w:val="24"/>
                <w:szCs w:val="24"/>
              </w:rPr>
              <w:t>V. Совершенствование государственного управления</w:t>
            </w:r>
          </w:p>
          <w:p w:rsidR="002552CB" w:rsidRPr="001F4849" w:rsidRDefault="002552CB" w:rsidP="00044BE9">
            <w:pPr>
              <w:jc w:val="center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в сфере государственной национальной политики Российской Федерации</w:t>
            </w:r>
          </w:p>
        </w:tc>
      </w:tr>
      <w:tr w:rsidR="002552CB" w:rsidRPr="001F4849" w:rsidTr="007772AF">
        <w:tc>
          <w:tcPr>
            <w:tcW w:w="493" w:type="dxa"/>
          </w:tcPr>
          <w:p w:rsidR="002552CB" w:rsidRPr="001F4849" w:rsidRDefault="002552CB" w:rsidP="00044B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Pr="001F4849">
              <w:rPr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:rsidR="002552CB" w:rsidRPr="001F4849" w:rsidRDefault="002552CB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Прохождение курсов повышения квалификации, обучающих семинаров </w:t>
            </w:r>
          </w:p>
          <w:p w:rsidR="002552CB" w:rsidRPr="001F4849" w:rsidRDefault="002552CB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для государственных гражданских </w:t>
            </w:r>
          </w:p>
          <w:p w:rsidR="002552CB" w:rsidRPr="001F4849" w:rsidRDefault="002552CB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и муниципальных служащих по вопросам реализации государственной национальной политики</w:t>
            </w:r>
          </w:p>
        </w:tc>
        <w:tc>
          <w:tcPr>
            <w:tcW w:w="1270" w:type="dxa"/>
          </w:tcPr>
          <w:p w:rsidR="002552CB" w:rsidRPr="001F4849" w:rsidRDefault="002552CB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ежегодно</w:t>
            </w:r>
          </w:p>
        </w:tc>
        <w:tc>
          <w:tcPr>
            <w:tcW w:w="2458" w:type="dxa"/>
          </w:tcPr>
          <w:p w:rsidR="002552CB" w:rsidRPr="002552CB" w:rsidRDefault="002552CB" w:rsidP="002552CB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Пролетарского сельского поселения</w:t>
            </w:r>
          </w:p>
        </w:tc>
        <w:tc>
          <w:tcPr>
            <w:tcW w:w="1942" w:type="dxa"/>
          </w:tcPr>
          <w:p w:rsidR="002552CB" w:rsidRPr="001F4849" w:rsidRDefault="002552CB" w:rsidP="002552CB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в пределах средств, предусмотрен</w:t>
            </w:r>
            <w:r w:rsidRPr="001F4849">
              <w:rPr>
                <w:sz w:val="24"/>
                <w:szCs w:val="24"/>
              </w:rPr>
              <w:softHyphen/>
              <w:t xml:space="preserve">ных в бюджете </w:t>
            </w:r>
            <w:r>
              <w:rPr>
                <w:sz w:val="24"/>
                <w:szCs w:val="24"/>
              </w:rPr>
              <w:t>Пролетарского сельского поселения</w:t>
            </w:r>
          </w:p>
        </w:tc>
        <w:tc>
          <w:tcPr>
            <w:tcW w:w="2408" w:type="dxa"/>
          </w:tcPr>
          <w:p w:rsidR="002552CB" w:rsidRPr="001F4849" w:rsidRDefault="002552CB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прохождение профессиональной переподготовки и повышения квалификации </w:t>
            </w:r>
          </w:p>
          <w:p w:rsidR="002552CB" w:rsidRPr="001F4849" w:rsidRDefault="002552CB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муниципальных служащих </w:t>
            </w:r>
          </w:p>
          <w:p w:rsidR="002552CB" w:rsidRPr="001F4849" w:rsidRDefault="002552CB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по типовым дополнительным профессиональным программам, разработанным </w:t>
            </w:r>
          </w:p>
          <w:p w:rsidR="002552CB" w:rsidRPr="001F4849" w:rsidRDefault="002552CB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в целях реализации государственной национальной политики Российской Федерации</w:t>
            </w:r>
          </w:p>
        </w:tc>
        <w:tc>
          <w:tcPr>
            <w:tcW w:w="2266" w:type="dxa"/>
          </w:tcPr>
          <w:p w:rsidR="002552CB" w:rsidRPr="001F4849" w:rsidRDefault="002552CB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количество мероприятий, количество участников</w:t>
            </w:r>
          </w:p>
        </w:tc>
        <w:tc>
          <w:tcPr>
            <w:tcW w:w="1875" w:type="dxa"/>
          </w:tcPr>
          <w:p w:rsidR="002552CB" w:rsidRPr="001F4849" w:rsidRDefault="002552CB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 xml:space="preserve">отчет </w:t>
            </w:r>
          </w:p>
          <w:p w:rsidR="002552CB" w:rsidRPr="001F4849" w:rsidRDefault="002552CB" w:rsidP="00044BE9">
            <w:pPr>
              <w:jc w:val="both"/>
              <w:rPr>
                <w:sz w:val="24"/>
                <w:szCs w:val="24"/>
              </w:rPr>
            </w:pPr>
            <w:r w:rsidRPr="001F4849">
              <w:rPr>
                <w:sz w:val="24"/>
                <w:szCs w:val="24"/>
              </w:rPr>
              <w:t>о прохождении курсов</w:t>
            </w:r>
          </w:p>
        </w:tc>
      </w:tr>
    </w:tbl>
    <w:p w:rsidR="00044BE9" w:rsidRDefault="00044BE9" w:rsidP="00044BE9">
      <w:pPr>
        <w:jc w:val="both"/>
        <w:rPr>
          <w:sz w:val="28"/>
          <w:szCs w:val="28"/>
        </w:rPr>
      </w:pPr>
    </w:p>
    <w:sectPr w:rsidR="00044BE9" w:rsidSect="002A11D9">
      <w:pgSz w:w="16838" w:h="11906" w:orient="landscape" w:code="9"/>
      <w:pgMar w:top="568" w:right="709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0E5" w:rsidRDefault="005810E5">
      <w:r>
        <w:separator/>
      </w:r>
    </w:p>
  </w:endnote>
  <w:endnote w:type="continuationSeparator" w:id="0">
    <w:p w:rsidR="005810E5" w:rsidRDefault="0058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815765"/>
      <w:docPartObj>
        <w:docPartGallery w:val="Page Numbers (Bottom of Page)"/>
        <w:docPartUnique/>
      </w:docPartObj>
    </w:sdtPr>
    <w:sdtEndPr/>
    <w:sdtContent>
      <w:p w:rsidR="007772AF" w:rsidRDefault="005810E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6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0E5" w:rsidRDefault="005810E5">
      <w:r>
        <w:separator/>
      </w:r>
    </w:p>
  </w:footnote>
  <w:footnote w:type="continuationSeparator" w:id="0">
    <w:p w:rsidR="005810E5" w:rsidRDefault="00581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0AB6"/>
    <w:multiLevelType w:val="multilevel"/>
    <w:tmpl w:val="386E44E6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0ED7EB1"/>
    <w:multiLevelType w:val="multilevel"/>
    <w:tmpl w:val="09346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7463CA"/>
    <w:multiLevelType w:val="hybridMultilevel"/>
    <w:tmpl w:val="C07492DC"/>
    <w:lvl w:ilvl="0" w:tplc="BD3C4E2E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A224D31"/>
    <w:multiLevelType w:val="hybridMultilevel"/>
    <w:tmpl w:val="704C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12729"/>
    <w:multiLevelType w:val="hybridMultilevel"/>
    <w:tmpl w:val="FEDE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9722D"/>
    <w:multiLevelType w:val="hybridMultilevel"/>
    <w:tmpl w:val="FEDE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678A1"/>
    <w:multiLevelType w:val="hybridMultilevel"/>
    <w:tmpl w:val="A464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61C12"/>
    <w:multiLevelType w:val="hybridMultilevel"/>
    <w:tmpl w:val="D838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B42BD"/>
    <w:multiLevelType w:val="multilevel"/>
    <w:tmpl w:val="53FECA3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9" w:hanging="1800"/>
      </w:pPr>
      <w:rPr>
        <w:rFonts w:hint="default"/>
      </w:rPr>
    </w:lvl>
  </w:abstractNum>
  <w:abstractNum w:abstractNumId="9">
    <w:nsid w:val="4FCF7A6F"/>
    <w:multiLevelType w:val="hybridMultilevel"/>
    <w:tmpl w:val="800E00D8"/>
    <w:lvl w:ilvl="0" w:tplc="477E126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24F25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A076D8"/>
    <w:multiLevelType w:val="hybridMultilevel"/>
    <w:tmpl w:val="D666A072"/>
    <w:lvl w:ilvl="0" w:tplc="4A5C0BC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2785A6E"/>
    <w:multiLevelType w:val="hybridMultilevel"/>
    <w:tmpl w:val="BBCC03CE"/>
    <w:lvl w:ilvl="0" w:tplc="B9B4C5C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3F20E4A"/>
    <w:multiLevelType w:val="hybridMultilevel"/>
    <w:tmpl w:val="553A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625014"/>
    <w:multiLevelType w:val="hybridMultilevel"/>
    <w:tmpl w:val="78ACE654"/>
    <w:lvl w:ilvl="0" w:tplc="C944E04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7DC12D22"/>
    <w:multiLevelType w:val="hybridMultilevel"/>
    <w:tmpl w:val="BA1EA0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1"/>
  </w:num>
  <w:num w:numId="5">
    <w:abstractNumId w:val="2"/>
  </w:num>
  <w:num w:numId="6">
    <w:abstractNumId w:val="14"/>
  </w:num>
  <w:num w:numId="7">
    <w:abstractNumId w:val="13"/>
  </w:num>
  <w:num w:numId="8">
    <w:abstractNumId w:val="12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0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2AD"/>
    <w:rsid w:val="00002FAD"/>
    <w:rsid w:val="00013216"/>
    <w:rsid w:val="0003646A"/>
    <w:rsid w:val="000440DA"/>
    <w:rsid w:val="00044BE9"/>
    <w:rsid w:val="000826F7"/>
    <w:rsid w:val="0008593C"/>
    <w:rsid w:val="000922F7"/>
    <w:rsid w:val="000A33E9"/>
    <w:rsid w:val="000E4E67"/>
    <w:rsid w:val="000E79BB"/>
    <w:rsid w:val="0010173C"/>
    <w:rsid w:val="00107717"/>
    <w:rsid w:val="00115CCC"/>
    <w:rsid w:val="00141AC6"/>
    <w:rsid w:val="00157627"/>
    <w:rsid w:val="001635CA"/>
    <w:rsid w:val="0018194E"/>
    <w:rsid w:val="001970DC"/>
    <w:rsid w:val="001A7EF7"/>
    <w:rsid w:val="001B44D2"/>
    <w:rsid w:val="001C2B2E"/>
    <w:rsid w:val="001C5B5C"/>
    <w:rsid w:val="001C6441"/>
    <w:rsid w:val="001E352B"/>
    <w:rsid w:val="001F4849"/>
    <w:rsid w:val="00203BC3"/>
    <w:rsid w:val="0022193C"/>
    <w:rsid w:val="00224C6F"/>
    <w:rsid w:val="002326E0"/>
    <w:rsid w:val="00251A09"/>
    <w:rsid w:val="002552CB"/>
    <w:rsid w:val="00270DBE"/>
    <w:rsid w:val="00295914"/>
    <w:rsid w:val="002970AC"/>
    <w:rsid w:val="002A11D9"/>
    <w:rsid w:val="002A5514"/>
    <w:rsid w:val="002B7BDD"/>
    <w:rsid w:val="002D25F1"/>
    <w:rsid w:val="002D53CD"/>
    <w:rsid w:val="002F2519"/>
    <w:rsid w:val="002F5734"/>
    <w:rsid w:val="002F7081"/>
    <w:rsid w:val="003134B1"/>
    <w:rsid w:val="00322485"/>
    <w:rsid w:val="00331370"/>
    <w:rsid w:val="00334BFE"/>
    <w:rsid w:val="003367FD"/>
    <w:rsid w:val="003423CF"/>
    <w:rsid w:val="003635F4"/>
    <w:rsid w:val="003942A0"/>
    <w:rsid w:val="003A4671"/>
    <w:rsid w:val="003B13C7"/>
    <w:rsid w:val="003C0B01"/>
    <w:rsid w:val="003C367A"/>
    <w:rsid w:val="003C6D6D"/>
    <w:rsid w:val="003E4C0A"/>
    <w:rsid w:val="003E73CD"/>
    <w:rsid w:val="003F7E96"/>
    <w:rsid w:val="00411156"/>
    <w:rsid w:val="00426A90"/>
    <w:rsid w:val="00431DAE"/>
    <w:rsid w:val="004331B9"/>
    <w:rsid w:val="00452531"/>
    <w:rsid w:val="00483AAE"/>
    <w:rsid w:val="0048558E"/>
    <w:rsid w:val="004B210A"/>
    <w:rsid w:val="004C1031"/>
    <w:rsid w:val="004D11E8"/>
    <w:rsid w:val="004E3A36"/>
    <w:rsid w:val="004E40DE"/>
    <w:rsid w:val="004F27BE"/>
    <w:rsid w:val="004F3E1B"/>
    <w:rsid w:val="004F4788"/>
    <w:rsid w:val="004F56BD"/>
    <w:rsid w:val="0050537E"/>
    <w:rsid w:val="00511460"/>
    <w:rsid w:val="00537C5A"/>
    <w:rsid w:val="005578B7"/>
    <w:rsid w:val="00571A5F"/>
    <w:rsid w:val="00571ADB"/>
    <w:rsid w:val="00577DC2"/>
    <w:rsid w:val="005800DF"/>
    <w:rsid w:val="005810E5"/>
    <w:rsid w:val="0059261C"/>
    <w:rsid w:val="005A640D"/>
    <w:rsid w:val="005A67C1"/>
    <w:rsid w:val="005C38B2"/>
    <w:rsid w:val="005C495E"/>
    <w:rsid w:val="005C79DE"/>
    <w:rsid w:val="005D7669"/>
    <w:rsid w:val="005E4A4E"/>
    <w:rsid w:val="005E5C19"/>
    <w:rsid w:val="005F49D8"/>
    <w:rsid w:val="00602BE0"/>
    <w:rsid w:val="00606BE0"/>
    <w:rsid w:val="006103B1"/>
    <w:rsid w:val="006109B8"/>
    <w:rsid w:val="00622B1B"/>
    <w:rsid w:val="006236C1"/>
    <w:rsid w:val="00630E95"/>
    <w:rsid w:val="0063187E"/>
    <w:rsid w:val="006453E2"/>
    <w:rsid w:val="006531B4"/>
    <w:rsid w:val="006603F0"/>
    <w:rsid w:val="00676AB2"/>
    <w:rsid w:val="00685EAA"/>
    <w:rsid w:val="006867EA"/>
    <w:rsid w:val="00686F11"/>
    <w:rsid w:val="00693CB9"/>
    <w:rsid w:val="0069452D"/>
    <w:rsid w:val="00697149"/>
    <w:rsid w:val="006B0A40"/>
    <w:rsid w:val="006C2C4F"/>
    <w:rsid w:val="006C7963"/>
    <w:rsid w:val="006D0F27"/>
    <w:rsid w:val="006D1FAE"/>
    <w:rsid w:val="006E7AD3"/>
    <w:rsid w:val="006F70BB"/>
    <w:rsid w:val="00721E30"/>
    <w:rsid w:val="0076222B"/>
    <w:rsid w:val="007772AF"/>
    <w:rsid w:val="007A0809"/>
    <w:rsid w:val="007B6938"/>
    <w:rsid w:val="007C00C7"/>
    <w:rsid w:val="007D002A"/>
    <w:rsid w:val="007E4510"/>
    <w:rsid w:val="007E663E"/>
    <w:rsid w:val="007F026C"/>
    <w:rsid w:val="007F0837"/>
    <w:rsid w:val="007F42B4"/>
    <w:rsid w:val="007F6973"/>
    <w:rsid w:val="008025A3"/>
    <w:rsid w:val="00813E0C"/>
    <w:rsid w:val="00823C7F"/>
    <w:rsid w:val="00826096"/>
    <w:rsid w:val="00830D42"/>
    <w:rsid w:val="00832EB2"/>
    <w:rsid w:val="008438FC"/>
    <w:rsid w:val="00845493"/>
    <w:rsid w:val="008622F9"/>
    <w:rsid w:val="00882CE4"/>
    <w:rsid w:val="00890D85"/>
    <w:rsid w:val="008928AF"/>
    <w:rsid w:val="00897B6A"/>
    <w:rsid w:val="008A4ADF"/>
    <w:rsid w:val="008B5901"/>
    <w:rsid w:val="008C5942"/>
    <w:rsid w:val="008D097F"/>
    <w:rsid w:val="008E2F67"/>
    <w:rsid w:val="008E38FE"/>
    <w:rsid w:val="008F7129"/>
    <w:rsid w:val="0090419D"/>
    <w:rsid w:val="00906732"/>
    <w:rsid w:val="00906A56"/>
    <w:rsid w:val="00911965"/>
    <w:rsid w:val="009138E7"/>
    <w:rsid w:val="00921352"/>
    <w:rsid w:val="00932271"/>
    <w:rsid w:val="00942537"/>
    <w:rsid w:val="0095273A"/>
    <w:rsid w:val="00953236"/>
    <w:rsid w:val="00964002"/>
    <w:rsid w:val="009870AC"/>
    <w:rsid w:val="00992F4E"/>
    <w:rsid w:val="0099303A"/>
    <w:rsid w:val="009A3615"/>
    <w:rsid w:val="009C0926"/>
    <w:rsid w:val="009C379C"/>
    <w:rsid w:val="009C7BFE"/>
    <w:rsid w:val="009E0110"/>
    <w:rsid w:val="009F5FF9"/>
    <w:rsid w:val="00A00A72"/>
    <w:rsid w:val="00A0634A"/>
    <w:rsid w:val="00A20E08"/>
    <w:rsid w:val="00A27296"/>
    <w:rsid w:val="00A2769C"/>
    <w:rsid w:val="00A37FF4"/>
    <w:rsid w:val="00A4246D"/>
    <w:rsid w:val="00A43831"/>
    <w:rsid w:val="00A47663"/>
    <w:rsid w:val="00A54D67"/>
    <w:rsid w:val="00A71158"/>
    <w:rsid w:val="00A7545C"/>
    <w:rsid w:val="00A802AD"/>
    <w:rsid w:val="00A84596"/>
    <w:rsid w:val="00A86465"/>
    <w:rsid w:val="00AA0D49"/>
    <w:rsid w:val="00AC49D7"/>
    <w:rsid w:val="00AE01C1"/>
    <w:rsid w:val="00AE209C"/>
    <w:rsid w:val="00AE617D"/>
    <w:rsid w:val="00AF2E43"/>
    <w:rsid w:val="00B0346B"/>
    <w:rsid w:val="00B134C4"/>
    <w:rsid w:val="00B22C0A"/>
    <w:rsid w:val="00B27024"/>
    <w:rsid w:val="00B27C80"/>
    <w:rsid w:val="00B27CB5"/>
    <w:rsid w:val="00B36FF2"/>
    <w:rsid w:val="00B87B7D"/>
    <w:rsid w:val="00B974A2"/>
    <w:rsid w:val="00BA60F0"/>
    <w:rsid w:val="00BA7825"/>
    <w:rsid w:val="00BC40BC"/>
    <w:rsid w:val="00BD1B31"/>
    <w:rsid w:val="00BD4B60"/>
    <w:rsid w:val="00BD564B"/>
    <w:rsid w:val="00BE755F"/>
    <w:rsid w:val="00BF23CD"/>
    <w:rsid w:val="00BF4AA5"/>
    <w:rsid w:val="00BF4ADC"/>
    <w:rsid w:val="00C023CE"/>
    <w:rsid w:val="00C2780F"/>
    <w:rsid w:val="00C5346D"/>
    <w:rsid w:val="00C82566"/>
    <w:rsid w:val="00C867F1"/>
    <w:rsid w:val="00C87EB2"/>
    <w:rsid w:val="00C9774A"/>
    <w:rsid w:val="00CA395D"/>
    <w:rsid w:val="00CB02C7"/>
    <w:rsid w:val="00CB7105"/>
    <w:rsid w:val="00CB73CB"/>
    <w:rsid w:val="00CB7FAD"/>
    <w:rsid w:val="00CE7B96"/>
    <w:rsid w:val="00D01FA8"/>
    <w:rsid w:val="00D309FA"/>
    <w:rsid w:val="00D32AB8"/>
    <w:rsid w:val="00D3504A"/>
    <w:rsid w:val="00D4622A"/>
    <w:rsid w:val="00D55DA0"/>
    <w:rsid w:val="00D614F9"/>
    <w:rsid w:val="00D64C0F"/>
    <w:rsid w:val="00D71838"/>
    <w:rsid w:val="00D85ABF"/>
    <w:rsid w:val="00D86F3D"/>
    <w:rsid w:val="00DD1128"/>
    <w:rsid w:val="00DD383B"/>
    <w:rsid w:val="00DD561C"/>
    <w:rsid w:val="00DD706B"/>
    <w:rsid w:val="00DE67F6"/>
    <w:rsid w:val="00DF33D2"/>
    <w:rsid w:val="00E050F8"/>
    <w:rsid w:val="00E14C46"/>
    <w:rsid w:val="00E175BA"/>
    <w:rsid w:val="00E307B4"/>
    <w:rsid w:val="00E334C4"/>
    <w:rsid w:val="00E3504F"/>
    <w:rsid w:val="00E36A91"/>
    <w:rsid w:val="00E40DC0"/>
    <w:rsid w:val="00E459AE"/>
    <w:rsid w:val="00E6539C"/>
    <w:rsid w:val="00E8501D"/>
    <w:rsid w:val="00EA0127"/>
    <w:rsid w:val="00EC67C7"/>
    <w:rsid w:val="00ED5B9F"/>
    <w:rsid w:val="00EF1B4A"/>
    <w:rsid w:val="00EF4CFB"/>
    <w:rsid w:val="00F03107"/>
    <w:rsid w:val="00F06F56"/>
    <w:rsid w:val="00F1675F"/>
    <w:rsid w:val="00F17FE5"/>
    <w:rsid w:val="00F35BFB"/>
    <w:rsid w:val="00F641CC"/>
    <w:rsid w:val="00F70B0D"/>
    <w:rsid w:val="00F830E0"/>
    <w:rsid w:val="00F95EF4"/>
    <w:rsid w:val="00F960AD"/>
    <w:rsid w:val="00FA6AEA"/>
    <w:rsid w:val="00FB03ED"/>
    <w:rsid w:val="00FB0E7C"/>
    <w:rsid w:val="00FB3C19"/>
    <w:rsid w:val="00FB5E64"/>
    <w:rsid w:val="00FD1C3F"/>
    <w:rsid w:val="00FD3730"/>
    <w:rsid w:val="00FE2745"/>
    <w:rsid w:val="00FF1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25"/>
  </w:style>
  <w:style w:type="paragraph" w:styleId="1">
    <w:name w:val="heading 1"/>
    <w:basedOn w:val="a"/>
    <w:next w:val="a"/>
    <w:link w:val="10"/>
    <w:qFormat/>
    <w:rsid w:val="00C53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A782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A7825"/>
    <w:pPr>
      <w:keepNext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02AD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A802AD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BA7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A467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06F56"/>
    <w:pPr>
      <w:ind w:left="720"/>
      <w:contextualSpacing/>
    </w:pPr>
    <w:rPr>
      <w:sz w:val="24"/>
      <w:szCs w:val="24"/>
    </w:rPr>
  </w:style>
  <w:style w:type="paragraph" w:styleId="a9">
    <w:name w:val="No Spacing"/>
    <w:uiPriority w:val="1"/>
    <w:qFormat/>
    <w:rsid w:val="00426A9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53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rsid w:val="00C5346D"/>
    <w:rPr>
      <w:szCs w:val="24"/>
    </w:rPr>
  </w:style>
  <w:style w:type="character" w:customStyle="1" w:styleId="ab">
    <w:name w:val="Основной текст Знак"/>
    <w:basedOn w:val="a0"/>
    <w:link w:val="aa"/>
    <w:rsid w:val="00C5346D"/>
    <w:rPr>
      <w:szCs w:val="24"/>
    </w:rPr>
  </w:style>
  <w:style w:type="paragraph" w:customStyle="1" w:styleId="ConsPlusTitle">
    <w:name w:val="ConsPlusTitle"/>
    <w:rsid w:val="006B0A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6B0A4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Subtitle"/>
    <w:basedOn w:val="a"/>
    <w:link w:val="ae"/>
    <w:qFormat/>
    <w:rsid w:val="00DD383B"/>
    <w:pPr>
      <w:jc w:val="center"/>
    </w:pPr>
    <w:rPr>
      <w:b/>
      <w:bCs/>
      <w:sz w:val="24"/>
      <w:szCs w:val="23"/>
    </w:rPr>
  </w:style>
  <w:style w:type="character" w:customStyle="1" w:styleId="ae">
    <w:name w:val="Подзаголовок Знак"/>
    <w:basedOn w:val="a0"/>
    <w:link w:val="ad"/>
    <w:rsid w:val="00DD383B"/>
    <w:rPr>
      <w:b/>
      <w:bCs/>
      <w:sz w:val="24"/>
      <w:szCs w:val="23"/>
    </w:rPr>
  </w:style>
  <w:style w:type="paragraph" w:customStyle="1" w:styleId="11">
    <w:name w:val="Обычный1"/>
    <w:rsid w:val="00DD383B"/>
    <w:pPr>
      <w:widowControl w:val="0"/>
      <w:snapToGrid w:val="0"/>
      <w:spacing w:line="439" w:lineRule="auto"/>
      <w:ind w:left="160" w:hanging="180"/>
    </w:pPr>
    <w:rPr>
      <w:sz w:val="12"/>
    </w:rPr>
  </w:style>
  <w:style w:type="paragraph" w:customStyle="1" w:styleId="ConsPlusNormal">
    <w:name w:val="ConsPlusNormal"/>
    <w:rsid w:val="00002F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Нижний колонтитул Знак"/>
    <w:basedOn w:val="a0"/>
    <w:link w:val="a4"/>
    <w:uiPriority w:val="99"/>
    <w:rsid w:val="002A11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Проект:</vt:lpstr>
    </vt:vector>
  </TitlesOfParts>
  <Company>Администрация</Company>
  <LinksUpToDate>false</LinksUpToDate>
  <CharactersWithSpaces>10507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Проект:</dc:title>
  <dc:creator>Карева</dc:creator>
  <cp:lastModifiedBy>user</cp:lastModifiedBy>
  <cp:revision>9</cp:revision>
  <cp:lastPrinted>2022-12-26T12:35:00Z</cp:lastPrinted>
  <dcterms:created xsi:type="dcterms:W3CDTF">2022-12-26T12:35:00Z</dcterms:created>
  <dcterms:modified xsi:type="dcterms:W3CDTF">2023-01-17T11:48:00Z</dcterms:modified>
</cp:coreProperties>
</file>