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90E59" w:rsidRPr="00B650F3" w:rsidRDefault="00B650F3" w:rsidP="00B02349">
      <w:pPr>
        <w:tabs>
          <w:tab w:val="left" w:pos="-2340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4AA9" w:rsidRPr="00B02349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Pr="00B02349">
        <w:rPr>
          <w:rFonts w:ascii="Times New Roman" w:hAnsi="Times New Roman" w:cs="Times New Roman"/>
          <w:sz w:val="28"/>
          <w:szCs w:val="28"/>
        </w:rPr>
        <w:t>решения</w:t>
      </w:r>
      <w:r w:rsidR="007A5997" w:rsidRPr="00B02349">
        <w:rPr>
          <w:rFonts w:ascii="Times New Roman" w:hAnsi="Times New Roman" w:cs="Times New Roman"/>
          <w:sz w:val="28"/>
          <w:szCs w:val="28"/>
        </w:rPr>
        <w:t xml:space="preserve"> «</w:t>
      </w:r>
      <w:r w:rsidR="00B02349" w:rsidRPr="00B02349">
        <w:rPr>
          <w:rFonts w:ascii="Times New Roman" w:hAnsi="Times New Roman" w:cs="Times New Roman"/>
          <w:sz w:val="28"/>
          <w:szCs w:val="28"/>
        </w:rPr>
        <w:t>Об оплате труда работников, осуществляющих техническое обеспечение деятельности органов местного самоуправления Пролетарского сельского поселения, и обслуживающего персонала органов местного самоуправления Пролетарского сельского поселения</w:t>
      </w:r>
      <w:r w:rsidR="00B02349">
        <w:rPr>
          <w:rFonts w:ascii="Times New Roman" w:hAnsi="Times New Roman" w:cs="Times New Roman"/>
          <w:sz w:val="28"/>
          <w:szCs w:val="28"/>
        </w:rPr>
        <w:t xml:space="preserve"> </w:t>
      </w:r>
      <w:r w:rsidRPr="00B650F3">
        <w:rPr>
          <w:rFonts w:ascii="Times New Roman" w:hAnsi="Times New Roman" w:cs="Times New Roman"/>
          <w:bCs/>
          <w:sz w:val="28"/>
          <w:szCs w:val="28"/>
        </w:rPr>
        <w:t>»</w:t>
      </w:r>
      <w:r w:rsidR="00F94AA9" w:rsidRPr="007A5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0" w:name="_Hlk11141956"/>
      <w:bookmarkEnd w:id="0"/>
      <w:r w:rsidR="003B0B98">
        <w:rPr>
          <w:rFonts w:ascii="Times New Roman" w:hAnsi="Times New Roman" w:cs="Times New Roman"/>
          <w:sz w:val="28"/>
          <w:szCs w:val="28"/>
        </w:rPr>
        <w:t>,</w:t>
      </w:r>
      <w:r w:rsidR="007A5997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AA9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B650F3">
        <w:rPr>
          <w:rFonts w:ascii="Times New Roman" w:hAnsi="Times New Roman" w:cs="Times New Roman"/>
          <w:sz w:val="28"/>
          <w:szCs w:val="28"/>
        </w:rPr>
        <w:t>«</w:t>
      </w:r>
      <w:r w:rsidR="00B02349" w:rsidRPr="00B02349">
        <w:rPr>
          <w:rFonts w:ascii="Times New Roman" w:hAnsi="Times New Roman" w:cs="Times New Roman"/>
          <w:sz w:val="28"/>
          <w:szCs w:val="28"/>
        </w:rPr>
        <w:t>Об оплате труда работников, осуществляющих техническое обеспечение деятельности органов местного самоуправления Пролетарского сельского поселения, и обслуживающего персонала органов местного самоуправления Пролетарского сельского поселения</w:t>
      </w:r>
      <w:r w:rsidR="003B0B98" w:rsidRPr="00B650F3">
        <w:rPr>
          <w:rFonts w:ascii="Times New Roman" w:hAnsi="Times New Roman" w:cs="Times New Roman"/>
          <w:bCs/>
          <w:sz w:val="28"/>
          <w:szCs w:val="28"/>
        </w:rPr>
        <w:t>»</w:t>
      </w:r>
      <w:r w:rsidR="00F94AA9" w:rsidRPr="00B650F3">
        <w:rPr>
          <w:rFonts w:ascii="Times New Roman" w:hAnsi="Times New Roman" w:cs="Times New Roman"/>
          <w:sz w:val="28"/>
          <w:szCs w:val="28"/>
        </w:rPr>
        <w:t>»</w:t>
      </w:r>
      <w:r w:rsidR="003B0B9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90E59" w:rsidRPr="00B650F3" w:rsidRDefault="00F94AA9" w:rsidP="00B650F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</w:t>
      </w:r>
      <w:r w:rsidRPr="00B650F3">
        <w:rPr>
          <w:rFonts w:ascii="Times New Roman" w:hAnsi="Times New Roman" w:cs="Times New Roman"/>
          <w:sz w:val="28"/>
          <w:szCs w:val="28"/>
        </w:rPr>
        <w:t>«</w:t>
      </w:r>
      <w:r w:rsidR="00B02349" w:rsidRPr="00B02349">
        <w:rPr>
          <w:rFonts w:ascii="Times New Roman" w:hAnsi="Times New Roman" w:cs="Times New Roman"/>
          <w:sz w:val="28"/>
          <w:szCs w:val="28"/>
        </w:rPr>
        <w:t>Об оплате труда работников, осуществляющих техническое обеспечение деятельности органов местного самоуправления Пролетарского сельского поселения, и обслуживающего персонала органов местного самоуправления Пролетарского сельского поселения</w:t>
      </w:r>
      <w:r w:rsidR="00B650F3" w:rsidRPr="00B650F3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02349"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GoBack"/>
      <w:bookmarkEnd w:id="1"/>
      <w:r w:rsidR="00B6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D90E59" w:rsidRDefault="00D90E59">
      <w:pPr>
        <w:rPr>
          <w:rFonts w:ascii="Times New Roman" w:hAnsi="Times New Roman" w:cs="Times New Roman"/>
          <w:sz w:val="28"/>
          <w:szCs w:val="28"/>
        </w:rPr>
      </w:pP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D90E59" w:rsidRDefault="00F94AA9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B650F3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3B0B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B0B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.2024 г.                                 </w:t>
      </w:r>
    </w:p>
    <w:p w:rsidR="00D90E59" w:rsidRDefault="00D90E59">
      <w:pPr>
        <w:rPr>
          <w:sz w:val="20"/>
          <w:szCs w:val="20"/>
        </w:rPr>
      </w:pPr>
    </w:p>
    <w:p w:rsidR="00D90E59" w:rsidRDefault="00D90E59"/>
    <w:sectPr w:rsidR="00D90E5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3B0B98"/>
    <w:rsid w:val="007A5997"/>
    <w:rsid w:val="00B02349"/>
    <w:rsid w:val="00B650F3"/>
    <w:rsid w:val="00D90E5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2024-11-20T08:41:00Z</cp:lastPrinted>
  <dcterms:created xsi:type="dcterms:W3CDTF">2024-11-20T08:41:00Z</dcterms:created>
  <dcterms:modified xsi:type="dcterms:W3CDTF">2024-11-20T08:41:00Z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