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0E2DD7" w:rsidRDefault="00244EEE" w:rsidP="00244EEE">
      <w:pPr>
        <w:ind w:left="4395"/>
        <w:rPr>
          <w:sz w:val="28"/>
          <w:szCs w:val="28"/>
        </w:rPr>
      </w:pPr>
      <w:r w:rsidRPr="000E2DD7">
        <w:rPr>
          <w:sz w:val="28"/>
          <w:szCs w:val="28"/>
        </w:rPr>
        <w:t xml:space="preserve">Приложение </w:t>
      </w:r>
      <w:r w:rsidR="000170F9">
        <w:rPr>
          <w:sz w:val="28"/>
          <w:szCs w:val="28"/>
        </w:rPr>
        <w:t>№</w:t>
      </w:r>
      <w:r w:rsidR="000E2DD7" w:rsidRPr="000E2DD7">
        <w:rPr>
          <w:sz w:val="28"/>
          <w:szCs w:val="28"/>
        </w:rPr>
        <w:t>6</w:t>
      </w:r>
    </w:p>
    <w:p w:rsidR="006B08F5" w:rsidRDefault="00244EEE" w:rsidP="006B08F5">
      <w:pPr>
        <w:ind w:left="4395"/>
        <w:rPr>
          <w:sz w:val="28"/>
          <w:szCs w:val="28"/>
        </w:rPr>
      </w:pPr>
      <w:r w:rsidRPr="000E2DD7">
        <w:rPr>
          <w:sz w:val="28"/>
          <w:szCs w:val="28"/>
        </w:rPr>
        <w:t xml:space="preserve">к </w:t>
      </w:r>
      <w:r w:rsidR="001802BD" w:rsidRPr="000E2DD7">
        <w:rPr>
          <w:sz w:val="28"/>
          <w:szCs w:val="28"/>
        </w:rPr>
        <w:t>Порядку</w:t>
      </w:r>
      <w:r w:rsidR="00B200B8">
        <w:rPr>
          <w:sz w:val="28"/>
          <w:szCs w:val="28"/>
        </w:rPr>
        <w:t xml:space="preserve"> </w:t>
      </w:r>
      <w:r w:rsidR="00593585">
        <w:rPr>
          <w:sz w:val="28"/>
          <w:szCs w:val="28"/>
        </w:rPr>
        <w:t xml:space="preserve">учета </w:t>
      </w:r>
      <w:r w:rsidR="00B77ADB">
        <w:rPr>
          <w:sz w:val="28"/>
          <w:szCs w:val="28"/>
        </w:rPr>
        <w:t>отделом №5</w:t>
      </w:r>
      <w:r w:rsidR="00EF6062">
        <w:rPr>
          <w:sz w:val="28"/>
          <w:szCs w:val="28"/>
        </w:rPr>
        <w:t>6</w:t>
      </w:r>
      <w:r w:rsidR="000170F9">
        <w:rPr>
          <w:sz w:val="28"/>
          <w:szCs w:val="28"/>
        </w:rPr>
        <w:t>УФК</w:t>
      </w:r>
      <w:r w:rsidR="00B77ADB">
        <w:rPr>
          <w:sz w:val="28"/>
          <w:szCs w:val="28"/>
        </w:rPr>
        <w:t xml:space="preserve"> по Ростовской области</w:t>
      </w:r>
      <w:r w:rsidR="000170F9">
        <w:rPr>
          <w:sz w:val="28"/>
          <w:szCs w:val="28"/>
        </w:rPr>
        <w:t xml:space="preserve"> бюджетных и </w:t>
      </w:r>
      <w:r w:rsidR="001802BD" w:rsidRPr="000E2DD7">
        <w:rPr>
          <w:sz w:val="28"/>
          <w:szCs w:val="28"/>
        </w:rPr>
        <w:t>денежных обязательств получателей</w:t>
      </w:r>
      <w:r w:rsidR="00593585">
        <w:rPr>
          <w:sz w:val="28"/>
          <w:szCs w:val="28"/>
        </w:rPr>
        <w:t xml:space="preserve"> средств бюджета </w:t>
      </w:r>
      <w:r w:rsidR="00B200B8">
        <w:rPr>
          <w:sz w:val="28"/>
          <w:szCs w:val="28"/>
          <w:lang w:eastAsia="en-US"/>
        </w:rPr>
        <w:t>Пролетарского</w:t>
      </w:r>
      <w:r w:rsidR="006B08F5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44EEE" w:rsidRPr="000E2DD7" w:rsidRDefault="00244EEE" w:rsidP="00244EEE">
      <w:pPr>
        <w:ind w:left="4395"/>
        <w:rPr>
          <w:sz w:val="28"/>
          <w:szCs w:val="28"/>
        </w:rPr>
      </w:pPr>
      <w:bookmarkStart w:id="0" w:name="_GoBack"/>
      <w:bookmarkEnd w:id="0"/>
    </w:p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Реквизиты</w:t>
      </w:r>
    </w:p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извещения о постановке на учет (изменении) денежного</w:t>
      </w:r>
    </w:p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обязательства в органе Федерального казначейства</w:t>
      </w:r>
    </w:p>
    <w:p w:rsidR="000E2DD7" w:rsidRPr="000E2DD7" w:rsidRDefault="000E2DD7" w:rsidP="000E2DD7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6"/>
      </w:tblGrid>
      <w:tr w:rsidR="000E2DD7" w:rsidRPr="000E2DD7">
        <w:tc>
          <w:tcPr>
            <w:tcW w:w="9071" w:type="dxa"/>
            <w:gridSpan w:val="2"/>
            <w:tcBorders>
              <w:bottom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Единица измерения: руб. (с точностью до второго десятичного знака)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Наименование реквизита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1. Дата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дата Извещения о постановке на учет (изменении) денежного обязательства в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2. Наименование органа Федерального казначейства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2.1. Код органа Федерального казначейства (КОФК)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, присвоенный Федеральным казначейством.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3. Получатель бюджетных средств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наименование участника бюджетного процесса (получателя средств бюджета</w:t>
            </w:r>
            <w:r w:rsidR="00B200B8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166249">
              <w:rPr>
                <w:sz w:val="28"/>
                <w:szCs w:val="28"/>
                <w:lang w:eastAsia="en-US"/>
              </w:rPr>
              <w:t xml:space="preserve"> сельского поселения Орловского </w:t>
            </w:r>
            <w:r w:rsidR="00CD6EA7">
              <w:rPr>
                <w:sz w:val="28"/>
                <w:szCs w:val="28"/>
                <w:lang w:eastAsia="en-US"/>
              </w:rPr>
              <w:t>района</w:t>
            </w:r>
            <w:r w:rsidRPr="000E2DD7">
              <w:rPr>
                <w:sz w:val="28"/>
                <w:szCs w:val="28"/>
                <w:lang w:eastAsia="en-US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3.1. Код по Сводному реестру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0170F9" w:rsidRPr="000E2DD7">
              <w:rPr>
                <w:sz w:val="28"/>
                <w:szCs w:val="28"/>
                <w:lang w:eastAsia="en-US"/>
              </w:rPr>
              <w:t>бюджета</w:t>
            </w:r>
            <w:r w:rsidR="00B200B8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166249">
              <w:rPr>
                <w:sz w:val="28"/>
                <w:szCs w:val="28"/>
                <w:lang w:eastAsia="en-US"/>
              </w:rPr>
              <w:t xml:space="preserve"> сельского поселения Орловского </w:t>
            </w:r>
            <w:r w:rsidR="00CD6EA7">
              <w:rPr>
                <w:sz w:val="28"/>
                <w:szCs w:val="28"/>
                <w:lang w:eastAsia="en-US"/>
              </w:rPr>
              <w:t>района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4. Наименование бюджета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– «бюджет </w:t>
            </w:r>
            <w:r w:rsidR="00B200B8">
              <w:rPr>
                <w:sz w:val="28"/>
                <w:szCs w:val="28"/>
                <w:lang w:eastAsia="en-US"/>
              </w:rPr>
              <w:t>Пролетарского</w:t>
            </w:r>
            <w:r w:rsidR="00166249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CD6EA7">
              <w:rPr>
                <w:sz w:val="28"/>
                <w:szCs w:val="28"/>
                <w:lang w:eastAsia="en-US"/>
              </w:rPr>
              <w:t>Орловского</w:t>
            </w:r>
            <w:r w:rsidR="00AB7C2E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5. Код </w:t>
            </w:r>
            <w:hyperlink r:id="rId6" w:history="1">
              <w:r w:rsidRPr="000E2DD7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8E727A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8E727A">
              <w:rPr>
                <w:sz w:val="28"/>
                <w:szCs w:val="28"/>
                <w:lang w:eastAsia="en-US"/>
              </w:rPr>
              <w:t xml:space="preserve"> территорий </w:t>
            </w:r>
            <w:r w:rsidRPr="008E727A">
              <w:rPr>
                <w:sz w:val="28"/>
                <w:szCs w:val="28"/>
                <w:lang w:eastAsia="en-US"/>
              </w:rPr>
              <w:lastRenderedPageBreak/>
              <w:t xml:space="preserve">муниципальных образований </w:t>
            </w:r>
            <w:r>
              <w:rPr>
                <w:sz w:val="28"/>
                <w:szCs w:val="28"/>
                <w:lang w:eastAsia="en-US"/>
              </w:rPr>
              <w:t>УФК</w:t>
            </w:r>
            <w:r w:rsidRPr="008E727A">
              <w:rPr>
                <w:sz w:val="28"/>
                <w:szCs w:val="28"/>
                <w:lang w:eastAsia="en-US"/>
              </w:rPr>
              <w:t xml:space="preserve">, финансового органа муниципального образования </w:t>
            </w:r>
            <w:r>
              <w:rPr>
                <w:sz w:val="28"/>
                <w:szCs w:val="28"/>
                <w:lang w:eastAsia="en-US"/>
              </w:rPr>
              <w:t>Российской Федерации</w:t>
            </w:r>
            <w:r w:rsidRPr="008E727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>6. Финансовый орган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166249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B200B8">
              <w:rPr>
                <w:sz w:val="28"/>
                <w:szCs w:val="28"/>
                <w:lang w:eastAsia="en-US"/>
              </w:rPr>
              <w:t>Пролетарского</w:t>
            </w:r>
            <w:r w:rsidR="00166249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6.1. Код по ОКПО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7. 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номер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8. 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9. 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сумма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10. Дата Сведений о денежном обязательстве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Сведений о денежном обязательстве.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11. Дата постановки на учет (изменения) денежного обязательства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постановки на учет (изменения) денежного обязательства.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12. Порядковый номер внесения изменений в </w:t>
            </w:r>
            <w:r w:rsidRPr="000E2DD7">
              <w:rPr>
                <w:sz w:val="28"/>
                <w:szCs w:val="28"/>
                <w:lang w:eastAsia="en-US"/>
              </w:rPr>
              <w:lastRenderedPageBreak/>
              <w:t>денежное обязательство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 xml:space="preserve">Указывается порядковый номер внесения изменений в денежное </w:t>
            </w:r>
            <w:r w:rsidRPr="000E2DD7">
              <w:rPr>
                <w:sz w:val="28"/>
                <w:szCs w:val="28"/>
                <w:lang w:eastAsia="en-US"/>
              </w:rPr>
              <w:lastRenderedPageBreak/>
              <w:t>обязательство.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>13. Учетный номер денежного обязательства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Указываются учетный номер денежного обязательства.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14. Номер реестро</w:t>
            </w:r>
            <w:r w:rsidR="000170F9">
              <w:rPr>
                <w:sz w:val="28"/>
                <w:szCs w:val="28"/>
                <w:lang w:eastAsia="en-US"/>
              </w:rPr>
              <w:t>вой записи в реестре контрактов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</w:t>
            </w:r>
            <w:r w:rsidR="00AB7C2E">
              <w:rPr>
                <w:sz w:val="28"/>
                <w:szCs w:val="28"/>
                <w:lang w:eastAsia="en-US"/>
              </w:rPr>
              <w:t xml:space="preserve">в </w:t>
            </w:r>
            <w:r w:rsidRPr="000E2DD7">
              <w:rPr>
                <w:sz w:val="28"/>
                <w:szCs w:val="28"/>
                <w:lang w:eastAsia="en-US"/>
              </w:rPr>
              <w:t>реестре контрактов, заключенных заказчик</w:t>
            </w:r>
            <w:r w:rsidR="000170F9">
              <w:rPr>
                <w:sz w:val="28"/>
                <w:szCs w:val="28"/>
                <w:lang w:eastAsia="en-US"/>
              </w:rPr>
              <w:t>ами (далее - реестр контрактов)</w:t>
            </w:r>
            <w:r w:rsidRPr="000E2DD7">
              <w:rPr>
                <w:sz w:val="28"/>
                <w:szCs w:val="28"/>
                <w:lang w:eastAsia="en-US"/>
              </w:rPr>
              <w:t xml:space="preserve"> в случае включения информации о документе, подтверждающем возникновение денежного обя</w:t>
            </w:r>
            <w:r w:rsidR="000170F9">
              <w:rPr>
                <w:sz w:val="28"/>
                <w:szCs w:val="28"/>
                <w:lang w:eastAsia="en-US"/>
              </w:rPr>
              <w:t>зательства, в реестр контрактов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15. Ответственный исполнитель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0E2DD7" w:rsidRPr="000E2DD7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57EE8">
              <w:rPr>
                <w:sz w:val="28"/>
                <w:szCs w:val="28"/>
                <w:lang w:eastAsia="en-US"/>
              </w:rPr>
              <w:t>1</w:t>
            </w:r>
            <w:r w:rsidR="00057EE8" w:rsidRPr="00057EE8">
              <w:rPr>
                <w:sz w:val="28"/>
                <w:szCs w:val="28"/>
                <w:lang w:eastAsia="en-US"/>
              </w:rPr>
              <w:t>6</w:t>
            </w:r>
            <w:r w:rsidRPr="00057EE8">
              <w:rPr>
                <w:sz w:val="28"/>
                <w:szCs w:val="28"/>
                <w:lang w:eastAsia="en-US"/>
              </w:rPr>
              <w:t>. Дата</w:t>
            </w:r>
          </w:p>
        </w:tc>
        <w:tc>
          <w:tcPr>
            <w:tcW w:w="5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дата подписания Извещения о постановке на учет (изменении) денежного обязательства в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0E2DD7" w:rsidRPr="000E2DD7" w:rsidRDefault="000E2DD7" w:rsidP="00166249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sectPr w:rsidR="000E2DD7" w:rsidRPr="000E2DD7" w:rsidSect="00AE53EE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470" w:rsidRDefault="00923470" w:rsidP="00AE53EE">
      <w:r>
        <w:separator/>
      </w:r>
    </w:p>
  </w:endnote>
  <w:endnote w:type="continuationSeparator" w:id="1">
    <w:p w:rsidR="00923470" w:rsidRDefault="00923470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470" w:rsidRDefault="00923470" w:rsidP="00AE53EE">
      <w:r>
        <w:separator/>
      </w:r>
    </w:p>
  </w:footnote>
  <w:footnote w:type="continuationSeparator" w:id="1">
    <w:p w:rsidR="00923470" w:rsidRDefault="00923470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AE53EE" w:rsidRDefault="001123E5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B200B8">
          <w:rPr>
            <w:noProof/>
          </w:rPr>
          <w:t>3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170F9"/>
    <w:rsid w:val="00057EE8"/>
    <w:rsid w:val="000E2049"/>
    <w:rsid w:val="000E2DD7"/>
    <w:rsid w:val="001025BE"/>
    <w:rsid w:val="001123E5"/>
    <w:rsid w:val="001223D7"/>
    <w:rsid w:val="00143B1D"/>
    <w:rsid w:val="00166249"/>
    <w:rsid w:val="001802BD"/>
    <w:rsid w:val="00244EEE"/>
    <w:rsid w:val="00254982"/>
    <w:rsid w:val="00293CFA"/>
    <w:rsid w:val="002D2417"/>
    <w:rsid w:val="00322383"/>
    <w:rsid w:val="003C3080"/>
    <w:rsid w:val="00434FF6"/>
    <w:rsid w:val="00485AEF"/>
    <w:rsid w:val="004A17E6"/>
    <w:rsid w:val="004B3282"/>
    <w:rsid w:val="004F4B8D"/>
    <w:rsid w:val="00526131"/>
    <w:rsid w:val="00531D53"/>
    <w:rsid w:val="00547DB4"/>
    <w:rsid w:val="00577DE3"/>
    <w:rsid w:val="00593585"/>
    <w:rsid w:val="005C09FA"/>
    <w:rsid w:val="005C1B3E"/>
    <w:rsid w:val="005D2209"/>
    <w:rsid w:val="00616D40"/>
    <w:rsid w:val="0063630B"/>
    <w:rsid w:val="00696C19"/>
    <w:rsid w:val="006B08F5"/>
    <w:rsid w:val="006C19AB"/>
    <w:rsid w:val="006C65AE"/>
    <w:rsid w:val="007642EA"/>
    <w:rsid w:val="00765C8F"/>
    <w:rsid w:val="007A2267"/>
    <w:rsid w:val="00821639"/>
    <w:rsid w:val="0083642D"/>
    <w:rsid w:val="00923470"/>
    <w:rsid w:val="009A2AF3"/>
    <w:rsid w:val="00A00E1A"/>
    <w:rsid w:val="00A16FF8"/>
    <w:rsid w:val="00AB7C2E"/>
    <w:rsid w:val="00AE53EE"/>
    <w:rsid w:val="00B200B8"/>
    <w:rsid w:val="00B57039"/>
    <w:rsid w:val="00B61CB8"/>
    <w:rsid w:val="00B77ADB"/>
    <w:rsid w:val="00B9068B"/>
    <w:rsid w:val="00BF4A10"/>
    <w:rsid w:val="00C662C8"/>
    <w:rsid w:val="00CD6EA7"/>
    <w:rsid w:val="00D071C5"/>
    <w:rsid w:val="00D82C4B"/>
    <w:rsid w:val="00D84A78"/>
    <w:rsid w:val="00DB40FB"/>
    <w:rsid w:val="00DC33A8"/>
    <w:rsid w:val="00E21FB6"/>
    <w:rsid w:val="00EA292A"/>
    <w:rsid w:val="00EF5D85"/>
    <w:rsid w:val="00EF6062"/>
    <w:rsid w:val="00F26067"/>
    <w:rsid w:val="00F37F00"/>
    <w:rsid w:val="00FA6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69EE3DBA14F150493A86261F1BAA275D5D92001BDBC8381331255BEC7EA34C96F8163975AC108C8B07C90B0FB5h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943911208D7588D326B5B56E37C3167CBDFFFC304A1F2296DB7876FC07A55AC65AFACEA5C75401B390FC1DADDBmEJ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16</cp:revision>
  <cp:lastPrinted>2021-03-03T10:36:00Z</cp:lastPrinted>
  <dcterms:created xsi:type="dcterms:W3CDTF">2021-10-25T12:39:00Z</dcterms:created>
  <dcterms:modified xsi:type="dcterms:W3CDTF">2022-02-02T06:47:00Z</dcterms:modified>
</cp:coreProperties>
</file>