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B650F3" w:rsidRDefault="00B650F3" w:rsidP="00226EA4">
      <w:pPr>
        <w:pStyle w:val="ac"/>
        <w:spacing w:after="0" w:line="240" w:lineRule="auto"/>
        <w:ind w:right="355" w:firstLine="4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7A5997">
        <w:rPr>
          <w:rFonts w:ascii="Times New Roman" w:hAnsi="Times New Roman" w:cs="Times New Roman"/>
          <w:sz w:val="28"/>
          <w:szCs w:val="28"/>
        </w:rPr>
        <w:t xml:space="preserve"> </w:t>
      </w:r>
      <w:r w:rsidR="007A5997" w:rsidRPr="00226EA4">
        <w:rPr>
          <w:rFonts w:ascii="Times New Roman" w:hAnsi="Times New Roman" w:cs="Times New Roman"/>
          <w:sz w:val="28"/>
          <w:szCs w:val="28"/>
        </w:rPr>
        <w:t>«</w:t>
      </w:r>
      <w:r w:rsidR="00226EA4" w:rsidRPr="00226EA4">
        <w:rPr>
          <w:rFonts w:ascii="Times New Roman" w:hAnsi="Times New Roman" w:cs="Times New Roman"/>
          <w:sz w:val="28"/>
          <w:szCs w:val="28"/>
        </w:rPr>
        <w:t>Об утверждении Порядка сообщения председателем Собрания депутатов – главой</w:t>
      </w:r>
      <w:r w:rsidR="00226EA4" w:rsidRPr="00226EA4">
        <w:rPr>
          <w:rFonts w:ascii="Times New Roman" w:hAnsi="Times New Roman" w:cs="Times New Roman"/>
          <w:spacing w:val="1"/>
          <w:sz w:val="28"/>
          <w:szCs w:val="28"/>
        </w:rPr>
        <w:t xml:space="preserve"> Пролетарского</w:t>
      </w:r>
      <w:r w:rsidR="00226EA4" w:rsidRPr="00226EA4">
        <w:rPr>
          <w:rFonts w:ascii="Times New Roman" w:hAnsi="Times New Roman" w:cs="Times New Roman"/>
          <w:sz w:val="28"/>
          <w:szCs w:val="28"/>
        </w:rPr>
        <w:t xml:space="preserve"> сельского поселения, депутатами Собрания депутатов Пролетарского</w:t>
      </w:r>
      <w:r w:rsidR="00226EA4" w:rsidRPr="00226E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26EA4" w:rsidRPr="00226EA4">
        <w:rPr>
          <w:rFonts w:ascii="Times New Roman" w:hAnsi="Times New Roman" w:cs="Times New Roman"/>
          <w:sz w:val="28"/>
          <w:szCs w:val="28"/>
        </w:rPr>
        <w:t>сельского поселения о возникновении личной заинтересованности при исполнении</w:t>
      </w:r>
      <w:r w:rsidR="00226EA4" w:rsidRPr="00226EA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226EA4" w:rsidRPr="00226EA4"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 или может привести к конфликту</w:t>
      </w:r>
      <w:r w:rsidR="00226EA4" w:rsidRPr="00226E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26EA4" w:rsidRPr="00226EA4">
        <w:rPr>
          <w:rFonts w:ascii="Times New Roman" w:hAnsi="Times New Roman" w:cs="Times New Roman"/>
          <w:sz w:val="28"/>
          <w:szCs w:val="28"/>
        </w:rPr>
        <w:t>интересов</w:t>
      </w:r>
      <w:r w:rsidR="007812EF" w:rsidRPr="007812EF">
        <w:rPr>
          <w:rFonts w:ascii="Times New Roman" w:eastAsia="Calibri" w:hAnsi="Times New Roman" w:cs="Times New Roman"/>
          <w:sz w:val="28"/>
          <w:szCs w:val="28"/>
        </w:rPr>
        <w:t>»</w:t>
      </w:r>
      <w:r w:rsidR="00F94AA9" w:rsidRPr="007A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A5997">
        <w:rPr>
          <w:rFonts w:ascii="Times New Roman" w:hAnsi="Times New Roman" w:cs="Times New Roman"/>
          <w:sz w:val="28"/>
          <w:szCs w:val="28"/>
        </w:rPr>
        <w:t xml:space="preserve"> 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7A5997">
        <w:rPr>
          <w:rFonts w:ascii="Times New Roman" w:hAnsi="Times New Roman" w:cs="Times New Roman"/>
          <w:sz w:val="28"/>
          <w:szCs w:val="28"/>
        </w:rPr>
        <w:t>ого  поселения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AA9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="00226EA4" w:rsidRPr="00226EA4">
        <w:rPr>
          <w:rFonts w:ascii="Times New Roman" w:hAnsi="Times New Roman" w:cs="Times New Roman"/>
          <w:sz w:val="28"/>
          <w:szCs w:val="28"/>
        </w:rPr>
        <w:t>Об утверждении Порядка сообщения председателем Собрания депутатов – главой</w:t>
      </w:r>
      <w:r w:rsidR="00226EA4" w:rsidRPr="00226EA4">
        <w:rPr>
          <w:rFonts w:ascii="Times New Roman" w:hAnsi="Times New Roman" w:cs="Times New Roman"/>
          <w:spacing w:val="1"/>
          <w:sz w:val="28"/>
          <w:szCs w:val="28"/>
        </w:rPr>
        <w:t xml:space="preserve"> Пролетарского</w:t>
      </w:r>
      <w:r w:rsidR="00226EA4" w:rsidRPr="00226EA4">
        <w:rPr>
          <w:rFonts w:ascii="Times New Roman" w:hAnsi="Times New Roman" w:cs="Times New Roman"/>
          <w:sz w:val="28"/>
          <w:szCs w:val="28"/>
        </w:rPr>
        <w:t xml:space="preserve"> сельского поселения, депутатами Собрания депутатов Пролетарского</w:t>
      </w:r>
      <w:r w:rsidR="00226EA4" w:rsidRPr="00226E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26EA4" w:rsidRPr="00226EA4">
        <w:rPr>
          <w:rFonts w:ascii="Times New Roman" w:hAnsi="Times New Roman" w:cs="Times New Roman"/>
          <w:sz w:val="28"/>
          <w:szCs w:val="28"/>
        </w:rPr>
        <w:t xml:space="preserve">сельского поселения о </w:t>
      </w:r>
      <w:proofErr w:type="gramStart"/>
      <w:r w:rsidR="00226EA4" w:rsidRPr="00226EA4">
        <w:rPr>
          <w:rFonts w:ascii="Times New Roman" w:hAnsi="Times New Roman" w:cs="Times New Roman"/>
          <w:sz w:val="28"/>
          <w:szCs w:val="28"/>
        </w:rPr>
        <w:t>возникновении</w:t>
      </w:r>
      <w:proofErr w:type="gramEnd"/>
      <w:r w:rsidR="00226EA4" w:rsidRPr="00226EA4">
        <w:rPr>
          <w:rFonts w:ascii="Times New Roman" w:hAnsi="Times New Roman" w:cs="Times New Roman"/>
          <w:sz w:val="28"/>
          <w:szCs w:val="28"/>
        </w:rPr>
        <w:t xml:space="preserve"> личной заинтересованности при исполнении</w:t>
      </w:r>
      <w:r w:rsidR="00226EA4" w:rsidRPr="00226EA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226EA4" w:rsidRPr="00226EA4"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 или может привести к конфликту</w:t>
      </w:r>
      <w:r w:rsidR="00226EA4" w:rsidRPr="00226E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26EA4" w:rsidRPr="00226EA4">
        <w:rPr>
          <w:rFonts w:ascii="Times New Roman" w:hAnsi="Times New Roman" w:cs="Times New Roman"/>
          <w:sz w:val="28"/>
          <w:szCs w:val="28"/>
        </w:rPr>
        <w:t>интересов</w:t>
      </w:r>
      <w:r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  <w:r w:rsidR="00226EA4">
        <w:rPr>
          <w:rFonts w:ascii="Times New Roman" w:hAnsi="Times New Roman" w:cs="Times New Roman"/>
          <w:sz w:val="28"/>
          <w:szCs w:val="28"/>
        </w:rPr>
        <w:t>.</w:t>
      </w:r>
    </w:p>
    <w:p w:rsidR="00D90E59" w:rsidRPr="00B650F3" w:rsidRDefault="00F94AA9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226EA4" w:rsidRPr="00226EA4">
        <w:rPr>
          <w:rFonts w:ascii="Times New Roman" w:hAnsi="Times New Roman" w:cs="Times New Roman"/>
          <w:sz w:val="28"/>
          <w:szCs w:val="28"/>
        </w:rPr>
        <w:t>Об утверждении Порядка сообщения председателем Собрания депутатов – главой</w:t>
      </w:r>
      <w:r w:rsidR="00226EA4" w:rsidRPr="00226EA4">
        <w:rPr>
          <w:rFonts w:ascii="Times New Roman" w:hAnsi="Times New Roman" w:cs="Times New Roman"/>
          <w:spacing w:val="1"/>
          <w:sz w:val="28"/>
          <w:szCs w:val="28"/>
        </w:rPr>
        <w:t xml:space="preserve"> Пролетарского</w:t>
      </w:r>
      <w:r w:rsidR="00226EA4" w:rsidRPr="00226EA4">
        <w:rPr>
          <w:rFonts w:ascii="Times New Roman" w:hAnsi="Times New Roman" w:cs="Times New Roman"/>
          <w:sz w:val="28"/>
          <w:szCs w:val="28"/>
        </w:rPr>
        <w:t xml:space="preserve"> сельского поселения, депутатами Собрания депутатов Пролетарского</w:t>
      </w:r>
      <w:r w:rsidR="00226EA4" w:rsidRPr="00226E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26EA4" w:rsidRPr="00226EA4">
        <w:rPr>
          <w:rFonts w:ascii="Times New Roman" w:hAnsi="Times New Roman" w:cs="Times New Roman"/>
          <w:sz w:val="28"/>
          <w:szCs w:val="28"/>
        </w:rPr>
        <w:t>сельского поселения о возникновении личной заинтересованности при исполнении</w:t>
      </w:r>
      <w:r w:rsidR="00226EA4" w:rsidRPr="00226EA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226EA4" w:rsidRPr="00226EA4"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 или может привести к конфликту</w:t>
      </w:r>
      <w:r w:rsidR="00226EA4" w:rsidRPr="00226E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26EA4" w:rsidRPr="00226EA4">
        <w:rPr>
          <w:rFonts w:ascii="Times New Roman" w:hAnsi="Times New Roman" w:cs="Times New Roman"/>
          <w:sz w:val="28"/>
          <w:szCs w:val="28"/>
        </w:rPr>
        <w:t>интересов</w:t>
      </w:r>
      <w:bookmarkStart w:id="1" w:name="_GoBack"/>
      <w:bookmarkEnd w:id="1"/>
      <w:r w:rsidR="00B650F3" w:rsidRPr="00B650F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proofErr w:type="gramEnd"/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B650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650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26EA4"/>
    <w:rsid w:val="002C44B4"/>
    <w:rsid w:val="007812EF"/>
    <w:rsid w:val="007A5997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dcterms:created xsi:type="dcterms:W3CDTF">2024-05-21T06:37:00Z</dcterms:created>
  <dcterms:modified xsi:type="dcterms:W3CDTF">2024-05-21T06:37:00Z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