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43" w:rsidRDefault="00761AE3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43" w:rsidRDefault="000D0443">
      <w:pPr>
        <w:jc w:val="center"/>
        <w:rPr>
          <w:b/>
          <w:spacing w:val="30"/>
          <w:sz w:val="26"/>
        </w:rPr>
      </w:pPr>
    </w:p>
    <w:p w:rsidR="000D0443" w:rsidRDefault="00761AE3">
      <w:pPr>
        <w:jc w:val="center"/>
        <w:rPr>
          <w:b/>
          <w:sz w:val="36"/>
        </w:rPr>
      </w:pPr>
      <w:r>
        <w:rPr>
          <w:b/>
          <w:sz w:val="36"/>
        </w:rPr>
        <w:t>ПРАВИТЕЛЬСТВО РОСТОВСКОЙ ОБЛАСТИ</w:t>
      </w:r>
    </w:p>
    <w:p w:rsidR="000D0443" w:rsidRDefault="000D0443">
      <w:pPr>
        <w:jc w:val="center"/>
        <w:rPr>
          <w:sz w:val="26"/>
        </w:rPr>
      </w:pPr>
    </w:p>
    <w:p w:rsidR="000D0443" w:rsidRDefault="00761AE3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 xml:space="preserve">ПОСТАНОВЛЕНИЕ </w:t>
      </w:r>
    </w:p>
    <w:p w:rsidR="000D0443" w:rsidRDefault="000D0443">
      <w:pPr>
        <w:jc w:val="center"/>
        <w:rPr>
          <w:b/>
          <w:sz w:val="26"/>
        </w:rPr>
      </w:pPr>
    </w:p>
    <w:p w:rsidR="000D0443" w:rsidRDefault="00761AE3">
      <w:pPr>
        <w:jc w:val="center"/>
        <w:rPr>
          <w:sz w:val="28"/>
        </w:rPr>
      </w:pPr>
      <w:r>
        <w:rPr>
          <w:sz w:val="28"/>
        </w:rPr>
        <w:t>от 24.04.2024№ 284</w:t>
      </w:r>
    </w:p>
    <w:p w:rsidR="000D0443" w:rsidRDefault="000D0443">
      <w:pPr>
        <w:jc w:val="center"/>
        <w:rPr>
          <w:sz w:val="26"/>
        </w:rPr>
      </w:pPr>
    </w:p>
    <w:p w:rsidR="000D0443" w:rsidRDefault="00761AE3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0D0443" w:rsidRDefault="000D0443">
      <w:pPr>
        <w:jc w:val="center"/>
        <w:rPr>
          <w:sz w:val="28"/>
        </w:rPr>
      </w:pPr>
    </w:p>
    <w:p w:rsidR="000D0443" w:rsidRDefault="00761AE3">
      <w:pPr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</w:t>
      </w:r>
    </w:p>
    <w:p w:rsidR="000D0443" w:rsidRDefault="00761AE3">
      <w:pPr>
        <w:jc w:val="center"/>
        <w:rPr>
          <w:b/>
          <w:sz w:val="28"/>
        </w:rPr>
      </w:pPr>
      <w:r>
        <w:rPr>
          <w:b/>
          <w:sz w:val="28"/>
        </w:rPr>
        <w:t xml:space="preserve">особого противопожарного </w:t>
      </w:r>
    </w:p>
    <w:p w:rsidR="000D0443" w:rsidRDefault="00761AE3">
      <w:pPr>
        <w:jc w:val="center"/>
        <w:rPr>
          <w:b/>
          <w:sz w:val="28"/>
        </w:rPr>
      </w:pPr>
      <w:r>
        <w:rPr>
          <w:b/>
          <w:sz w:val="28"/>
        </w:rPr>
        <w:t>режима на территории Ростовской области</w:t>
      </w:r>
    </w:p>
    <w:p w:rsidR="000D0443" w:rsidRDefault="000D0443">
      <w:pPr>
        <w:jc w:val="center"/>
        <w:rPr>
          <w:sz w:val="28"/>
        </w:rPr>
      </w:pP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В целях снижения количества пожаров, травматизма и гибели людей при пожарах на территории Ростовской области в условиях повышенной пожарной опасности, в соответствии со статьей 30 Федерального закона от 21.12.1994 № 69-ФЗ «О пожарной безопасности» и статьей 4 Областного закона от 25.11.2004 № 202-ЗС «О пожарной безопасности» Правительство Ростовской области </w:t>
      </w:r>
      <w:r>
        <w:rPr>
          <w:b/>
          <w:spacing w:val="60"/>
          <w:sz w:val="28"/>
        </w:rPr>
        <w:t>постановляе</w:t>
      </w:r>
      <w:r>
        <w:rPr>
          <w:b/>
          <w:sz w:val="28"/>
        </w:rPr>
        <w:t>т</w:t>
      </w:r>
      <w:r>
        <w:rPr>
          <w:sz w:val="28"/>
        </w:rPr>
        <w:t>:</w:t>
      </w:r>
    </w:p>
    <w:p w:rsidR="000D0443" w:rsidRDefault="000D0443">
      <w:pPr>
        <w:ind w:firstLine="709"/>
        <w:jc w:val="both"/>
        <w:rPr>
          <w:sz w:val="28"/>
        </w:rPr>
      </w:pPr>
    </w:p>
    <w:p w:rsidR="000D0443" w:rsidRDefault="00761AE3">
      <w:pPr>
        <w:tabs>
          <w:tab w:val="left" w:pos="1418"/>
          <w:tab w:val="left" w:pos="11907"/>
        </w:tabs>
        <w:ind w:firstLine="709"/>
        <w:jc w:val="both"/>
        <w:rPr>
          <w:sz w:val="28"/>
        </w:rPr>
      </w:pPr>
      <w:r>
        <w:rPr>
          <w:sz w:val="28"/>
        </w:rPr>
        <w:t>1. Установить на территории Ростовской области с 28 апреля по 20 октября 2024 г. особый противопожарный режим.</w:t>
      </w:r>
    </w:p>
    <w:p w:rsidR="000D0443" w:rsidRDefault="00761AE3">
      <w:pPr>
        <w:tabs>
          <w:tab w:val="left" w:pos="709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2. На период действия особого противопожарного режима ввести дополнительные требования пожарной безопасности: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2.1. Осуществление передачи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 на безвозмездной основе.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2.2.</w:t>
      </w:r>
      <w:r>
        <w:rPr>
          <w:sz w:val="24"/>
        </w:rPr>
        <w:t> </w:t>
      </w:r>
      <w:r>
        <w:rPr>
          <w:sz w:val="28"/>
        </w:rPr>
        <w:t>Запрет разведения костров, сжигания мусора, сухой растительности, пожнивных остатков и бытовых отходов на всей территории Ростовской области.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2.3. Обеспечение регулярного вывоза бытовых отходов, мусора на контейнерных площадках и с убираемой территории.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2.4. Ограждение периметров территорий летних детских дач, детских оздоровительных лагерей, расположенных в лесных массивах, защитной противопожарной минерализованной полосой шириной не менее 3 метров.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2.5. Содержание в исправном состоянии дорог, проездов к зданиям, сооружениям и источникам наружного противопожарного водоснабжения.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2.6. Организация патрулирования территорий населенных пунктов силами местного населения и добровольных пожарных формирований с первичными средствами пожаротушения.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2.7. Установка в сельских населенных пунктах у каждого специально </w:t>
      </w:r>
      <w:r>
        <w:rPr>
          <w:spacing w:val="-4"/>
          <w:sz w:val="28"/>
        </w:rPr>
        <w:t>определенного строения емкости (бочки) с водой объемом не менее 0,5 куб. метра</w:t>
      </w:r>
      <w:r>
        <w:rPr>
          <w:sz w:val="28"/>
        </w:rPr>
        <w:t xml:space="preserve"> и размещение первичных средств пожаротушения: 2 огнетушителей объемом не менее 10 литров каждый; 2 багров; 2 топоров; 2 лопат; 2 ведер; 1 емкости с песком объемом не менее 0,5 куб. метра.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2.8. Обеспечение безвозмездного использования общественного транспорта для экстренной эвакуации населения.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 xml:space="preserve">2.9. Ограничение передвижения по территории лесных насаждений </w:t>
      </w:r>
      <w:r>
        <w:rPr>
          <w:spacing w:val="-4"/>
          <w:sz w:val="28"/>
        </w:rPr>
        <w:t>автомобильного транспорта без искрогасителей на выпускных трубах двигателей</w:t>
      </w:r>
      <w:r>
        <w:rPr>
          <w:sz w:val="28"/>
        </w:rPr>
        <w:t xml:space="preserve"> внутреннего сгорания.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2.10. Осуществление противопожарной пропаганды по местным ретрансляционным сетям с интервалом каждые 2 – 3 часа.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 xml:space="preserve">2.11. </w:t>
      </w:r>
      <w:r>
        <w:rPr>
          <w:sz w:val="28"/>
          <w:highlight w:val="white"/>
        </w:rPr>
        <w:t>Запрет запуска неуправляемых изделий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3. Министерству природных ресурсов и экологии Ростовской области (Фишкин М.В.):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3.1. Осуществлять анализ поступающей информации по фактам лесных пожаров.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3.2. Организовать горячую линию по приему от населения информации о лесных пожарах.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3.3. Организовать и осуществить комплекс мероприятий по охране и защите лесов, борьбе с лесными пожарами наземными методами.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3.4. Организовать размещение информационных стендов о запрете разведения костров на территории лесного фонда.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3.5. 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 обеспечившим выполнение установленного требования о запрете выжигания сухой растительности.</w:t>
      </w:r>
    </w:p>
    <w:p w:rsidR="000D0443" w:rsidRDefault="00761AE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 Министерству сельского хозяйства и продовольствия Ростовской области (Рачаловский К.Н.) информировать органы местного самоуправления </w:t>
      </w:r>
      <w:r>
        <w:rPr>
          <w:spacing w:val="-4"/>
          <w:sz w:val="28"/>
        </w:rPr>
        <w:t>муниципальных образований в Ростовской области о необходимости примененияруководителями сельскохозяйственных организаций, крестьянских (фермерских)</w:t>
      </w:r>
      <w:r>
        <w:rPr>
          <w:sz w:val="28"/>
        </w:rPr>
        <w:t xml:space="preserve"> хозяйств технологий утилизации растительных остатков, исключающих их огневую обработку на землях сельскохозяйственного назначения.</w:t>
      </w:r>
    </w:p>
    <w:p w:rsidR="000D0443" w:rsidRDefault="00761AE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5. Административной инспекции Ростовской области (Копичка Н.В.), департаменту по предупреждению и ликвидации чрезвычайных ситуаций Ростовской области (Нудгин П.В.) </w:t>
      </w:r>
      <w:r>
        <w:rPr>
          <w:spacing w:val="-2"/>
          <w:sz w:val="28"/>
        </w:rPr>
        <w:t>в пределах своей компетенции принимать меры административного воздействия</w:t>
      </w:r>
      <w:r>
        <w:rPr>
          <w:sz w:val="28"/>
        </w:rPr>
        <w:t xml:space="preserve"> к лицам, допустившим нарушения порядка действий по предотвращению выжигания сухой растительности и правил благоустройства территорий муниципальных образований.</w:t>
      </w:r>
    </w:p>
    <w:p w:rsidR="000D0443" w:rsidRDefault="00761AE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6. Рекомендовать Главному управлению Министерства Российской Федерации по делам гражданской обороны, чрезвычайным ситуациям </w:t>
      </w:r>
      <w:r>
        <w:rPr>
          <w:sz w:val="28"/>
        </w:rPr>
        <w:lastRenderedPageBreak/>
        <w:t>и ликвидации последствий стихийных бедствий по Ростовской области (Филиппов С.И.):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6.1. Усилить контроль за выполнением мероприятий по обеспечению пожарной безопасности.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6.2. Регулярно информировать Правительство Ростовской области об обстановке с пожарами на территории Ростовской области и принимаемых мерах, направленных на ее стабилизацию.</w:t>
      </w:r>
    </w:p>
    <w:p w:rsidR="000D0443" w:rsidRDefault="00761AE3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7. Рекомендовать органам местного самоуправления муниципальных образований в Ростовской области:</w:t>
      </w:r>
    </w:p>
    <w:p w:rsidR="000D0443" w:rsidRDefault="00761AE3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7.1. Проводить разъяснительную работу по соблюдению мер пожарной безопасности и действиям в случае возникновения пожара, в том числе через средства массовой информации.</w:t>
      </w:r>
    </w:p>
    <w:p w:rsidR="000D0443" w:rsidRDefault="00761AE3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7.2. Осуществлять информирование населения о запрете выжигания сухой растительности.</w:t>
      </w:r>
    </w:p>
    <w:p w:rsidR="000D0443" w:rsidRDefault="00761AE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7.3. При наличии на территории муниципального образования подразделений муниципальной, добровольной пожарной охраны провести проверки их готовности к тушению пожаров.</w:t>
      </w:r>
    </w:p>
    <w:p w:rsidR="000D0443" w:rsidRDefault="00761AE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7.4. Создать резерв горюче-смазочных материалов и иных материальных ресурсов на период действия особого противопожарного режима.</w:t>
      </w:r>
    </w:p>
    <w:p w:rsidR="000D0443" w:rsidRDefault="00761AE3">
      <w:pPr>
        <w:tabs>
          <w:tab w:val="left" w:pos="1134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7.5. Создать мобильные группы патрулирования с привлечением сотрудников полиции, муниципальных казачьих дружин для оперативного выявления фактов сжигания сухой растительности и привлечения виновных к ответственности.</w:t>
      </w:r>
    </w:p>
    <w:p w:rsidR="000D0443" w:rsidRDefault="00761AE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7.6. Организовать патрулирование территорий муниципальных образований силами местного населения, добровольных пожарных, укомплектованных первичными </w:t>
      </w:r>
      <w:r>
        <w:rPr>
          <w:spacing w:val="-4"/>
          <w:sz w:val="28"/>
        </w:rPr>
        <w:t>средствами пожаротушения (огнетушителями, лопатами, средствами связи</w:t>
      </w:r>
      <w:r>
        <w:rPr>
          <w:sz w:val="28"/>
        </w:rPr>
        <w:t>), в целях мониторинга лесных пожаров, выжигания сухой растительности.</w:t>
      </w:r>
    </w:p>
    <w:p w:rsidR="000D0443" w:rsidRDefault="00761AE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7.7. Организовать горячую линию по приему от населения информации о лесных пожарах, выжигании сухой растительности и обеспечить анализ поступающей информации по фактам выжигания сухой растительности.</w:t>
      </w:r>
    </w:p>
    <w:p w:rsidR="000D0443" w:rsidRDefault="00761AE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7.8. Обеспечить своевременную передачу в министерство природных ресурсов и экологии Ростовской области,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информации о возникших лесных и ландшафтных (природных) пожарах, угрозе их распространения, а также силах и средствах, привлекаемых к их тушению.</w:t>
      </w:r>
    </w:p>
    <w:p w:rsidR="000D0443" w:rsidRDefault="00761AE3">
      <w:pPr>
        <w:tabs>
          <w:tab w:val="left" w:pos="1134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7.9. Обеспечить соблюдение на территории муниципального образования </w:t>
      </w:r>
      <w:r>
        <w:rPr>
          <w:spacing w:val="-4"/>
          <w:sz w:val="28"/>
        </w:rPr>
        <w:t>порядка утилизации растительных отходов, исключающей их огневую обработку.</w:t>
      </w:r>
    </w:p>
    <w:p w:rsidR="000D0443" w:rsidRDefault="00761AE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7.10. 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 обеспечившим выполнение установленного требования о запрете выжигания сухой растительности, а также не принимающим мер по реализации Порядка действий по предотвращению выжигания сухой растительности на территории Ростовской области, утвержденного постановлением Правительства Ростовской </w:t>
      </w:r>
      <w:r>
        <w:rPr>
          <w:sz w:val="28"/>
        </w:rPr>
        <w:lastRenderedPageBreak/>
        <w:t>области от 30.08.2012 № 810 «О мерах по противодействию выжиганию сухой растительности на территории Ростовской области».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7.11. Обеспечить создание минерализованных полос под линиями электропередач и вырубку древесно-кустарниковой растительности в охранных зонах линий электропередач.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8. Рекомендовать руководителям сельскохозяйственных организаций, главам крестьянских (фермерских) хозяйств: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8.1. Регулярно проводить противопожарные мероприятия, в том числе создавать защитные противопожарные минерализованные полосы.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8.2. Своевременно уничтожать пожнивные остатки безогневым способом.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8.3. Обеспечивать наличие первичных средств пожаротушения и охрану земельных участков от пожаров.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8.4. Размещать на границе земельного участка, смежного с полосой отвода железных дорог, полосой отвода автомобильных дорог, не менее одного информационного стенда о запрете выжигания су</w:t>
      </w:r>
      <w:bookmarkStart w:id="0" w:name="_GoBack"/>
      <w:bookmarkEnd w:id="0"/>
      <w:r>
        <w:rPr>
          <w:sz w:val="28"/>
        </w:rPr>
        <w:t xml:space="preserve">хой растительности. 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8.5. Организовать круглосуточную охрану животноводческих зданий и сооружений, мест складирования грубых кормов и зерновых культур от пожаров.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8.6. До начала проведения уборочных работ проверить оснащенность зерноуборочных комбайнов измельчителями послеуборочных остатков.</w:t>
      </w:r>
    </w:p>
    <w:p w:rsidR="000D0443" w:rsidRDefault="00761AE3">
      <w:pPr>
        <w:ind w:firstLine="709"/>
        <w:jc w:val="both"/>
        <w:rPr>
          <w:sz w:val="28"/>
        </w:rPr>
      </w:pPr>
      <w:r>
        <w:rPr>
          <w:sz w:val="28"/>
        </w:rPr>
        <w:t>9. Действие настоящего постановления не распространяется на здания, сооружения, технологические установки, оборудование, агрегаты и изделия, к которым установлены или должны быть установлены требования пожарной безопасности для предотвращения пожара и защиты людей при пожаре.</w:t>
      </w:r>
    </w:p>
    <w:p w:rsidR="000D0443" w:rsidRDefault="00761AE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10. Настоящее постановление вступает в силу со дня его официального опубликования.</w:t>
      </w:r>
    </w:p>
    <w:p w:rsidR="000D0443" w:rsidRDefault="00761AE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11. Контроль за выполнением настоящего постановления возложить на заместителя Губернатора Ростовской области Бодрякова С.Н.</w:t>
      </w:r>
    </w:p>
    <w:p w:rsidR="000D0443" w:rsidRDefault="000D0443">
      <w:pPr>
        <w:widowControl w:val="0"/>
        <w:ind w:firstLine="709"/>
        <w:jc w:val="both"/>
        <w:rPr>
          <w:sz w:val="28"/>
        </w:rPr>
      </w:pPr>
    </w:p>
    <w:p w:rsidR="000D0443" w:rsidRDefault="000D0443">
      <w:pPr>
        <w:widowControl w:val="0"/>
        <w:ind w:firstLine="709"/>
        <w:jc w:val="both"/>
        <w:rPr>
          <w:sz w:val="28"/>
        </w:rPr>
      </w:pPr>
    </w:p>
    <w:p w:rsidR="000D0443" w:rsidRDefault="000D0443">
      <w:pPr>
        <w:ind w:firstLine="709"/>
        <w:jc w:val="both"/>
        <w:rPr>
          <w:sz w:val="28"/>
        </w:rPr>
      </w:pPr>
    </w:p>
    <w:p w:rsidR="000D0443" w:rsidRDefault="00761AE3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0D0443" w:rsidRDefault="00761AE3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0D0443" w:rsidRDefault="000D0443">
      <w:pPr>
        <w:rPr>
          <w:sz w:val="28"/>
        </w:rPr>
      </w:pPr>
    </w:p>
    <w:p w:rsidR="000D0443" w:rsidRDefault="000D0443">
      <w:pPr>
        <w:rPr>
          <w:sz w:val="28"/>
        </w:rPr>
      </w:pPr>
    </w:p>
    <w:p w:rsidR="000D0443" w:rsidRDefault="000D0443">
      <w:pPr>
        <w:widowControl w:val="0"/>
        <w:jc w:val="both"/>
        <w:rPr>
          <w:sz w:val="28"/>
        </w:rPr>
      </w:pPr>
    </w:p>
    <w:p w:rsidR="000D0443" w:rsidRDefault="00761AE3">
      <w:pPr>
        <w:widowControl w:val="0"/>
        <w:rPr>
          <w:sz w:val="28"/>
        </w:rPr>
      </w:pPr>
      <w:r>
        <w:rPr>
          <w:sz w:val="28"/>
        </w:rPr>
        <w:t xml:space="preserve">Постановление вносит </w:t>
      </w:r>
    </w:p>
    <w:p w:rsidR="000D0443" w:rsidRDefault="00761AE3">
      <w:pPr>
        <w:widowControl w:val="0"/>
        <w:rPr>
          <w:sz w:val="28"/>
        </w:rPr>
      </w:pPr>
      <w:r>
        <w:rPr>
          <w:sz w:val="28"/>
        </w:rPr>
        <w:t xml:space="preserve">департамент по предупреждению </w:t>
      </w:r>
    </w:p>
    <w:p w:rsidR="000D0443" w:rsidRDefault="00761AE3">
      <w:pPr>
        <w:widowControl w:val="0"/>
        <w:rPr>
          <w:sz w:val="28"/>
        </w:rPr>
      </w:pPr>
      <w:r>
        <w:rPr>
          <w:sz w:val="28"/>
        </w:rPr>
        <w:t>и ликвидации чрезвычайных</w:t>
      </w:r>
    </w:p>
    <w:p w:rsidR="000D0443" w:rsidRDefault="00761AE3">
      <w:pPr>
        <w:widowControl w:val="0"/>
        <w:rPr>
          <w:sz w:val="28"/>
        </w:rPr>
      </w:pPr>
      <w:r>
        <w:rPr>
          <w:sz w:val="28"/>
        </w:rPr>
        <w:t>ситуаций Ростовской области</w:t>
      </w:r>
    </w:p>
    <w:sectPr w:rsidR="000D0443" w:rsidSect="00397304">
      <w:headerReference w:type="default" r:id="rId7"/>
      <w:footerReference w:type="default" r:id="rId8"/>
      <w:footerReference w:type="first" r:id="rId9"/>
      <w:pgSz w:w="11908" w:h="16848"/>
      <w:pgMar w:top="1134" w:right="567" w:bottom="1134" w:left="1701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9E" w:rsidRDefault="00A55B9E">
      <w:r>
        <w:separator/>
      </w:r>
    </w:p>
  </w:endnote>
  <w:endnote w:type="continuationSeparator" w:id="1">
    <w:p w:rsidR="00A55B9E" w:rsidRDefault="00A55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43" w:rsidRPr="00761AE3" w:rsidRDefault="00761AE3">
    <w:pPr>
      <w:rPr>
        <w:lang w:val="en-US"/>
      </w:rPr>
    </w:pPr>
    <w:r w:rsidRPr="00761AE3">
      <w:rPr>
        <w:lang w:val="en-US"/>
      </w:rPr>
      <w:t>Y:\ORST\Ppo\ppo264.f24.docx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43" w:rsidRPr="00761AE3" w:rsidRDefault="00761AE3">
    <w:pPr>
      <w:rPr>
        <w:lang w:val="en-US"/>
      </w:rPr>
    </w:pPr>
    <w:r w:rsidRPr="00761AE3">
      <w:rPr>
        <w:lang w:val="en-US"/>
      </w:rPr>
      <w:t>Y:\ORST\Ppo\ppo264.f24.docx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9E" w:rsidRDefault="00A55B9E">
      <w:r>
        <w:separator/>
      </w:r>
    </w:p>
  </w:footnote>
  <w:footnote w:type="continuationSeparator" w:id="1">
    <w:p w:rsidR="00A55B9E" w:rsidRDefault="00A55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43" w:rsidRDefault="00397304">
    <w:pPr>
      <w:framePr w:wrap="around" w:vAnchor="text" w:hAnchor="margin" w:xAlign="center" w:y="1"/>
    </w:pPr>
    <w:r>
      <w:fldChar w:fldCharType="begin"/>
    </w:r>
    <w:r w:rsidR="00761AE3">
      <w:instrText xml:space="preserve">PAGE </w:instrText>
    </w:r>
    <w:r>
      <w:fldChar w:fldCharType="separate"/>
    </w:r>
    <w:r w:rsidR="002056AD">
      <w:rPr>
        <w:noProof/>
      </w:rPr>
      <w:t>4</w:t>
    </w:r>
    <w:r>
      <w:fldChar w:fldCharType="end"/>
    </w:r>
  </w:p>
  <w:p w:rsidR="000D0443" w:rsidRDefault="000D0443">
    <w:pPr>
      <w:pStyle w:val="aff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443"/>
    <w:rsid w:val="000D0443"/>
    <w:rsid w:val="002056AD"/>
    <w:rsid w:val="00397304"/>
    <w:rsid w:val="00761AE3"/>
    <w:rsid w:val="00A5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397304"/>
  </w:style>
  <w:style w:type="paragraph" w:styleId="10">
    <w:name w:val="heading 1"/>
    <w:basedOn w:val="a"/>
    <w:next w:val="a"/>
    <w:link w:val="11"/>
    <w:uiPriority w:val="9"/>
    <w:qFormat/>
    <w:rsid w:val="0039730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397304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397304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397304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397304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397304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397304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397304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397304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97304"/>
  </w:style>
  <w:style w:type="paragraph" w:styleId="a3">
    <w:name w:val="annotation text"/>
    <w:basedOn w:val="a"/>
    <w:link w:val="a4"/>
    <w:rsid w:val="00397304"/>
    <w:pPr>
      <w:spacing w:after="200"/>
      <w:ind w:firstLine="709"/>
      <w:jc w:val="both"/>
    </w:pPr>
    <w:rPr>
      <w:sz w:val="28"/>
    </w:rPr>
  </w:style>
  <w:style w:type="character" w:customStyle="1" w:styleId="a4">
    <w:name w:val="Текст примечания Знак"/>
    <w:basedOn w:val="1"/>
    <w:link w:val="a3"/>
    <w:rsid w:val="00397304"/>
    <w:rPr>
      <w:sz w:val="28"/>
    </w:rPr>
  </w:style>
  <w:style w:type="paragraph" w:styleId="a5">
    <w:name w:val="annotation subject"/>
    <w:basedOn w:val="a3"/>
    <w:next w:val="a3"/>
    <w:link w:val="a6"/>
    <w:rsid w:val="00397304"/>
    <w:rPr>
      <w:b/>
    </w:rPr>
  </w:style>
  <w:style w:type="character" w:customStyle="1" w:styleId="a6">
    <w:name w:val="Тема примечания Знак"/>
    <w:basedOn w:val="a4"/>
    <w:link w:val="a5"/>
    <w:rsid w:val="00397304"/>
    <w:rPr>
      <w:b/>
      <w:sz w:val="28"/>
    </w:rPr>
  </w:style>
  <w:style w:type="paragraph" w:styleId="21">
    <w:name w:val="toc 2"/>
    <w:next w:val="a"/>
    <w:link w:val="22"/>
    <w:uiPriority w:val="39"/>
    <w:rsid w:val="003973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97304"/>
    <w:rPr>
      <w:rFonts w:ascii="XO Thames" w:hAnsi="XO Thames"/>
      <w:sz w:val="28"/>
    </w:rPr>
  </w:style>
  <w:style w:type="paragraph" w:styleId="31">
    <w:name w:val="Body Text 3"/>
    <w:basedOn w:val="a"/>
    <w:link w:val="32"/>
    <w:rsid w:val="00397304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397304"/>
    <w:rPr>
      <w:sz w:val="16"/>
    </w:rPr>
  </w:style>
  <w:style w:type="paragraph" w:customStyle="1" w:styleId="12">
    <w:name w:val="Выделенная цитата1"/>
    <w:basedOn w:val="a"/>
    <w:next w:val="a"/>
    <w:link w:val="13"/>
    <w:rsid w:val="0039730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397304"/>
    <w:rPr>
      <w:b/>
      <w:i/>
      <w:color w:val="4F81BD"/>
    </w:rPr>
  </w:style>
  <w:style w:type="paragraph" w:styleId="41">
    <w:name w:val="toc 4"/>
    <w:next w:val="a"/>
    <w:link w:val="42"/>
    <w:uiPriority w:val="39"/>
    <w:rsid w:val="003973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97304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397304"/>
    <w:rPr>
      <w:b/>
      <w:i/>
      <w:color w:val="5A5A5A"/>
    </w:rPr>
  </w:style>
  <w:style w:type="paragraph" w:customStyle="1" w:styleId="14">
    <w:name w:val="Основной шрифт абзаца1"/>
    <w:link w:val="15"/>
    <w:rsid w:val="00397304"/>
  </w:style>
  <w:style w:type="character" w:customStyle="1" w:styleId="15">
    <w:name w:val="Основной шрифт абзаца1"/>
    <w:link w:val="14"/>
    <w:rsid w:val="00397304"/>
  </w:style>
  <w:style w:type="paragraph" w:styleId="61">
    <w:name w:val="toc 6"/>
    <w:next w:val="a"/>
    <w:link w:val="62"/>
    <w:uiPriority w:val="39"/>
    <w:rsid w:val="0039730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97304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97304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97304"/>
    <w:rPr>
      <w:rFonts w:ascii="XO Thames" w:hAnsi="XO Thames"/>
      <w:sz w:val="28"/>
    </w:rPr>
  </w:style>
  <w:style w:type="paragraph" w:customStyle="1" w:styleId="Default">
    <w:name w:val="Default"/>
    <w:link w:val="Default0"/>
    <w:rsid w:val="00397304"/>
    <w:rPr>
      <w:rFonts w:ascii="Arial" w:hAnsi="Arial"/>
      <w:sz w:val="24"/>
    </w:rPr>
  </w:style>
  <w:style w:type="character" w:customStyle="1" w:styleId="Default0">
    <w:name w:val="Default"/>
    <w:link w:val="Default"/>
    <w:rsid w:val="00397304"/>
    <w:rPr>
      <w:rFonts w:ascii="Arial" w:hAnsi="Arial"/>
      <w:sz w:val="24"/>
    </w:rPr>
  </w:style>
  <w:style w:type="character" w:customStyle="1" w:styleId="30">
    <w:name w:val="Заголовок 3 Знак"/>
    <w:basedOn w:val="20"/>
    <w:link w:val="3"/>
    <w:rsid w:val="00397304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39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397304"/>
    <w:rPr>
      <w:rFonts w:ascii="Courier New" w:hAnsi="Courier New"/>
      <w:sz w:val="28"/>
    </w:rPr>
  </w:style>
  <w:style w:type="paragraph" w:customStyle="1" w:styleId="16">
    <w:name w:val="Слабая ссылка1"/>
    <w:link w:val="17"/>
    <w:rsid w:val="00397304"/>
    <w:rPr>
      <w:smallCaps/>
    </w:rPr>
  </w:style>
  <w:style w:type="character" w:customStyle="1" w:styleId="17">
    <w:name w:val="Слабая ссылка1"/>
    <w:link w:val="16"/>
    <w:rsid w:val="00397304"/>
    <w:rPr>
      <w:smallCaps/>
    </w:rPr>
  </w:style>
  <w:style w:type="paragraph" w:customStyle="1" w:styleId="18">
    <w:name w:val="Выделение1"/>
    <w:link w:val="19"/>
    <w:rsid w:val="00397304"/>
    <w:rPr>
      <w:b/>
      <w:i/>
      <w:spacing w:val="10"/>
    </w:rPr>
  </w:style>
  <w:style w:type="character" w:customStyle="1" w:styleId="19">
    <w:name w:val="Выделение1"/>
    <w:link w:val="18"/>
    <w:rsid w:val="00397304"/>
    <w:rPr>
      <w:b/>
      <w:i/>
      <w:spacing w:val="10"/>
    </w:rPr>
  </w:style>
  <w:style w:type="paragraph" w:styleId="a7">
    <w:name w:val="Plain Text"/>
    <w:basedOn w:val="a"/>
    <w:link w:val="a8"/>
    <w:rsid w:val="00397304"/>
    <w:pPr>
      <w:spacing w:before="64" w:after="64"/>
    </w:pPr>
    <w:rPr>
      <w:rFonts w:ascii="Arial" w:hAnsi="Arial"/>
    </w:rPr>
  </w:style>
  <w:style w:type="character" w:customStyle="1" w:styleId="a8">
    <w:name w:val="Текст Знак"/>
    <w:basedOn w:val="1"/>
    <w:link w:val="a7"/>
    <w:rsid w:val="00397304"/>
    <w:rPr>
      <w:rFonts w:ascii="Arial" w:hAnsi="Arial"/>
    </w:rPr>
  </w:style>
  <w:style w:type="paragraph" w:styleId="a9">
    <w:name w:val="No Spacing"/>
    <w:basedOn w:val="a"/>
    <w:link w:val="aa"/>
    <w:rsid w:val="00397304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9"/>
    <w:rsid w:val="00397304"/>
    <w:rPr>
      <w:sz w:val="28"/>
    </w:rPr>
  </w:style>
  <w:style w:type="character" w:customStyle="1" w:styleId="90">
    <w:name w:val="Заголовок 9 Знак"/>
    <w:basedOn w:val="1"/>
    <w:link w:val="9"/>
    <w:rsid w:val="00397304"/>
    <w:rPr>
      <w:b/>
      <w:i/>
      <w:color w:val="7F7F7F"/>
      <w:sz w:val="18"/>
    </w:rPr>
  </w:style>
  <w:style w:type="paragraph" w:customStyle="1" w:styleId="Endnote">
    <w:name w:val="Endnote"/>
    <w:basedOn w:val="a"/>
    <w:link w:val="Endnote0"/>
    <w:rsid w:val="00397304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397304"/>
    <w:rPr>
      <w:sz w:val="28"/>
    </w:rPr>
  </w:style>
  <w:style w:type="paragraph" w:customStyle="1" w:styleId="23">
    <w:name w:val="Основной шрифт абзаца2"/>
    <w:link w:val="1a"/>
    <w:rsid w:val="00397304"/>
  </w:style>
  <w:style w:type="paragraph" w:customStyle="1" w:styleId="1a">
    <w:name w:val="Название книги1"/>
    <w:link w:val="1b"/>
    <w:rsid w:val="00397304"/>
    <w:rPr>
      <w:i/>
      <w:smallCaps/>
      <w:spacing w:val="5"/>
    </w:rPr>
  </w:style>
  <w:style w:type="character" w:customStyle="1" w:styleId="1b">
    <w:name w:val="Название книги1"/>
    <w:link w:val="1a"/>
    <w:rsid w:val="00397304"/>
    <w:rPr>
      <w:i/>
      <w:smallCaps/>
      <w:spacing w:val="5"/>
    </w:rPr>
  </w:style>
  <w:style w:type="paragraph" w:customStyle="1" w:styleId="1c">
    <w:name w:val="Сильная ссылка1"/>
    <w:link w:val="1d"/>
    <w:rsid w:val="00397304"/>
    <w:rPr>
      <w:b/>
      <w:smallCaps/>
    </w:rPr>
  </w:style>
  <w:style w:type="character" w:customStyle="1" w:styleId="1d">
    <w:name w:val="Сильная ссылка1"/>
    <w:link w:val="1c"/>
    <w:rsid w:val="00397304"/>
    <w:rPr>
      <w:b/>
      <w:smallCaps/>
    </w:rPr>
  </w:style>
  <w:style w:type="paragraph" w:customStyle="1" w:styleId="ConsPlusNormal">
    <w:name w:val="ConsPlusNormal"/>
    <w:link w:val="ConsPlusNormal0"/>
    <w:rsid w:val="00397304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97304"/>
    <w:rPr>
      <w:rFonts w:ascii="Calibri" w:hAnsi="Calibri"/>
      <w:sz w:val="22"/>
    </w:rPr>
  </w:style>
  <w:style w:type="paragraph" w:customStyle="1" w:styleId="1e">
    <w:name w:val="Текст сноски Знак1"/>
    <w:basedOn w:val="14"/>
    <w:link w:val="1f"/>
    <w:rsid w:val="00397304"/>
  </w:style>
  <w:style w:type="character" w:customStyle="1" w:styleId="1f">
    <w:name w:val="Текст сноски Знак1"/>
    <w:basedOn w:val="15"/>
    <w:link w:val="1e"/>
    <w:rsid w:val="00397304"/>
  </w:style>
  <w:style w:type="paragraph" w:customStyle="1" w:styleId="24">
    <w:name w:val="Гиперссылка2"/>
    <w:link w:val="25"/>
    <w:rsid w:val="00397304"/>
    <w:rPr>
      <w:color w:val="0000FF"/>
      <w:u w:val="single"/>
    </w:rPr>
  </w:style>
  <w:style w:type="character" w:customStyle="1" w:styleId="25">
    <w:name w:val="Гиперссылка2"/>
    <w:link w:val="24"/>
    <w:rsid w:val="00397304"/>
    <w:rPr>
      <w:color w:val="0000FF"/>
      <w:u w:val="single"/>
    </w:rPr>
  </w:style>
  <w:style w:type="paragraph" w:styleId="33">
    <w:name w:val="toc 3"/>
    <w:next w:val="a"/>
    <w:link w:val="34"/>
    <w:uiPriority w:val="39"/>
    <w:rsid w:val="00397304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97304"/>
    <w:rPr>
      <w:rFonts w:ascii="XO Thames" w:hAnsi="XO Thames"/>
      <w:sz w:val="28"/>
    </w:rPr>
  </w:style>
  <w:style w:type="paragraph" w:styleId="ab">
    <w:name w:val="footer"/>
    <w:basedOn w:val="a"/>
    <w:link w:val="ac"/>
    <w:rsid w:val="00397304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397304"/>
  </w:style>
  <w:style w:type="paragraph" w:styleId="ad">
    <w:name w:val="Body Text Indent"/>
    <w:basedOn w:val="a"/>
    <w:link w:val="ae"/>
    <w:rsid w:val="00397304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397304"/>
    <w:rPr>
      <w:sz w:val="28"/>
    </w:rPr>
  </w:style>
  <w:style w:type="paragraph" w:styleId="35">
    <w:name w:val="Body Text Indent 3"/>
    <w:basedOn w:val="a"/>
    <w:link w:val="36"/>
    <w:rsid w:val="00397304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sid w:val="00397304"/>
    <w:rPr>
      <w:rFonts w:ascii="Arial" w:hAnsi="Arial"/>
      <w:sz w:val="16"/>
    </w:rPr>
  </w:style>
  <w:style w:type="character" w:customStyle="1" w:styleId="50">
    <w:name w:val="Заголовок 5 Знак"/>
    <w:basedOn w:val="1"/>
    <w:link w:val="5"/>
    <w:rsid w:val="00397304"/>
    <w:rPr>
      <w:rFonts w:ascii="Arial" w:hAnsi="Arial"/>
      <w:b/>
      <w:i/>
      <w:sz w:val="26"/>
    </w:rPr>
  </w:style>
  <w:style w:type="paragraph" w:customStyle="1" w:styleId="a30">
    <w:name w:val="a3"/>
    <w:basedOn w:val="a"/>
    <w:link w:val="a31"/>
    <w:rsid w:val="00397304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397304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397304"/>
    <w:rPr>
      <w:rFonts w:ascii="AG Souvenir" w:hAnsi="AG Souvenir"/>
      <w:b/>
      <w:spacing w:val="38"/>
      <w:sz w:val="28"/>
    </w:rPr>
  </w:style>
  <w:style w:type="paragraph" w:customStyle="1" w:styleId="26">
    <w:name w:val="Основной текст (2)"/>
    <w:basedOn w:val="a"/>
    <w:link w:val="27"/>
    <w:rsid w:val="0039730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7">
    <w:name w:val="Основной текст (2)"/>
    <w:basedOn w:val="1"/>
    <w:link w:val="26"/>
    <w:rsid w:val="00397304"/>
    <w:rPr>
      <w:sz w:val="26"/>
    </w:rPr>
  </w:style>
  <w:style w:type="paragraph" w:customStyle="1" w:styleId="1f0">
    <w:name w:val="Гиперссылка1"/>
    <w:link w:val="af"/>
    <w:rsid w:val="00397304"/>
    <w:rPr>
      <w:color w:val="0000FF"/>
      <w:u w:val="single"/>
    </w:rPr>
  </w:style>
  <w:style w:type="character" w:styleId="af">
    <w:name w:val="Hyperlink"/>
    <w:link w:val="1f0"/>
    <w:rsid w:val="0039730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97304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397304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397304"/>
    <w:rPr>
      <w:b/>
      <w:color w:val="7F7F7F"/>
    </w:rPr>
  </w:style>
  <w:style w:type="paragraph" w:customStyle="1" w:styleId="af0">
    <w:name w:val="Таб_заг"/>
    <w:basedOn w:val="a9"/>
    <w:link w:val="af1"/>
    <w:rsid w:val="00397304"/>
    <w:pPr>
      <w:jc w:val="center"/>
    </w:pPr>
    <w:rPr>
      <w:sz w:val="24"/>
    </w:rPr>
  </w:style>
  <w:style w:type="character" w:customStyle="1" w:styleId="af1">
    <w:name w:val="Таб_заг"/>
    <w:basedOn w:val="aa"/>
    <w:link w:val="af0"/>
    <w:rsid w:val="00397304"/>
    <w:rPr>
      <w:sz w:val="24"/>
    </w:rPr>
  </w:style>
  <w:style w:type="paragraph" w:styleId="1f1">
    <w:name w:val="toc 1"/>
    <w:next w:val="a"/>
    <w:link w:val="1f2"/>
    <w:uiPriority w:val="39"/>
    <w:rsid w:val="00397304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97304"/>
    <w:rPr>
      <w:rFonts w:ascii="XO Thames" w:hAnsi="XO Thames"/>
      <w:b/>
      <w:sz w:val="28"/>
    </w:rPr>
  </w:style>
  <w:style w:type="paragraph" w:customStyle="1" w:styleId="af2">
    <w:name w:val="Таб_текст"/>
    <w:basedOn w:val="a9"/>
    <w:link w:val="af3"/>
    <w:rsid w:val="00397304"/>
    <w:pPr>
      <w:jc w:val="left"/>
    </w:pPr>
    <w:rPr>
      <w:sz w:val="24"/>
    </w:rPr>
  </w:style>
  <w:style w:type="character" w:customStyle="1" w:styleId="af3">
    <w:name w:val="Таб_текст"/>
    <w:basedOn w:val="aa"/>
    <w:link w:val="af2"/>
    <w:rsid w:val="00397304"/>
    <w:rPr>
      <w:sz w:val="24"/>
    </w:rPr>
  </w:style>
  <w:style w:type="paragraph" w:customStyle="1" w:styleId="210">
    <w:name w:val="Цитата 21"/>
    <w:basedOn w:val="a"/>
    <w:next w:val="a"/>
    <w:link w:val="211"/>
    <w:rsid w:val="00397304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397304"/>
    <w:rPr>
      <w:i/>
    </w:rPr>
  </w:style>
  <w:style w:type="paragraph" w:customStyle="1" w:styleId="HeaderandFooter">
    <w:name w:val="Header and Footer"/>
    <w:link w:val="HeaderandFooter0"/>
    <w:rsid w:val="0039730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97304"/>
    <w:rPr>
      <w:rFonts w:ascii="XO Thames" w:hAnsi="XO Thames"/>
    </w:rPr>
  </w:style>
  <w:style w:type="paragraph" w:styleId="91">
    <w:name w:val="toc 9"/>
    <w:next w:val="a"/>
    <w:link w:val="92"/>
    <w:uiPriority w:val="39"/>
    <w:rsid w:val="00397304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397304"/>
    <w:rPr>
      <w:rFonts w:ascii="XO Thames" w:hAnsi="XO Thames"/>
      <w:sz w:val="28"/>
    </w:rPr>
  </w:style>
  <w:style w:type="paragraph" w:customStyle="1" w:styleId="1f3">
    <w:name w:val="Обычный1"/>
    <w:link w:val="1f4"/>
    <w:rsid w:val="00397304"/>
  </w:style>
  <w:style w:type="character" w:customStyle="1" w:styleId="1f4">
    <w:name w:val="Обычный1"/>
    <w:link w:val="1f3"/>
    <w:rsid w:val="00397304"/>
  </w:style>
  <w:style w:type="paragraph" w:styleId="af4">
    <w:name w:val="List Paragraph"/>
    <w:basedOn w:val="a"/>
    <w:link w:val="af5"/>
    <w:rsid w:val="0039730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sid w:val="00397304"/>
    <w:rPr>
      <w:rFonts w:ascii="Calibri" w:hAnsi="Calibri"/>
      <w:sz w:val="22"/>
    </w:rPr>
  </w:style>
  <w:style w:type="paragraph" w:styleId="81">
    <w:name w:val="toc 8"/>
    <w:next w:val="a"/>
    <w:link w:val="82"/>
    <w:uiPriority w:val="39"/>
    <w:rsid w:val="00397304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97304"/>
    <w:rPr>
      <w:rFonts w:ascii="XO Thames" w:hAnsi="XO Thames"/>
      <w:sz w:val="28"/>
    </w:rPr>
  </w:style>
  <w:style w:type="paragraph" w:styleId="28">
    <w:name w:val="Body Text Indent 2"/>
    <w:basedOn w:val="a"/>
    <w:link w:val="29"/>
    <w:rsid w:val="00397304"/>
    <w:pPr>
      <w:widowControl w:val="0"/>
      <w:ind w:left="884"/>
    </w:pPr>
    <w:rPr>
      <w:rFonts w:ascii="Arial" w:hAnsi="Arial"/>
      <w:sz w:val="28"/>
    </w:rPr>
  </w:style>
  <w:style w:type="character" w:customStyle="1" w:styleId="29">
    <w:name w:val="Основной текст с отступом 2 Знак"/>
    <w:basedOn w:val="1"/>
    <w:link w:val="28"/>
    <w:rsid w:val="00397304"/>
    <w:rPr>
      <w:rFonts w:ascii="Arial" w:hAnsi="Arial"/>
      <w:sz w:val="28"/>
    </w:rPr>
  </w:style>
  <w:style w:type="paragraph" w:customStyle="1" w:styleId="1f5">
    <w:name w:val="Номер страницы1"/>
    <w:basedOn w:val="14"/>
    <w:link w:val="1f6"/>
    <w:rsid w:val="00397304"/>
  </w:style>
  <w:style w:type="character" w:customStyle="1" w:styleId="1f6">
    <w:name w:val="Номер страницы1"/>
    <w:basedOn w:val="15"/>
    <w:link w:val="1f5"/>
    <w:rsid w:val="00397304"/>
  </w:style>
  <w:style w:type="paragraph" w:customStyle="1" w:styleId="1f7">
    <w:name w:val="Слабое выделение1"/>
    <w:link w:val="1f8"/>
    <w:rsid w:val="00397304"/>
    <w:rPr>
      <w:i/>
    </w:rPr>
  </w:style>
  <w:style w:type="character" w:customStyle="1" w:styleId="1f8">
    <w:name w:val="Слабое выделение1"/>
    <w:link w:val="1f7"/>
    <w:rsid w:val="00397304"/>
    <w:rPr>
      <w:i/>
    </w:rPr>
  </w:style>
  <w:style w:type="paragraph" w:styleId="51">
    <w:name w:val="toc 5"/>
    <w:next w:val="a"/>
    <w:link w:val="52"/>
    <w:uiPriority w:val="39"/>
    <w:rsid w:val="003973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97304"/>
    <w:rPr>
      <w:rFonts w:ascii="XO Thames" w:hAnsi="XO Thames"/>
      <w:sz w:val="28"/>
    </w:rPr>
  </w:style>
  <w:style w:type="paragraph" w:styleId="2a">
    <w:name w:val="Body Text 2"/>
    <w:basedOn w:val="a"/>
    <w:link w:val="2b"/>
    <w:rsid w:val="00397304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397304"/>
    <w:rPr>
      <w:rFonts w:ascii="Arial" w:hAnsi="Arial"/>
    </w:rPr>
  </w:style>
  <w:style w:type="paragraph" w:customStyle="1" w:styleId="Postan">
    <w:name w:val="Postan"/>
    <w:basedOn w:val="a"/>
    <w:link w:val="Postan0"/>
    <w:rsid w:val="00397304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397304"/>
    <w:rPr>
      <w:sz w:val="28"/>
    </w:rPr>
  </w:style>
  <w:style w:type="paragraph" w:customStyle="1" w:styleId="1f9">
    <w:name w:val="Основной текст1"/>
    <w:basedOn w:val="a"/>
    <w:link w:val="1fa"/>
    <w:rsid w:val="00397304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a">
    <w:name w:val="Основной текст1"/>
    <w:basedOn w:val="1"/>
    <w:link w:val="1f9"/>
    <w:rsid w:val="00397304"/>
    <w:rPr>
      <w:b/>
      <w:spacing w:val="-3"/>
    </w:rPr>
  </w:style>
  <w:style w:type="paragraph" w:styleId="af6">
    <w:name w:val="Body Text First Indent"/>
    <w:basedOn w:val="a"/>
    <w:link w:val="af7"/>
    <w:rsid w:val="00397304"/>
    <w:pPr>
      <w:ind w:firstLine="210"/>
    </w:pPr>
    <w:rPr>
      <w:rFonts w:ascii="Arial" w:hAnsi="Arial"/>
    </w:rPr>
  </w:style>
  <w:style w:type="character" w:customStyle="1" w:styleId="af7">
    <w:name w:val="Красная строка Знак"/>
    <w:basedOn w:val="1"/>
    <w:link w:val="af6"/>
    <w:rsid w:val="00397304"/>
    <w:rPr>
      <w:rFonts w:ascii="Arial" w:hAnsi="Arial"/>
    </w:rPr>
  </w:style>
  <w:style w:type="paragraph" w:styleId="af8">
    <w:name w:val="Balloon Text"/>
    <w:basedOn w:val="a"/>
    <w:link w:val="af9"/>
    <w:rsid w:val="00397304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397304"/>
    <w:rPr>
      <w:rFonts w:ascii="Tahoma" w:hAnsi="Tahoma"/>
      <w:sz w:val="16"/>
    </w:rPr>
  </w:style>
  <w:style w:type="paragraph" w:styleId="afa">
    <w:name w:val="Subtitle"/>
    <w:basedOn w:val="a"/>
    <w:next w:val="a"/>
    <w:link w:val="afb"/>
    <w:uiPriority w:val="11"/>
    <w:qFormat/>
    <w:rsid w:val="00397304"/>
    <w:pPr>
      <w:ind w:left="10206"/>
      <w:jc w:val="center"/>
    </w:pPr>
    <w:rPr>
      <w:sz w:val="28"/>
    </w:rPr>
  </w:style>
  <w:style w:type="character" w:customStyle="1" w:styleId="afb">
    <w:name w:val="Подзаголовок Знак"/>
    <w:basedOn w:val="1"/>
    <w:link w:val="afa"/>
    <w:rsid w:val="00397304"/>
    <w:rPr>
      <w:sz w:val="28"/>
    </w:rPr>
  </w:style>
  <w:style w:type="paragraph" w:styleId="afc">
    <w:name w:val="Title"/>
    <w:basedOn w:val="a"/>
    <w:next w:val="a"/>
    <w:link w:val="afd"/>
    <w:uiPriority w:val="10"/>
    <w:qFormat/>
    <w:rsid w:val="00397304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d">
    <w:name w:val="Название Знак"/>
    <w:basedOn w:val="1"/>
    <w:link w:val="afc"/>
    <w:rsid w:val="00397304"/>
    <w:rPr>
      <w:rFonts w:asciiTheme="majorHAnsi" w:hAnsiTheme="majorHAnsi"/>
      <w:spacing w:val="-10"/>
      <w:sz w:val="56"/>
    </w:rPr>
  </w:style>
  <w:style w:type="paragraph" w:customStyle="1" w:styleId="1fb">
    <w:name w:val="Гиперссылка1"/>
    <w:link w:val="1fc"/>
    <w:rsid w:val="00397304"/>
    <w:rPr>
      <w:color w:val="0000FF"/>
      <w:u w:val="single"/>
    </w:rPr>
  </w:style>
  <w:style w:type="character" w:customStyle="1" w:styleId="1fc">
    <w:name w:val="Гиперссылка1"/>
    <w:link w:val="1fb"/>
    <w:rsid w:val="00397304"/>
    <w:rPr>
      <w:color w:val="0000FF"/>
      <w:u w:val="single"/>
    </w:rPr>
  </w:style>
  <w:style w:type="character" w:customStyle="1" w:styleId="40">
    <w:name w:val="Заголовок 4 Знак"/>
    <w:basedOn w:val="30"/>
    <w:link w:val="4"/>
    <w:rsid w:val="00397304"/>
    <w:rPr>
      <w:rFonts w:ascii="Arial" w:hAnsi="Arial"/>
      <w:sz w:val="24"/>
    </w:rPr>
  </w:style>
  <w:style w:type="paragraph" w:customStyle="1" w:styleId="810">
    <w:name w:val="Заголовок 81"/>
    <w:basedOn w:val="a"/>
    <w:next w:val="a"/>
    <w:link w:val="811"/>
    <w:rsid w:val="00397304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397304"/>
    <w:rPr>
      <w:b/>
      <w:color w:val="7F7F7F"/>
    </w:rPr>
  </w:style>
  <w:style w:type="paragraph" w:styleId="2c">
    <w:name w:val="Quote"/>
    <w:basedOn w:val="a"/>
    <w:next w:val="a"/>
    <w:link w:val="2d"/>
    <w:rsid w:val="00397304"/>
    <w:pPr>
      <w:ind w:firstLine="709"/>
      <w:jc w:val="both"/>
    </w:pPr>
    <w:rPr>
      <w:i/>
      <w:sz w:val="28"/>
    </w:rPr>
  </w:style>
  <w:style w:type="character" w:customStyle="1" w:styleId="2d">
    <w:name w:val="Цитата 2 Знак"/>
    <w:basedOn w:val="1"/>
    <w:link w:val="2c"/>
    <w:rsid w:val="00397304"/>
    <w:rPr>
      <w:i/>
      <w:sz w:val="28"/>
    </w:rPr>
  </w:style>
  <w:style w:type="character" w:customStyle="1" w:styleId="20">
    <w:name w:val="Заголовок 2 Знак"/>
    <w:basedOn w:val="1"/>
    <w:link w:val="2"/>
    <w:rsid w:val="00397304"/>
    <w:rPr>
      <w:sz w:val="28"/>
    </w:rPr>
  </w:style>
  <w:style w:type="paragraph" w:styleId="afe">
    <w:name w:val="Intense Quote"/>
    <w:basedOn w:val="a"/>
    <w:next w:val="a"/>
    <w:link w:val="aff"/>
    <w:rsid w:val="00397304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">
    <w:name w:val="Выделенная цитата Знак"/>
    <w:basedOn w:val="1"/>
    <w:link w:val="afe"/>
    <w:rsid w:val="00397304"/>
    <w:rPr>
      <w:i/>
      <w:sz w:val="28"/>
    </w:rPr>
  </w:style>
  <w:style w:type="paragraph" w:customStyle="1" w:styleId="1fd">
    <w:name w:val="Обычный1"/>
    <w:link w:val="1fe"/>
    <w:rsid w:val="00397304"/>
  </w:style>
  <w:style w:type="character" w:customStyle="1" w:styleId="1fe">
    <w:name w:val="Обычный1"/>
    <w:link w:val="1fd"/>
    <w:rsid w:val="00397304"/>
  </w:style>
  <w:style w:type="paragraph" w:customStyle="1" w:styleId="1ff">
    <w:name w:val="Сильное выделение1"/>
    <w:link w:val="1ff0"/>
    <w:rsid w:val="00397304"/>
    <w:rPr>
      <w:b/>
      <w:i/>
    </w:rPr>
  </w:style>
  <w:style w:type="character" w:customStyle="1" w:styleId="1ff0">
    <w:name w:val="Сильное выделение1"/>
    <w:link w:val="1ff"/>
    <w:rsid w:val="00397304"/>
    <w:rPr>
      <w:b/>
      <w:i/>
    </w:rPr>
  </w:style>
  <w:style w:type="paragraph" w:styleId="aff0">
    <w:name w:val="header"/>
    <w:basedOn w:val="a"/>
    <w:link w:val="aff1"/>
    <w:rsid w:val="00397304"/>
    <w:pPr>
      <w:tabs>
        <w:tab w:val="center" w:pos="4153"/>
        <w:tab w:val="right" w:pos="8306"/>
      </w:tabs>
    </w:pPr>
  </w:style>
  <w:style w:type="character" w:customStyle="1" w:styleId="aff1">
    <w:name w:val="Верхний колонтитул Знак"/>
    <w:basedOn w:val="1"/>
    <w:link w:val="aff0"/>
    <w:rsid w:val="00397304"/>
  </w:style>
  <w:style w:type="paragraph" w:customStyle="1" w:styleId="1ff1">
    <w:name w:val="Основной шрифт абзаца1"/>
    <w:link w:val="1ff2"/>
    <w:rsid w:val="00397304"/>
  </w:style>
  <w:style w:type="character" w:customStyle="1" w:styleId="1ff2">
    <w:name w:val="Основной шрифт абзаца1"/>
    <w:link w:val="1ff1"/>
    <w:rsid w:val="00397304"/>
  </w:style>
  <w:style w:type="character" w:customStyle="1" w:styleId="60">
    <w:name w:val="Заголовок 6 Знак"/>
    <w:basedOn w:val="1"/>
    <w:link w:val="6"/>
    <w:rsid w:val="00397304"/>
    <w:rPr>
      <w:b/>
      <w:color w:val="595959"/>
      <w:spacing w:val="5"/>
      <w:sz w:val="28"/>
    </w:rPr>
  </w:style>
  <w:style w:type="paragraph" w:styleId="aff2">
    <w:name w:val="Document Map"/>
    <w:basedOn w:val="a"/>
    <w:link w:val="aff3"/>
    <w:rsid w:val="00397304"/>
    <w:pPr>
      <w:ind w:firstLine="709"/>
      <w:jc w:val="both"/>
    </w:pPr>
    <w:rPr>
      <w:rFonts w:ascii="Tahoma" w:hAnsi="Tahoma"/>
      <w:sz w:val="28"/>
    </w:rPr>
  </w:style>
  <w:style w:type="character" w:customStyle="1" w:styleId="aff3">
    <w:name w:val="Схема документа Знак"/>
    <w:basedOn w:val="1"/>
    <w:link w:val="aff2"/>
    <w:rsid w:val="00397304"/>
    <w:rPr>
      <w:rFonts w:ascii="Tahoma" w:hAnsi="Tahoma"/>
      <w:sz w:val="28"/>
    </w:rPr>
  </w:style>
  <w:style w:type="paragraph" w:styleId="aff4">
    <w:name w:val="Body Text"/>
    <w:basedOn w:val="a"/>
    <w:link w:val="aff5"/>
    <w:rsid w:val="00397304"/>
    <w:rPr>
      <w:sz w:val="28"/>
    </w:rPr>
  </w:style>
  <w:style w:type="character" w:customStyle="1" w:styleId="aff5">
    <w:name w:val="Основной текст Знак"/>
    <w:basedOn w:val="1"/>
    <w:link w:val="aff4"/>
    <w:rsid w:val="00397304"/>
    <w:rPr>
      <w:sz w:val="28"/>
    </w:rPr>
  </w:style>
  <w:style w:type="paragraph" w:customStyle="1" w:styleId="ConsPlusNonformat">
    <w:name w:val="ConsPlusNonformat"/>
    <w:link w:val="ConsPlusNonformat0"/>
    <w:rsid w:val="0039730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9730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2024-04-26T08:43:00Z</dcterms:created>
  <dcterms:modified xsi:type="dcterms:W3CDTF">2024-04-26T08:43:00Z</dcterms:modified>
</cp:coreProperties>
</file>